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A" w:rsidRDefault="00AA580A" w:rsidP="00AA580A">
      <w:pPr>
        <w:ind w:firstLine="708"/>
        <w:jc w:val="both"/>
        <w:rPr>
          <w:sz w:val="28"/>
          <w:szCs w:val="28"/>
        </w:rPr>
      </w:pPr>
    </w:p>
    <w:p w:rsidR="00AA580A" w:rsidRPr="008E1242" w:rsidRDefault="00AA580A" w:rsidP="00AA580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B97001" w:rsidRDefault="00AA580A" w:rsidP="00AA580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A580A" w:rsidRPr="008E1242" w:rsidRDefault="00AA580A" w:rsidP="00AA580A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866593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866593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AA580A" w:rsidRDefault="00AA580A" w:rsidP="00AA580A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276"/>
        <w:gridCol w:w="1345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AA580A" w:rsidRPr="002D3A21" w:rsidTr="00B97001">
        <w:tc>
          <w:tcPr>
            <w:tcW w:w="426" w:type="dxa"/>
            <w:vMerge w:val="restart"/>
          </w:tcPr>
          <w:p w:rsidR="00AA580A" w:rsidRPr="002D3A21" w:rsidRDefault="00AA580A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A580A" w:rsidRPr="002D3A21" w:rsidRDefault="00AA580A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64" w:type="dxa"/>
            <w:gridSpan w:val="4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A580A" w:rsidRPr="002D3A21" w:rsidTr="00B97001">
        <w:trPr>
          <w:trHeight w:val="1153"/>
        </w:trPr>
        <w:tc>
          <w:tcPr>
            <w:tcW w:w="426" w:type="dxa"/>
            <w:vMerge/>
          </w:tcPr>
          <w:p w:rsidR="00AA580A" w:rsidRPr="002D3A21" w:rsidRDefault="00AA580A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580A" w:rsidRPr="002D3A21" w:rsidRDefault="00AA580A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AA580A" w:rsidRPr="002D3A21" w:rsidRDefault="00AA580A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5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580A" w:rsidRPr="002D3A21" w:rsidRDefault="00AA580A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6593" w:rsidRPr="002D3A21" w:rsidTr="00B97001">
        <w:trPr>
          <w:trHeight w:val="303"/>
        </w:trPr>
        <w:tc>
          <w:tcPr>
            <w:tcW w:w="426" w:type="dxa"/>
            <w:vMerge w:val="restart"/>
          </w:tcPr>
          <w:p w:rsidR="00866593" w:rsidRPr="002D3A21" w:rsidRDefault="00866593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866593" w:rsidRPr="002D3A21" w:rsidRDefault="00866593" w:rsidP="001A18B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Ибряева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Фарида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Абдрауфовна</w:t>
            </w:r>
            <w:proofErr w:type="spellEnd"/>
          </w:p>
        </w:tc>
        <w:tc>
          <w:tcPr>
            <w:tcW w:w="1206" w:type="dxa"/>
            <w:vMerge w:val="restart"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Специалист 1 категории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-б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ухгалтер</w:t>
            </w:r>
          </w:p>
        </w:tc>
        <w:tc>
          <w:tcPr>
            <w:tcW w:w="1276" w:type="dxa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866593" w:rsidRPr="00AB37CE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88,5</w:t>
            </w:r>
          </w:p>
        </w:tc>
        <w:tc>
          <w:tcPr>
            <w:tcW w:w="993" w:type="dxa"/>
          </w:tcPr>
          <w:p w:rsidR="00866593" w:rsidRPr="00AB37CE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66593" w:rsidRPr="00A1736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AB37CE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AB37C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DAEWOO NEXIA</w:t>
            </w:r>
          </w:p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6593" w:rsidRPr="00866593" w:rsidRDefault="00866593" w:rsidP="00B9700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210012,09</w:t>
            </w:r>
          </w:p>
        </w:tc>
        <w:tc>
          <w:tcPr>
            <w:tcW w:w="2268" w:type="dxa"/>
            <w:vMerge w:val="restart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6593" w:rsidRPr="002D3A21" w:rsidTr="0013783C">
        <w:trPr>
          <w:trHeight w:val="846"/>
        </w:trPr>
        <w:tc>
          <w:tcPr>
            <w:tcW w:w="426" w:type="dxa"/>
            <w:vMerge/>
          </w:tcPr>
          <w:p w:rsidR="00866593" w:rsidRPr="002D3A21" w:rsidRDefault="00866593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66593" w:rsidRPr="002D3A21" w:rsidRDefault="00866593" w:rsidP="001A18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6593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5" w:type="dxa"/>
          </w:tcPr>
          <w:p w:rsidR="00866593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866593" w:rsidRPr="00AB37CE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66593" w:rsidRPr="00AB37CE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6593" w:rsidRPr="002D3A21" w:rsidRDefault="00866593" w:rsidP="00A173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866593" w:rsidRPr="00AB37CE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1334,0</w:t>
            </w:r>
          </w:p>
        </w:tc>
        <w:tc>
          <w:tcPr>
            <w:tcW w:w="993" w:type="dxa"/>
            <w:vAlign w:val="center"/>
          </w:tcPr>
          <w:p w:rsidR="00866593" w:rsidRPr="00AB37CE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6593" w:rsidRDefault="00866593" w:rsidP="00B9700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6593" w:rsidRPr="002B3B61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866593" w:rsidRPr="002D3A21" w:rsidTr="00B97001">
        <w:trPr>
          <w:trHeight w:val="439"/>
        </w:trPr>
        <w:tc>
          <w:tcPr>
            <w:tcW w:w="426" w:type="dxa"/>
            <w:vMerge/>
          </w:tcPr>
          <w:p w:rsidR="00866593" w:rsidRPr="002D3A21" w:rsidRDefault="00866593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66593" w:rsidRPr="00A1736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5" w:type="dxa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51" w:type="dxa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1334,0</w:t>
            </w:r>
          </w:p>
        </w:tc>
        <w:tc>
          <w:tcPr>
            <w:tcW w:w="992" w:type="dxa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66593" w:rsidRPr="002D3A21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866593" w:rsidRPr="00AB37CE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866593" w:rsidRPr="00AB37CE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6593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а/грузовой  УАЗ</w:t>
            </w:r>
          </w:p>
          <w:p w:rsidR="00866593" w:rsidRPr="00B97001" w:rsidRDefault="00866593" w:rsidP="00B9700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6593" w:rsidRPr="002D3A21" w:rsidRDefault="00866593" w:rsidP="00B9700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372112,18</w:t>
            </w:r>
          </w:p>
        </w:tc>
        <w:tc>
          <w:tcPr>
            <w:tcW w:w="2268" w:type="dxa"/>
            <w:vMerge w:val="restart"/>
          </w:tcPr>
          <w:p w:rsidR="00866593" w:rsidRPr="00866593" w:rsidRDefault="00866593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6593">
              <w:rPr>
                <w:rFonts w:ascii="Verdana" w:hAnsi="Verdana" w:cs="Verdana"/>
                <w:sz w:val="16"/>
                <w:szCs w:val="16"/>
              </w:rPr>
              <w:t>Источник приобретения автомобиля: собственные средства и  кредит</w:t>
            </w:r>
          </w:p>
        </w:tc>
      </w:tr>
      <w:tr w:rsidR="00866593" w:rsidRPr="002D3A21" w:rsidTr="00866593">
        <w:trPr>
          <w:trHeight w:val="444"/>
        </w:trPr>
        <w:tc>
          <w:tcPr>
            <w:tcW w:w="426" w:type="dxa"/>
            <w:vMerge/>
          </w:tcPr>
          <w:p w:rsidR="00866593" w:rsidRPr="002D3A21" w:rsidRDefault="00866593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6593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345" w:type="dxa"/>
            <w:vMerge w:val="restart"/>
          </w:tcPr>
          <w:p w:rsidR="00866593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vAlign w:val="center"/>
          </w:tcPr>
          <w:p w:rsidR="00866593" w:rsidRPr="00AB37CE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88,5</w:t>
            </w:r>
          </w:p>
        </w:tc>
        <w:tc>
          <w:tcPr>
            <w:tcW w:w="992" w:type="dxa"/>
            <w:vMerge w:val="restart"/>
            <w:vAlign w:val="center"/>
          </w:tcPr>
          <w:p w:rsidR="00866593" w:rsidRPr="00AB37CE" w:rsidRDefault="00866593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6593" w:rsidRDefault="00866593" w:rsidP="00B9700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МТЗ- 80</w:t>
            </w:r>
          </w:p>
          <w:p w:rsidR="00866593" w:rsidRPr="002D3A21" w:rsidRDefault="00866593" w:rsidP="00B9700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6593" w:rsidRPr="002D3A21" w:rsidTr="00B97001">
        <w:trPr>
          <w:trHeight w:val="316"/>
        </w:trPr>
        <w:tc>
          <w:tcPr>
            <w:tcW w:w="426" w:type="dxa"/>
            <w:vMerge/>
          </w:tcPr>
          <w:p w:rsidR="00866593" w:rsidRPr="002D3A21" w:rsidRDefault="00866593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593" w:rsidRDefault="00866593" w:rsidP="001A18B9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866593" w:rsidRDefault="00866593" w:rsidP="001A18B9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66593" w:rsidRDefault="00866593" w:rsidP="001A18B9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66593" w:rsidRDefault="00866593" w:rsidP="001A18B9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6593" w:rsidRPr="00866593" w:rsidRDefault="00866593" w:rsidP="00B97001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NISSAN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LMERO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2015</w:t>
            </w:r>
          </w:p>
        </w:tc>
        <w:tc>
          <w:tcPr>
            <w:tcW w:w="1276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66593" w:rsidRPr="002D3A21" w:rsidRDefault="00866593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7001" w:rsidRPr="002D3A21" w:rsidTr="00B97001">
        <w:tc>
          <w:tcPr>
            <w:tcW w:w="426" w:type="dxa"/>
            <w:vMerge w:val="restart"/>
          </w:tcPr>
          <w:p w:rsidR="00B97001" w:rsidRPr="002D3A21" w:rsidRDefault="00B9700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206" w:type="dxa"/>
            <w:vMerge w:val="restart"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7001" w:rsidRPr="002D3A21" w:rsidRDefault="00B97001" w:rsidP="002C2C0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88,5</w:t>
            </w:r>
          </w:p>
        </w:tc>
        <w:tc>
          <w:tcPr>
            <w:tcW w:w="993" w:type="dxa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B97001" w:rsidRPr="002D3A21" w:rsidRDefault="00B97001" w:rsidP="001A18B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97001" w:rsidRPr="002D3A21" w:rsidTr="00E04B97">
        <w:trPr>
          <w:trHeight w:val="399"/>
        </w:trPr>
        <w:tc>
          <w:tcPr>
            <w:tcW w:w="426" w:type="dxa"/>
            <w:vMerge/>
          </w:tcPr>
          <w:p w:rsidR="00B97001" w:rsidRPr="002D3A21" w:rsidRDefault="00B97001" w:rsidP="001A18B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700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B97001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97001" w:rsidRPr="00AB37CE" w:rsidRDefault="00B97001" w:rsidP="001A18B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7001" w:rsidRPr="002D3A21" w:rsidRDefault="00B97001" w:rsidP="002C2C0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1334,0</w:t>
            </w:r>
          </w:p>
        </w:tc>
        <w:tc>
          <w:tcPr>
            <w:tcW w:w="993" w:type="dxa"/>
            <w:vAlign w:val="center"/>
          </w:tcPr>
          <w:p w:rsidR="00B97001" w:rsidRPr="00AB37CE" w:rsidRDefault="00B97001" w:rsidP="002C2C0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97001" w:rsidRPr="002D3A21" w:rsidRDefault="00B97001" w:rsidP="001A18B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A580A" w:rsidRDefault="00AA580A" w:rsidP="00AA580A">
      <w:pPr>
        <w:jc w:val="center"/>
      </w:pPr>
    </w:p>
    <w:p w:rsidR="00AA580A" w:rsidRPr="006A2583" w:rsidRDefault="00AA580A" w:rsidP="00AA580A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AA580A" w:rsidRPr="00A71F25" w:rsidRDefault="00AA580A" w:rsidP="00AA580A">
      <w:pPr>
        <w:pStyle w:val="a4"/>
        <w:ind w:firstLine="709"/>
        <w:jc w:val="both"/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26BE4" w:rsidRDefault="00C26BE4"/>
    <w:sectPr w:rsidR="00C26BE4" w:rsidSect="00AA58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580A"/>
    <w:rsid w:val="001C71D0"/>
    <w:rsid w:val="00866593"/>
    <w:rsid w:val="00A17361"/>
    <w:rsid w:val="00AA580A"/>
    <w:rsid w:val="00B97001"/>
    <w:rsid w:val="00BE7A4B"/>
    <w:rsid w:val="00C2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A580A"/>
    <w:rPr>
      <w:b/>
      <w:bCs/>
    </w:rPr>
  </w:style>
  <w:style w:type="paragraph" w:styleId="a4">
    <w:name w:val="footnote text"/>
    <w:basedOn w:val="a"/>
    <w:link w:val="a5"/>
    <w:uiPriority w:val="99"/>
    <w:semiHidden/>
    <w:rsid w:val="00AA580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5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A58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5</cp:revision>
  <dcterms:created xsi:type="dcterms:W3CDTF">2015-05-18T05:25:00Z</dcterms:created>
  <dcterms:modified xsi:type="dcterms:W3CDTF">2016-05-03T12:21:00Z</dcterms:modified>
</cp:coreProperties>
</file>