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B1B" w:rsidRDefault="00815B1B" w:rsidP="00D65BB1">
      <w:pPr>
        <w:pStyle w:val="a3"/>
        <w:spacing w:line="276" w:lineRule="auto"/>
        <w:rPr>
          <w:rFonts w:ascii="Arial" w:hAnsi="Arial" w:cs="Arial"/>
          <w:b/>
          <w:bCs/>
          <w:sz w:val="32"/>
          <w:szCs w:val="32"/>
        </w:rPr>
      </w:pPr>
    </w:p>
    <w:p w:rsidR="00815B1B" w:rsidRDefault="00815B1B" w:rsidP="006443FA">
      <w:pPr>
        <w:pStyle w:val="a3"/>
        <w:spacing w:line="276" w:lineRule="auto"/>
        <w:jc w:val="center"/>
        <w:rPr>
          <w:rFonts w:ascii="Arial" w:hAnsi="Arial" w:cs="Arial"/>
          <w:b/>
          <w:bCs/>
          <w:sz w:val="32"/>
          <w:szCs w:val="32"/>
        </w:rPr>
      </w:pPr>
    </w:p>
    <w:p w:rsidR="006443FA" w:rsidRPr="009A3EDB" w:rsidRDefault="00A75529" w:rsidP="006443FA">
      <w:pPr>
        <w:pStyle w:val="a3"/>
        <w:spacing w:line="276" w:lineRule="auto"/>
        <w:jc w:val="center"/>
        <w:rPr>
          <w:rFonts w:ascii="Arial" w:hAnsi="Arial" w:cs="Arial"/>
          <w:b/>
          <w:bCs/>
          <w:sz w:val="32"/>
          <w:szCs w:val="32"/>
        </w:rPr>
      </w:pPr>
      <w:r>
        <w:rPr>
          <w:rFonts w:ascii="Arial" w:hAnsi="Arial" w:cs="Arial"/>
          <w:b/>
          <w:bCs/>
          <w:sz w:val="32"/>
          <w:szCs w:val="32"/>
        </w:rPr>
        <w:t xml:space="preserve">Администрация </w:t>
      </w:r>
    </w:p>
    <w:p w:rsidR="006443FA" w:rsidRPr="009A3EDB" w:rsidRDefault="006443FA" w:rsidP="006443FA">
      <w:pPr>
        <w:pStyle w:val="a3"/>
        <w:spacing w:line="276" w:lineRule="auto"/>
        <w:jc w:val="center"/>
        <w:rPr>
          <w:rFonts w:ascii="Arial" w:hAnsi="Arial" w:cs="Arial"/>
          <w:b/>
          <w:bCs/>
          <w:sz w:val="32"/>
          <w:szCs w:val="32"/>
        </w:rPr>
      </w:pPr>
      <w:r w:rsidRPr="009A3EDB">
        <w:rPr>
          <w:rFonts w:ascii="Arial" w:hAnsi="Arial" w:cs="Arial"/>
          <w:b/>
          <w:bCs/>
          <w:sz w:val="32"/>
          <w:szCs w:val="32"/>
        </w:rPr>
        <w:t>муниципального образования</w:t>
      </w:r>
    </w:p>
    <w:p w:rsidR="006443FA" w:rsidRPr="009A3EDB" w:rsidRDefault="006443FA" w:rsidP="006443FA">
      <w:pPr>
        <w:pStyle w:val="a3"/>
        <w:spacing w:line="276" w:lineRule="auto"/>
        <w:jc w:val="center"/>
        <w:rPr>
          <w:rFonts w:ascii="Arial" w:hAnsi="Arial" w:cs="Arial"/>
          <w:b/>
          <w:bCs/>
          <w:sz w:val="32"/>
          <w:szCs w:val="32"/>
        </w:rPr>
      </w:pPr>
      <w:r w:rsidRPr="009A3EDB">
        <w:rPr>
          <w:rFonts w:ascii="Arial" w:hAnsi="Arial" w:cs="Arial"/>
          <w:b/>
          <w:bCs/>
          <w:sz w:val="32"/>
          <w:szCs w:val="32"/>
        </w:rPr>
        <w:t>Имангуловский сельсовет</w:t>
      </w:r>
    </w:p>
    <w:p w:rsidR="006443FA" w:rsidRPr="009A3EDB" w:rsidRDefault="006443FA" w:rsidP="006443FA">
      <w:pPr>
        <w:pStyle w:val="a3"/>
        <w:spacing w:line="276" w:lineRule="auto"/>
        <w:jc w:val="center"/>
        <w:rPr>
          <w:rFonts w:ascii="Arial" w:hAnsi="Arial" w:cs="Arial"/>
          <w:b/>
          <w:bCs/>
          <w:sz w:val="32"/>
          <w:szCs w:val="32"/>
        </w:rPr>
      </w:pPr>
      <w:r w:rsidRPr="009A3EDB">
        <w:rPr>
          <w:rFonts w:ascii="Arial" w:hAnsi="Arial" w:cs="Arial"/>
          <w:b/>
          <w:bCs/>
          <w:sz w:val="32"/>
          <w:szCs w:val="32"/>
        </w:rPr>
        <w:t>Октябрьского района</w:t>
      </w:r>
    </w:p>
    <w:p w:rsidR="00815B1B" w:rsidRDefault="006443FA" w:rsidP="00A75529">
      <w:pPr>
        <w:pStyle w:val="a3"/>
        <w:spacing w:line="276" w:lineRule="auto"/>
        <w:jc w:val="center"/>
        <w:rPr>
          <w:rFonts w:ascii="Arial" w:hAnsi="Arial" w:cs="Arial"/>
          <w:b/>
          <w:bCs/>
          <w:sz w:val="32"/>
          <w:szCs w:val="32"/>
        </w:rPr>
      </w:pPr>
      <w:r w:rsidRPr="009A3EDB">
        <w:rPr>
          <w:rFonts w:ascii="Arial" w:hAnsi="Arial" w:cs="Arial"/>
          <w:b/>
          <w:bCs/>
          <w:sz w:val="32"/>
          <w:szCs w:val="32"/>
        </w:rPr>
        <w:t>Оренбургской  области</w:t>
      </w:r>
    </w:p>
    <w:p w:rsidR="00A75529" w:rsidRDefault="00A75529" w:rsidP="00A75529">
      <w:pPr>
        <w:pStyle w:val="a3"/>
        <w:spacing w:line="276" w:lineRule="auto"/>
        <w:jc w:val="center"/>
        <w:rPr>
          <w:rFonts w:ascii="Arial" w:hAnsi="Arial" w:cs="Arial"/>
          <w:b/>
          <w:bCs/>
          <w:sz w:val="32"/>
          <w:szCs w:val="32"/>
        </w:rPr>
      </w:pPr>
    </w:p>
    <w:p w:rsidR="00A75529" w:rsidRDefault="00A75529" w:rsidP="00A75529">
      <w:pPr>
        <w:pStyle w:val="a3"/>
        <w:spacing w:line="276" w:lineRule="auto"/>
        <w:jc w:val="center"/>
        <w:rPr>
          <w:rFonts w:ascii="Arial" w:hAnsi="Arial" w:cs="Arial"/>
          <w:b/>
          <w:bCs/>
          <w:sz w:val="32"/>
          <w:szCs w:val="32"/>
        </w:rPr>
      </w:pPr>
    </w:p>
    <w:p w:rsidR="00815B1B" w:rsidRDefault="00A75529" w:rsidP="00A75529">
      <w:pPr>
        <w:pStyle w:val="a3"/>
        <w:spacing w:line="276" w:lineRule="auto"/>
        <w:jc w:val="center"/>
        <w:rPr>
          <w:rFonts w:ascii="Arial" w:hAnsi="Arial" w:cs="Arial"/>
          <w:b/>
          <w:bCs/>
          <w:sz w:val="32"/>
          <w:szCs w:val="32"/>
        </w:rPr>
      </w:pPr>
      <w:r>
        <w:rPr>
          <w:rFonts w:ascii="Arial" w:hAnsi="Arial" w:cs="Arial"/>
          <w:b/>
          <w:bCs/>
          <w:sz w:val="32"/>
          <w:szCs w:val="32"/>
        </w:rPr>
        <w:t>ПОСТАНОВЛЕНИЕ</w:t>
      </w:r>
    </w:p>
    <w:p w:rsidR="00EA2D77" w:rsidRDefault="00EA2D77" w:rsidP="008D0D28">
      <w:pPr>
        <w:pStyle w:val="a3"/>
        <w:spacing w:line="276" w:lineRule="auto"/>
        <w:jc w:val="center"/>
        <w:rPr>
          <w:rFonts w:ascii="Arial" w:hAnsi="Arial" w:cs="Arial"/>
          <w:b/>
          <w:bCs/>
          <w:sz w:val="32"/>
          <w:szCs w:val="32"/>
        </w:rPr>
      </w:pPr>
    </w:p>
    <w:p w:rsidR="00EA2D77" w:rsidRDefault="00EA2D77" w:rsidP="008D0D28">
      <w:pPr>
        <w:pStyle w:val="a3"/>
        <w:spacing w:line="276" w:lineRule="auto"/>
        <w:jc w:val="center"/>
        <w:rPr>
          <w:rFonts w:ascii="Arial" w:hAnsi="Arial" w:cs="Arial"/>
          <w:b/>
          <w:bCs/>
          <w:sz w:val="32"/>
          <w:szCs w:val="32"/>
        </w:rPr>
      </w:pPr>
    </w:p>
    <w:p w:rsidR="005E29CB" w:rsidRPr="009C6C22" w:rsidRDefault="006E5867" w:rsidP="009C6C22">
      <w:pPr>
        <w:pStyle w:val="a3"/>
        <w:spacing w:line="276" w:lineRule="auto"/>
        <w:jc w:val="center"/>
        <w:rPr>
          <w:rFonts w:ascii="Arial" w:hAnsi="Arial" w:cs="Arial"/>
          <w:b/>
          <w:sz w:val="32"/>
          <w:szCs w:val="32"/>
        </w:rPr>
      </w:pPr>
      <w:r>
        <w:rPr>
          <w:rFonts w:ascii="Arial" w:hAnsi="Arial" w:cs="Arial"/>
          <w:b/>
          <w:bCs/>
          <w:sz w:val="32"/>
          <w:szCs w:val="32"/>
        </w:rPr>
        <w:t>21.04</w:t>
      </w:r>
      <w:r w:rsidR="009C6C22">
        <w:rPr>
          <w:rFonts w:ascii="Arial" w:hAnsi="Arial" w:cs="Arial"/>
          <w:b/>
          <w:bCs/>
          <w:sz w:val="32"/>
          <w:szCs w:val="32"/>
        </w:rPr>
        <w:t>.2020</w:t>
      </w:r>
      <w:r w:rsidR="00EA2D77">
        <w:rPr>
          <w:rFonts w:ascii="Arial" w:hAnsi="Arial" w:cs="Arial"/>
          <w:b/>
          <w:bCs/>
          <w:sz w:val="32"/>
          <w:szCs w:val="32"/>
        </w:rPr>
        <w:t xml:space="preserve">                                                   </w:t>
      </w:r>
      <w:r w:rsidR="006443FA" w:rsidRPr="009A3EDB">
        <w:rPr>
          <w:rFonts w:ascii="Arial" w:hAnsi="Arial" w:cs="Arial"/>
          <w:b/>
          <w:bCs/>
          <w:sz w:val="32"/>
          <w:szCs w:val="32"/>
        </w:rPr>
        <w:t xml:space="preserve">№  </w:t>
      </w:r>
      <w:r>
        <w:rPr>
          <w:rFonts w:ascii="Arial" w:hAnsi="Arial" w:cs="Arial"/>
          <w:b/>
          <w:sz w:val="32"/>
          <w:szCs w:val="32"/>
        </w:rPr>
        <w:t>18</w:t>
      </w:r>
      <w:r w:rsidR="00EA2D77">
        <w:rPr>
          <w:rFonts w:ascii="Arial" w:hAnsi="Arial" w:cs="Arial"/>
          <w:b/>
          <w:sz w:val="32"/>
          <w:szCs w:val="32"/>
        </w:rPr>
        <w:t>-</w:t>
      </w:r>
      <w:r w:rsidR="00A75529">
        <w:rPr>
          <w:rFonts w:ascii="Arial" w:hAnsi="Arial" w:cs="Arial"/>
          <w:b/>
          <w:sz w:val="32"/>
          <w:szCs w:val="32"/>
        </w:rPr>
        <w:t>п</w:t>
      </w:r>
    </w:p>
    <w:tbl>
      <w:tblPr>
        <w:tblW w:w="12504" w:type="dxa"/>
        <w:tblInd w:w="70" w:type="dxa"/>
        <w:tblLayout w:type="fixed"/>
        <w:tblCellMar>
          <w:left w:w="70" w:type="dxa"/>
          <w:right w:w="70" w:type="dxa"/>
        </w:tblCellMar>
        <w:tblLook w:val="04A0"/>
      </w:tblPr>
      <w:tblGrid>
        <w:gridCol w:w="8364"/>
        <w:gridCol w:w="4140"/>
      </w:tblGrid>
      <w:tr w:rsidR="009C6C22" w:rsidRPr="009C6C22" w:rsidTr="00F64020">
        <w:trPr>
          <w:cantSplit/>
        </w:trPr>
        <w:tc>
          <w:tcPr>
            <w:tcW w:w="8364" w:type="dxa"/>
          </w:tcPr>
          <w:p w:rsidR="009C6C22" w:rsidRDefault="009C6C22" w:rsidP="009C6C22">
            <w:pPr>
              <w:ind w:right="213"/>
              <w:rPr>
                <w:rFonts w:ascii="Arial" w:hAnsi="Arial" w:cs="Arial"/>
                <w:lang w:val="ru-RU"/>
              </w:rPr>
            </w:pPr>
          </w:p>
          <w:p w:rsidR="009C6C22" w:rsidRPr="009C6C22" w:rsidRDefault="009C6C22" w:rsidP="009C6C22">
            <w:pPr>
              <w:ind w:right="213"/>
              <w:rPr>
                <w:rFonts w:ascii="Arial" w:hAnsi="Arial" w:cs="Arial"/>
                <w:lang w:val="ru-RU"/>
              </w:rPr>
            </w:pPr>
          </w:p>
          <w:p w:rsidR="009C6C22" w:rsidRPr="00D61616" w:rsidRDefault="00D61616" w:rsidP="00D61616">
            <w:pPr>
              <w:ind w:right="213"/>
              <w:jc w:val="center"/>
              <w:rPr>
                <w:rFonts w:ascii="Arial" w:hAnsi="Arial" w:cs="Arial"/>
                <w:b/>
                <w:sz w:val="32"/>
                <w:szCs w:val="32"/>
              </w:rPr>
            </w:pPr>
            <w:r w:rsidRPr="00D61616">
              <w:rPr>
                <w:rFonts w:ascii="Arial" w:hAnsi="Arial" w:cs="Arial"/>
                <w:b/>
                <w:sz w:val="32"/>
                <w:szCs w:val="32"/>
                <w:lang w:eastAsia="en-US"/>
              </w:rPr>
              <w:t>О внесении изменений в постановление администрации 23.10.2014года №87-п</w:t>
            </w:r>
          </w:p>
        </w:tc>
        <w:tc>
          <w:tcPr>
            <w:tcW w:w="4140" w:type="dxa"/>
          </w:tcPr>
          <w:p w:rsidR="009C6C22" w:rsidRPr="009C6C22" w:rsidRDefault="009C6C22" w:rsidP="00F64020">
            <w:pPr>
              <w:rPr>
                <w:rFonts w:ascii="Arial" w:hAnsi="Arial" w:cs="Arial"/>
              </w:rPr>
            </w:pPr>
          </w:p>
        </w:tc>
      </w:tr>
    </w:tbl>
    <w:p w:rsidR="009C6C22" w:rsidRDefault="009C6C22" w:rsidP="009C6C22">
      <w:pPr>
        <w:rPr>
          <w:rFonts w:ascii="Arial" w:hAnsi="Arial" w:cs="Arial"/>
          <w:lang w:val="ru-RU"/>
        </w:rPr>
      </w:pPr>
    </w:p>
    <w:p w:rsidR="009C6C22" w:rsidRPr="009C6C22" w:rsidRDefault="009C6C22" w:rsidP="009C6C22">
      <w:pPr>
        <w:rPr>
          <w:rFonts w:ascii="Arial" w:hAnsi="Arial" w:cs="Arial"/>
          <w:lang w:val="ru-RU"/>
        </w:rPr>
      </w:pPr>
    </w:p>
    <w:p w:rsidR="006E5867" w:rsidRPr="006E5867" w:rsidRDefault="009C6C22" w:rsidP="006E5867">
      <w:pPr>
        <w:ind w:firstLine="708"/>
        <w:jc w:val="both"/>
        <w:rPr>
          <w:rFonts w:ascii="Arial" w:hAnsi="Arial" w:cs="Arial"/>
        </w:rPr>
      </w:pPr>
      <w:r w:rsidRPr="00D61616">
        <w:rPr>
          <w:rFonts w:ascii="Arial" w:hAnsi="Arial" w:cs="Arial"/>
        </w:rPr>
        <w:tab/>
      </w:r>
      <w:r w:rsidR="006E5867" w:rsidRPr="006E5867">
        <w:rPr>
          <w:rFonts w:ascii="Arial" w:hAnsi="Arial" w:cs="Arial"/>
        </w:rPr>
        <w:t xml:space="preserve">На основании статьи 31 </w:t>
      </w:r>
      <w:hyperlink r:id="rId8" w:history="1">
        <w:r w:rsidR="006E5867" w:rsidRPr="00B035F3">
          <w:rPr>
            <w:rStyle w:val="aff1"/>
            <w:rFonts w:ascii="Arial" w:hAnsi="Arial" w:cs="Arial"/>
          </w:rPr>
          <w:t>Устава</w:t>
        </w:r>
      </w:hyperlink>
      <w:r w:rsidR="006E5867" w:rsidRPr="006E5867">
        <w:rPr>
          <w:rFonts w:ascii="Arial" w:hAnsi="Arial" w:cs="Arial"/>
        </w:rPr>
        <w:t xml:space="preserve"> муниципального образования Имангуловский сельсовет, постановления администрации муниципального образования Имангуловский сельсовет от 30.09.2014года </w:t>
      </w:r>
      <w:hyperlink r:id="rId9" w:history="1">
        <w:r w:rsidR="006E5867" w:rsidRPr="00B035F3">
          <w:rPr>
            <w:rStyle w:val="aff1"/>
            <w:rFonts w:ascii="Arial" w:hAnsi="Arial" w:cs="Arial"/>
          </w:rPr>
          <w:t>№86-п</w:t>
        </w:r>
      </w:hyperlink>
      <w:r w:rsidR="006E5867" w:rsidRPr="006E5867">
        <w:rPr>
          <w:rFonts w:ascii="Arial" w:hAnsi="Arial" w:cs="Arial"/>
        </w:rPr>
        <w:t xml:space="preserve"> «Об утверждении Порядка разработки, реализации и оценки эффективности муниципальных программ муниципального образования Имангуловский сельсовет»,постановляет:</w:t>
      </w:r>
    </w:p>
    <w:p w:rsidR="006E5867" w:rsidRPr="006E5867" w:rsidRDefault="006E5867" w:rsidP="006E5867">
      <w:pPr>
        <w:jc w:val="both"/>
        <w:rPr>
          <w:rFonts w:ascii="Arial" w:hAnsi="Arial" w:cs="Arial"/>
        </w:rPr>
      </w:pPr>
      <w:r w:rsidRPr="006E5867">
        <w:rPr>
          <w:rFonts w:ascii="Arial" w:hAnsi="Arial" w:cs="Arial"/>
        </w:rPr>
        <w:tab/>
        <w:t xml:space="preserve">1.Внести в постановление администрации муниципального образования Имангуловский сельсовет от 23.10.2014 </w:t>
      </w:r>
      <w:hyperlink r:id="rId10" w:history="1">
        <w:r w:rsidRPr="00B035F3">
          <w:rPr>
            <w:rStyle w:val="aff1"/>
            <w:rFonts w:ascii="Arial" w:hAnsi="Arial" w:cs="Arial"/>
          </w:rPr>
          <w:t>№87-п</w:t>
        </w:r>
      </w:hyperlink>
      <w:r w:rsidRPr="006E5867">
        <w:rPr>
          <w:rFonts w:ascii="Arial" w:hAnsi="Arial" w:cs="Arial"/>
        </w:rPr>
        <w:t xml:space="preserve"> «Об утверждении муниципальной программы «Устойчивое развитие территории муниципального образования Имангуловский сельсовет на период 2016-2022 годы»,следующие изменения:</w:t>
      </w:r>
    </w:p>
    <w:p w:rsidR="006E5867" w:rsidRPr="006E5867" w:rsidRDefault="006E5867" w:rsidP="006E5867">
      <w:pPr>
        <w:jc w:val="both"/>
        <w:rPr>
          <w:rFonts w:ascii="Arial" w:hAnsi="Arial" w:cs="Arial"/>
        </w:rPr>
      </w:pPr>
      <w:r w:rsidRPr="006E5867">
        <w:rPr>
          <w:rFonts w:ascii="Arial" w:hAnsi="Arial" w:cs="Arial"/>
        </w:rPr>
        <w:tab/>
        <w:t>1.1.Приложение  к постановлению администрации муниципального образования Имангуловский сельсовет изложить в новой редакции.</w:t>
      </w:r>
    </w:p>
    <w:p w:rsidR="006E5867" w:rsidRPr="006E5867" w:rsidRDefault="006E5867" w:rsidP="006E5867">
      <w:pPr>
        <w:ind w:firstLine="708"/>
        <w:jc w:val="both"/>
        <w:rPr>
          <w:rFonts w:ascii="Arial" w:hAnsi="Arial" w:cs="Arial"/>
        </w:rPr>
      </w:pPr>
      <w:r w:rsidRPr="006E5867">
        <w:rPr>
          <w:rFonts w:ascii="Arial" w:hAnsi="Arial" w:cs="Arial"/>
        </w:rPr>
        <w:t>2. Настоящее постановление вступает в силу со дня его подписания.</w:t>
      </w:r>
    </w:p>
    <w:p w:rsidR="006E5867" w:rsidRDefault="006E5867" w:rsidP="006E5867">
      <w:pPr>
        <w:pStyle w:val="a3"/>
        <w:spacing w:line="276" w:lineRule="auto"/>
        <w:ind w:firstLine="709"/>
        <w:jc w:val="both"/>
        <w:rPr>
          <w:rFonts w:ascii="Arial" w:hAnsi="Arial" w:cs="Arial"/>
          <w:sz w:val="24"/>
          <w:szCs w:val="24"/>
        </w:rPr>
      </w:pPr>
      <w:r w:rsidRPr="006E5867">
        <w:rPr>
          <w:rFonts w:ascii="Arial" w:hAnsi="Arial" w:cs="Arial"/>
          <w:sz w:val="24"/>
          <w:szCs w:val="24"/>
        </w:rPr>
        <w:t>3. Контроль за исполнением настоящего постановления оставляю за собой.</w:t>
      </w:r>
    </w:p>
    <w:p w:rsidR="006E5867" w:rsidRDefault="006E5867" w:rsidP="006E5867">
      <w:pPr>
        <w:pStyle w:val="a3"/>
        <w:spacing w:line="276" w:lineRule="auto"/>
        <w:ind w:firstLine="709"/>
        <w:jc w:val="both"/>
        <w:rPr>
          <w:rFonts w:ascii="Arial" w:hAnsi="Arial" w:cs="Arial"/>
          <w:sz w:val="24"/>
          <w:szCs w:val="24"/>
        </w:rPr>
      </w:pPr>
    </w:p>
    <w:p w:rsidR="006E5867" w:rsidRDefault="006E5867" w:rsidP="006E5867">
      <w:pPr>
        <w:pStyle w:val="a3"/>
        <w:spacing w:line="276" w:lineRule="auto"/>
        <w:ind w:firstLine="709"/>
        <w:jc w:val="both"/>
        <w:rPr>
          <w:rFonts w:ascii="Arial" w:hAnsi="Arial" w:cs="Arial"/>
          <w:sz w:val="24"/>
          <w:szCs w:val="24"/>
        </w:rPr>
      </w:pPr>
    </w:p>
    <w:p w:rsidR="006E5867" w:rsidRPr="006E5867" w:rsidRDefault="006E5867" w:rsidP="006E5867">
      <w:pPr>
        <w:pStyle w:val="a3"/>
        <w:spacing w:line="276" w:lineRule="auto"/>
        <w:ind w:firstLine="709"/>
        <w:jc w:val="both"/>
        <w:rPr>
          <w:rFonts w:ascii="Arial" w:hAnsi="Arial" w:cs="Arial"/>
          <w:sz w:val="24"/>
          <w:szCs w:val="24"/>
        </w:rPr>
      </w:pPr>
    </w:p>
    <w:p w:rsidR="00D61616" w:rsidRPr="006E5867" w:rsidRDefault="00D61616" w:rsidP="00D61616">
      <w:pPr>
        <w:pStyle w:val="a3"/>
        <w:spacing w:line="276" w:lineRule="auto"/>
        <w:jc w:val="both"/>
        <w:rPr>
          <w:rFonts w:ascii="Arial" w:hAnsi="Arial" w:cs="Arial"/>
          <w:sz w:val="24"/>
          <w:szCs w:val="24"/>
        </w:rPr>
      </w:pPr>
      <w:r w:rsidRPr="006E5867">
        <w:rPr>
          <w:rFonts w:ascii="Arial" w:hAnsi="Arial" w:cs="Arial"/>
          <w:sz w:val="24"/>
          <w:szCs w:val="24"/>
        </w:rPr>
        <w:t xml:space="preserve">Глава муниципального образования </w:t>
      </w:r>
      <w:r w:rsidRPr="006E5867">
        <w:rPr>
          <w:rFonts w:ascii="Arial" w:hAnsi="Arial" w:cs="Arial"/>
          <w:sz w:val="24"/>
          <w:szCs w:val="24"/>
        </w:rPr>
        <w:tab/>
      </w:r>
      <w:r w:rsidRPr="006E5867">
        <w:rPr>
          <w:rFonts w:ascii="Arial" w:hAnsi="Arial" w:cs="Arial"/>
          <w:sz w:val="24"/>
          <w:szCs w:val="24"/>
        </w:rPr>
        <w:tab/>
      </w:r>
      <w:r w:rsidRPr="006E5867">
        <w:rPr>
          <w:rFonts w:ascii="Arial" w:hAnsi="Arial" w:cs="Arial"/>
          <w:sz w:val="24"/>
          <w:szCs w:val="24"/>
        </w:rPr>
        <w:tab/>
      </w:r>
      <w:r w:rsidRPr="006E5867">
        <w:rPr>
          <w:rFonts w:ascii="Arial" w:hAnsi="Arial" w:cs="Arial"/>
          <w:sz w:val="24"/>
          <w:szCs w:val="24"/>
        </w:rPr>
        <w:tab/>
        <w:t>А.А.Исанчурин</w:t>
      </w:r>
    </w:p>
    <w:p w:rsidR="00D61616" w:rsidRPr="006E5867" w:rsidRDefault="00D61616" w:rsidP="00D61616">
      <w:pPr>
        <w:ind w:left="5664" w:firstLine="708"/>
        <w:rPr>
          <w:rFonts w:ascii="Arial" w:hAnsi="Arial" w:cs="Arial"/>
          <w:lang w:val="ru-RU"/>
        </w:rPr>
      </w:pPr>
    </w:p>
    <w:p w:rsidR="006E5867" w:rsidRDefault="006E5867" w:rsidP="00D61616">
      <w:pPr>
        <w:ind w:left="5664" w:firstLine="708"/>
        <w:rPr>
          <w:rFonts w:ascii="Arial" w:hAnsi="Arial" w:cs="Arial"/>
          <w:lang w:val="ru-RU"/>
        </w:rPr>
        <w:sectPr w:rsidR="006E5867" w:rsidSect="006E5867">
          <w:headerReference w:type="even" r:id="rId11"/>
          <w:headerReference w:type="default" r:id="rId12"/>
          <w:pgSz w:w="11906" w:h="16838"/>
          <w:pgMar w:top="1134" w:right="851" w:bottom="1134" w:left="1701" w:header="709" w:footer="709" w:gutter="0"/>
          <w:cols w:space="708"/>
          <w:docGrid w:linePitch="360"/>
        </w:sectPr>
      </w:pPr>
    </w:p>
    <w:p w:rsidR="006E5867" w:rsidRDefault="006E5867" w:rsidP="006E5867">
      <w:pPr>
        <w:rPr>
          <w:rFonts w:ascii="Arial" w:hAnsi="Arial" w:cs="Arial"/>
          <w:lang w:val="ru-RU"/>
        </w:rPr>
      </w:pPr>
    </w:p>
    <w:p w:rsidR="00D61616" w:rsidRDefault="00D61616" w:rsidP="00D61616">
      <w:pPr>
        <w:ind w:left="5664" w:firstLine="708"/>
        <w:rPr>
          <w:rFonts w:ascii="Arial" w:hAnsi="Arial" w:cs="Arial"/>
          <w:lang w:val="ru-RU"/>
        </w:rPr>
      </w:pPr>
    </w:p>
    <w:p w:rsidR="006E5867" w:rsidRPr="006E5867" w:rsidRDefault="006E5867" w:rsidP="006E5867">
      <w:pPr>
        <w:ind w:left="6372" w:firstLine="708"/>
        <w:jc w:val="right"/>
        <w:rPr>
          <w:rFonts w:ascii="Arial" w:hAnsi="Arial" w:cs="Arial"/>
          <w:b/>
          <w:sz w:val="32"/>
          <w:szCs w:val="32"/>
        </w:rPr>
      </w:pPr>
      <w:r w:rsidRPr="006E5867">
        <w:rPr>
          <w:rFonts w:ascii="Arial" w:hAnsi="Arial" w:cs="Arial"/>
          <w:b/>
          <w:sz w:val="32"/>
          <w:szCs w:val="32"/>
        </w:rPr>
        <w:t xml:space="preserve">                     </w:t>
      </w:r>
      <w:r>
        <w:rPr>
          <w:rFonts w:ascii="Arial" w:hAnsi="Arial" w:cs="Arial"/>
          <w:b/>
          <w:sz w:val="32"/>
          <w:szCs w:val="32"/>
        </w:rPr>
        <w:t xml:space="preserve">                               </w:t>
      </w:r>
      <w:r>
        <w:rPr>
          <w:rFonts w:ascii="Arial" w:hAnsi="Arial" w:cs="Arial"/>
          <w:b/>
          <w:sz w:val="32"/>
          <w:szCs w:val="32"/>
          <w:lang w:val="ru-RU"/>
        </w:rPr>
        <w:t>П</w:t>
      </w:r>
      <w:r w:rsidRPr="006E5867">
        <w:rPr>
          <w:rFonts w:ascii="Arial" w:hAnsi="Arial" w:cs="Arial"/>
          <w:b/>
          <w:sz w:val="32"/>
          <w:szCs w:val="32"/>
        </w:rPr>
        <w:t xml:space="preserve">риложение </w:t>
      </w:r>
    </w:p>
    <w:p w:rsidR="006E5867" w:rsidRPr="006E5867" w:rsidRDefault="006E5867" w:rsidP="006E5867">
      <w:pPr>
        <w:ind w:firstLine="624"/>
        <w:jc w:val="right"/>
        <w:rPr>
          <w:rFonts w:ascii="Arial" w:hAnsi="Arial" w:cs="Arial"/>
          <w:b/>
          <w:sz w:val="32"/>
          <w:szCs w:val="32"/>
        </w:rPr>
      </w:pPr>
      <w:r w:rsidRPr="006E5867">
        <w:rPr>
          <w:rFonts w:ascii="Arial" w:hAnsi="Arial" w:cs="Arial"/>
          <w:b/>
          <w:sz w:val="32"/>
          <w:szCs w:val="32"/>
        </w:rPr>
        <w:t xml:space="preserve">                                                                                                                                    к муниципальной программе</w:t>
      </w:r>
    </w:p>
    <w:p w:rsidR="006E5867" w:rsidRPr="006E5867" w:rsidRDefault="006E5867" w:rsidP="006E5867">
      <w:pPr>
        <w:ind w:left="7788" w:firstLine="624"/>
        <w:jc w:val="right"/>
        <w:rPr>
          <w:rFonts w:ascii="Arial" w:hAnsi="Arial" w:cs="Arial"/>
          <w:b/>
          <w:sz w:val="32"/>
          <w:szCs w:val="32"/>
        </w:rPr>
      </w:pPr>
      <w:r w:rsidRPr="006E5867">
        <w:rPr>
          <w:rFonts w:ascii="Arial" w:hAnsi="Arial" w:cs="Arial"/>
          <w:b/>
          <w:sz w:val="32"/>
          <w:szCs w:val="32"/>
        </w:rPr>
        <w:t xml:space="preserve">           «Устойчивое развитие территории</w:t>
      </w:r>
    </w:p>
    <w:p w:rsidR="006E5867" w:rsidRPr="006E5867" w:rsidRDefault="006E5867" w:rsidP="006E5867">
      <w:pPr>
        <w:ind w:left="7788" w:firstLine="708"/>
        <w:jc w:val="right"/>
        <w:rPr>
          <w:rFonts w:ascii="Arial" w:hAnsi="Arial" w:cs="Arial"/>
          <w:b/>
          <w:sz w:val="32"/>
          <w:szCs w:val="32"/>
        </w:rPr>
      </w:pPr>
      <w:r w:rsidRPr="006E5867">
        <w:rPr>
          <w:rFonts w:ascii="Arial" w:hAnsi="Arial" w:cs="Arial"/>
          <w:b/>
          <w:sz w:val="32"/>
          <w:szCs w:val="32"/>
        </w:rPr>
        <w:t xml:space="preserve">   муниципального образования</w:t>
      </w:r>
    </w:p>
    <w:p w:rsidR="006E5867" w:rsidRPr="006E5867" w:rsidRDefault="006E5867" w:rsidP="006E5867">
      <w:pPr>
        <w:ind w:left="7788"/>
        <w:jc w:val="right"/>
        <w:rPr>
          <w:rFonts w:ascii="Arial" w:hAnsi="Arial" w:cs="Arial"/>
          <w:b/>
          <w:sz w:val="32"/>
          <w:szCs w:val="32"/>
        </w:rPr>
      </w:pPr>
      <w:r w:rsidRPr="006E5867">
        <w:rPr>
          <w:rFonts w:ascii="Arial" w:hAnsi="Arial" w:cs="Arial"/>
          <w:b/>
          <w:sz w:val="32"/>
          <w:szCs w:val="32"/>
        </w:rPr>
        <w:t xml:space="preserve">         Имангуловский  сельсовет</w:t>
      </w:r>
    </w:p>
    <w:p w:rsidR="006E5867" w:rsidRPr="006E5867" w:rsidRDefault="006E5867" w:rsidP="006E5867">
      <w:pPr>
        <w:ind w:left="7788"/>
        <w:jc w:val="right"/>
        <w:rPr>
          <w:rFonts w:ascii="Arial" w:hAnsi="Arial" w:cs="Arial"/>
          <w:b/>
          <w:sz w:val="32"/>
          <w:szCs w:val="32"/>
        </w:rPr>
      </w:pPr>
      <w:r w:rsidRPr="006E5867">
        <w:rPr>
          <w:rFonts w:ascii="Arial" w:hAnsi="Arial" w:cs="Arial"/>
          <w:b/>
          <w:sz w:val="32"/>
          <w:szCs w:val="32"/>
        </w:rPr>
        <w:t xml:space="preserve">           на период 2016-2022 годы»</w:t>
      </w:r>
    </w:p>
    <w:p w:rsidR="006E5867" w:rsidRPr="006E5867" w:rsidRDefault="006E5867" w:rsidP="006E5867">
      <w:pPr>
        <w:ind w:left="7788"/>
        <w:jc w:val="right"/>
        <w:rPr>
          <w:rFonts w:ascii="Arial" w:hAnsi="Arial" w:cs="Arial"/>
          <w:b/>
          <w:sz w:val="32"/>
          <w:szCs w:val="32"/>
        </w:rPr>
      </w:pPr>
      <w:r w:rsidRPr="006E5867">
        <w:rPr>
          <w:rFonts w:ascii="Arial" w:hAnsi="Arial" w:cs="Arial"/>
          <w:b/>
          <w:sz w:val="32"/>
          <w:szCs w:val="32"/>
        </w:rPr>
        <w:t xml:space="preserve">                                       от 21.04.2020 года №18-п</w:t>
      </w:r>
    </w:p>
    <w:p w:rsidR="006E5867" w:rsidRDefault="006E5867" w:rsidP="006E5867">
      <w:r>
        <w:t xml:space="preserve">                                                                                         ПЕРЕЧЕНЬ МЕРОПРИЯТИЙ</w:t>
      </w:r>
    </w:p>
    <w:p w:rsidR="006E5867" w:rsidRDefault="006E5867" w:rsidP="006E5867">
      <w:pPr>
        <w:rPr>
          <w:sz w:val="8"/>
          <w:szCs w:val="8"/>
        </w:rPr>
      </w:pPr>
      <w:r>
        <w:t>Программы «Устойчивое развитие территории муниципального образования  Имангуловский  сельсовет  на период 2016-2022 годы»</w:t>
      </w:r>
    </w:p>
    <w:p w:rsidR="006E5867" w:rsidRDefault="006E5867" w:rsidP="006E5867">
      <w:pPr>
        <w:ind w:firstLine="708"/>
        <w:jc w:val="right"/>
        <w:rPr>
          <w:sz w:val="8"/>
          <w:szCs w:val="8"/>
        </w:rPr>
      </w:pPr>
    </w:p>
    <w:p w:rsidR="006E5867" w:rsidRDefault="006E5867" w:rsidP="006E5867">
      <w:pPr>
        <w:ind w:firstLine="708"/>
        <w:jc w:val="right"/>
        <w:rPr>
          <w:sz w:val="8"/>
          <w:szCs w:val="8"/>
        </w:rPr>
      </w:pPr>
    </w:p>
    <w:p w:rsidR="006E5867" w:rsidRDefault="006E5867" w:rsidP="006E5867">
      <w:pPr>
        <w:ind w:firstLine="708"/>
        <w:jc w:val="right"/>
        <w:rPr>
          <w:sz w:val="8"/>
          <w:szCs w:val="8"/>
        </w:rPr>
      </w:pPr>
    </w:p>
    <w:tbl>
      <w:tblPr>
        <w:tblStyle w:val="af5"/>
        <w:tblW w:w="15270" w:type="dxa"/>
        <w:tblLayout w:type="fixed"/>
        <w:tblLook w:val="00E0"/>
      </w:tblPr>
      <w:tblGrid>
        <w:gridCol w:w="534"/>
        <w:gridCol w:w="155"/>
        <w:gridCol w:w="2039"/>
        <w:gridCol w:w="21"/>
        <w:gridCol w:w="8"/>
        <w:gridCol w:w="9"/>
        <w:gridCol w:w="11"/>
        <w:gridCol w:w="12"/>
        <w:gridCol w:w="334"/>
        <w:gridCol w:w="1559"/>
        <w:gridCol w:w="7"/>
        <w:gridCol w:w="21"/>
        <w:gridCol w:w="17"/>
        <w:gridCol w:w="8"/>
        <w:gridCol w:w="921"/>
        <w:gridCol w:w="6"/>
        <w:gridCol w:w="21"/>
        <w:gridCol w:w="41"/>
        <w:gridCol w:w="1010"/>
        <w:gridCol w:w="31"/>
        <w:gridCol w:w="141"/>
        <w:gridCol w:w="12"/>
        <w:gridCol w:w="87"/>
        <w:gridCol w:w="894"/>
        <w:gridCol w:w="6"/>
        <w:gridCol w:w="14"/>
        <w:gridCol w:w="82"/>
        <w:gridCol w:w="35"/>
        <w:gridCol w:w="835"/>
        <w:gridCol w:w="22"/>
        <w:gridCol w:w="30"/>
        <w:gridCol w:w="75"/>
        <w:gridCol w:w="8"/>
        <w:gridCol w:w="17"/>
        <w:gridCol w:w="829"/>
        <w:gridCol w:w="25"/>
        <w:gridCol w:w="6"/>
        <w:gridCol w:w="148"/>
        <w:gridCol w:w="703"/>
        <w:gridCol w:w="125"/>
        <w:gridCol w:w="8"/>
        <w:gridCol w:w="119"/>
        <w:gridCol w:w="53"/>
        <w:gridCol w:w="796"/>
        <w:gridCol w:w="21"/>
        <w:gridCol w:w="12"/>
        <w:gridCol w:w="112"/>
        <w:gridCol w:w="11"/>
        <w:gridCol w:w="14"/>
        <w:gridCol w:w="983"/>
        <w:gridCol w:w="13"/>
        <w:gridCol w:w="17"/>
        <w:gridCol w:w="1081"/>
        <w:gridCol w:w="29"/>
        <w:gridCol w:w="48"/>
        <w:gridCol w:w="40"/>
        <w:gridCol w:w="1054"/>
      </w:tblGrid>
      <w:tr w:rsidR="006E5867" w:rsidTr="00301FA6">
        <w:trPr>
          <w:trHeight w:val="180"/>
        </w:trPr>
        <w:tc>
          <w:tcPr>
            <w:tcW w:w="53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867" w:rsidRDefault="006E5867" w:rsidP="00301FA6">
            <w:pPr>
              <w:jc w:val="both"/>
              <w:rPr>
                <w:sz w:val="20"/>
                <w:szCs w:val="20"/>
              </w:rPr>
            </w:pPr>
            <w:r>
              <w:rPr>
                <w:sz w:val="20"/>
                <w:szCs w:val="20"/>
              </w:rPr>
              <w:t>№ п/п</w:t>
            </w:r>
          </w:p>
        </w:tc>
        <w:tc>
          <w:tcPr>
            <w:tcW w:w="2215" w:type="dxa"/>
            <w:gridSpan w:val="3"/>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867" w:rsidRDefault="006E5867" w:rsidP="00301FA6">
            <w:pPr>
              <w:jc w:val="both"/>
              <w:rPr>
                <w:sz w:val="20"/>
                <w:szCs w:val="20"/>
              </w:rPr>
            </w:pPr>
            <w:r>
              <w:rPr>
                <w:sz w:val="20"/>
                <w:szCs w:val="20"/>
              </w:rPr>
              <w:t xml:space="preserve">Наименование мероприятий   </w:t>
            </w:r>
          </w:p>
        </w:tc>
        <w:tc>
          <w:tcPr>
            <w:tcW w:w="1933" w:type="dxa"/>
            <w:gridSpan w:val="6"/>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867" w:rsidRDefault="006E5867" w:rsidP="00301FA6">
            <w:pPr>
              <w:jc w:val="center"/>
              <w:rPr>
                <w:sz w:val="20"/>
                <w:szCs w:val="20"/>
              </w:rPr>
            </w:pPr>
            <w:r>
              <w:rPr>
                <w:sz w:val="20"/>
                <w:szCs w:val="20"/>
              </w:rPr>
              <w:t>Ответственный исполнитель, соисполнитель</w:t>
            </w:r>
          </w:p>
        </w:tc>
        <w:tc>
          <w:tcPr>
            <w:tcW w:w="974" w:type="dxa"/>
            <w:gridSpan w:val="5"/>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867" w:rsidRDefault="006E5867" w:rsidP="00301FA6">
            <w:pPr>
              <w:ind w:right="284"/>
              <w:rPr>
                <w:color w:val="000000"/>
                <w:sz w:val="20"/>
                <w:szCs w:val="20"/>
              </w:rPr>
            </w:pPr>
            <w:r>
              <w:rPr>
                <w:color w:val="000000"/>
                <w:sz w:val="20"/>
                <w:szCs w:val="20"/>
              </w:rPr>
              <w:t>Сроки реа</w:t>
            </w:r>
          </w:p>
          <w:p w:rsidR="006E5867" w:rsidRDefault="006E5867" w:rsidP="00301FA6">
            <w:pPr>
              <w:ind w:right="284"/>
              <w:rPr>
                <w:color w:val="000000"/>
                <w:sz w:val="20"/>
                <w:szCs w:val="20"/>
              </w:rPr>
            </w:pPr>
            <w:r>
              <w:rPr>
                <w:color w:val="000000"/>
                <w:sz w:val="20"/>
                <w:szCs w:val="20"/>
              </w:rPr>
              <w:t>лизации</w:t>
            </w:r>
          </w:p>
          <w:p w:rsidR="006E5867" w:rsidRDefault="006E5867" w:rsidP="00301FA6">
            <w:pPr>
              <w:rPr>
                <w:color w:val="000000"/>
                <w:sz w:val="20"/>
                <w:szCs w:val="20"/>
              </w:rPr>
            </w:pPr>
            <w:r>
              <w:rPr>
                <w:color w:val="000000"/>
                <w:sz w:val="20"/>
                <w:szCs w:val="20"/>
              </w:rPr>
              <w:t>подпро</w:t>
            </w:r>
          </w:p>
          <w:p w:rsidR="006E5867" w:rsidRDefault="006E5867" w:rsidP="00301FA6">
            <w:pPr>
              <w:rPr>
                <w:sz w:val="20"/>
                <w:szCs w:val="20"/>
              </w:rPr>
            </w:pPr>
            <w:r>
              <w:rPr>
                <w:color w:val="000000"/>
                <w:sz w:val="20"/>
                <w:szCs w:val="20"/>
              </w:rPr>
              <w:t>граммы</w:t>
            </w:r>
          </w:p>
        </w:tc>
        <w:tc>
          <w:tcPr>
            <w:tcW w:w="1262" w:type="dxa"/>
            <w:gridSpan w:val="7"/>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867" w:rsidRDefault="006E5867" w:rsidP="00301FA6">
            <w:pPr>
              <w:rPr>
                <w:sz w:val="20"/>
                <w:szCs w:val="20"/>
              </w:rPr>
            </w:pPr>
            <w:r>
              <w:rPr>
                <w:sz w:val="20"/>
                <w:szCs w:val="20"/>
              </w:rPr>
              <w:t>Источники</w:t>
            </w:r>
          </w:p>
          <w:p w:rsidR="006E5867" w:rsidRDefault="006E5867" w:rsidP="00301FA6">
            <w:pPr>
              <w:rPr>
                <w:sz w:val="20"/>
                <w:szCs w:val="20"/>
              </w:rPr>
            </w:pPr>
            <w:r>
              <w:rPr>
                <w:sz w:val="20"/>
                <w:szCs w:val="20"/>
              </w:rPr>
              <w:t xml:space="preserve"> финанси рования</w:t>
            </w:r>
          </w:p>
        </w:tc>
        <w:tc>
          <w:tcPr>
            <w:tcW w:w="1118" w:type="dxa"/>
            <w:gridSpan w:val="6"/>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5867" w:rsidRDefault="006E5867" w:rsidP="00301FA6">
            <w:pPr>
              <w:ind w:right="284"/>
              <w:rPr>
                <w:color w:val="000000"/>
                <w:sz w:val="20"/>
                <w:szCs w:val="20"/>
              </w:rPr>
            </w:pPr>
            <w:r>
              <w:rPr>
                <w:color w:val="000000"/>
                <w:sz w:val="20"/>
                <w:szCs w:val="20"/>
              </w:rPr>
              <w:t>Общий объем расхо</w:t>
            </w:r>
          </w:p>
          <w:p w:rsidR="006E5867" w:rsidRDefault="006E5867" w:rsidP="00301FA6">
            <w:pPr>
              <w:ind w:right="284"/>
              <w:rPr>
                <w:color w:val="000000"/>
                <w:sz w:val="20"/>
                <w:szCs w:val="20"/>
              </w:rPr>
            </w:pPr>
            <w:r>
              <w:rPr>
                <w:color w:val="000000"/>
                <w:sz w:val="20"/>
                <w:szCs w:val="20"/>
              </w:rPr>
              <w:t>дов</w:t>
            </w:r>
          </w:p>
          <w:p w:rsidR="006E5867" w:rsidRDefault="006E5867" w:rsidP="00301FA6">
            <w:pPr>
              <w:ind w:right="284"/>
              <w:rPr>
                <w:color w:val="000000"/>
                <w:sz w:val="20"/>
                <w:szCs w:val="20"/>
              </w:rPr>
            </w:pPr>
            <w:r>
              <w:rPr>
                <w:color w:val="000000"/>
                <w:sz w:val="20"/>
                <w:szCs w:val="20"/>
              </w:rPr>
              <w:t>(тыс.рублей)</w:t>
            </w:r>
          </w:p>
          <w:p w:rsidR="006E5867" w:rsidRDefault="006E5867" w:rsidP="00301FA6">
            <w:pPr>
              <w:ind w:right="284"/>
              <w:rPr>
                <w:color w:val="000000"/>
                <w:sz w:val="20"/>
                <w:szCs w:val="20"/>
              </w:rPr>
            </w:pPr>
          </w:p>
        </w:tc>
        <w:tc>
          <w:tcPr>
            <w:tcW w:w="7234" w:type="dxa"/>
            <w:gridSpan w:val="29"/>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867" w:rsidRDefault="006E5867" w:rsidP="00301FA6">
            <w:pPr>
              <w:ind w:right="284"/>
              <w:rPr>
                <w:color w:val="000000"/>
                <w:sz w:val="20"/>
                <w:szCs w:val="20"/>
              </w:rPr>
            </w:pPr>
            <w:r>
              <w:rPr>
                <w:color w:val="000000"/>
                <w:sz w:val="20"/>
                <w:szCs w:val="20"/>
              </w:rPr>
              <w:t>Объемы бюджетных ассиг нований, запланированных</w:t>
            </w:r>
          </w:p>
          <w:p w:rsidR="006E5867" w:rsidRDefault="006E5867" w:rsidP="00301FA6">
            <w:pPr>
              <w:ind w:right="284"/>
              <w:rPr>
                <w:color w:val="000000"/>
                <w:sz w:val="20"/>
                <w:szCs w:val="20"/>
              </w:rPr>
            </w:pPr>
            <w:r>
              <w:rPr>
                <w:color w:val="000000"/>
                <w:sz w:val="20"/>
                <w:szCs w:val="20"/>
              </w:rPr>
              <w:t>на реализацию мероприятий программы по годам (тыс.рыб)</w:t>
            </w:r>
          </w:p>
        </w:tc>
      </w:tr>
      <w:tr w:rsidR="006E5867" w:rsidTr="00301FA6">
        <w:trPr>
          <w:trHeight w:val="178"/>
        </w:trPr>
        <w:tc>
          <w:tcPr>
            <w:tcW w:w="53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E5867" w:rsidRDefault="006E5867" w:rsidP="00301FA6">
            <w:pPr>
              <w:autoSpaceDN/>
              <w:rPr>
                <w:sz w:val="20"/>
                <w:szCs w:val="20"/>
              </w:rPr>
            </w:pPr>
          </w:p>
        </w:tc>
        <w:tc>
          <w:tcPr>
            <w:tcW w:w="2215"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E5867" w:rsidRDefault="006E5867" w:rsidP="00301FA6">
            <w:pPr>
              <w:autoSpaceDN/>
              <w:rPr>
                <w:sz w:val="20"/>
                <w:szCs w:val="20"/>
              </w:rPr>
            </w:pPr>
          </w:p>
        </w:tc>
        <w:tc>
          <w:tcPr>
            <w:tcW w:w="1933" w:type="dxa"/>
            <w:gridSpan w:val="6"/>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E5867" w:rsidRDefault="006E5867" w:rsidP="00301FA6">
            <w:pPr>
              <w:autoSpaceDN/>
              <w:rPr>
                <w:sz w:val="20"/>
                <w:szCs w:val="20"/>
              </w:rPr>
            </w:pPr>
          </w:p>
        </w:tc>
        <w:tc>
          <w:tcPr>
            <w:tcW w:w="974" w:type="dxa"/>
            <w:gridSpan w:val="5"/>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E5867" w:rsidRDefault="006E5867" w:rsidP="00301FA6">
            <w:pPr>
              <w:autoSpaceDN/>
              <w:rPr>
                <w:sz w:val="20"/>
                <w:szCs w:val="20"/>
              </w:rPr>
            </w:pPr>
          </w:p>
        </w:tc>
        <w:tc>
          <w:tcPr>
            <w:tcW w:w="1262" w:type="dxa"/>
            <w:gridSpan w:val="7"/>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E5867" w:rsidRDefault="006E5867" w:rsidP="00301FA6">
            <w:pPr>
              <w:autoSpaceDN/>
              <w:rPr>
                <w:sz w:val="20"/>
                <w:szCs w:val="20"/>
              </w:rPr>
            </w:pPr>
          </w:p>
        </w:tc>
        <w:tc>
          <w:tcPr>
            <w:tcW w:w="1118" w:type="dxa"/>
            <w:gridSpan w:val="6"/>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E5867" w:rsidRDefault="006E5867" w:rsidP="00301FA6">
            <w:pPr>
              <w:autoSpaceDN/>
              <w:rPr>
                <w:color w:val="000000"/>
                <w:sz w:val="20"/>
                <w:szCs w:val="20"/>
              </w:rPr>
            </w:pPr>
          </w:p>
        </w:tc>
        <w:tc>
          <w:tcPr>
            <w:tcW w:w="987"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867" w:rsidRDefault="006E5867" w:rsidP="00301FA6">
            <w:pPr>
              <w:jc w:val="center"/>
              <w:rPr>
                <w:sz w:val="20"/>
                <w:szCs w:val="20"/>
              </w:rPr>
            </w:pPr>
            <w:r>
              <w:rPr>
                <w:sz w:val="20"/>
                <w:szCs w:val="20"/>
              </w:rPr>
              <w:t>2016</w:t>
            </w:r>
          </w:p>
        </w:tc>
        <w:tc>
          <w:tcPr>
            <w:tcW w:w="8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867" w:rsidRDefault="006E5867" w:rsidP="00301FA6">
            <w:pPr>
              <w:jc w:val="center"/>
              <w:rPr>
                <w:sz w:val="20"/>
                <w:szCs w:val="20"/>
              </w:rPr>
            </w:pPr>
            <w:r>
              <w:rPr>
                <w:sz w:val="20"/>
                <w:szCs w:val="20"/>
              </w:rPr>
              <w:t>2017</w:t>
            </w:r>
          </w:p>
        </w:tc>
        <w:tc>
          <w:tcPr>
            <w:tcW w:w="98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867" w:rsidRDefault="006E5867" w:rsidP="00301FA6">
            <w:pPr>
              <w:jc w:val="center"/>
              <w:rPr>
                <w:sz w:val="20"/>
                <w:szCs w:val="20"/>
              </w:rPr>
            </w:pPr>
            <w:r>
              <w:rPr>
                <w:sz w:val="20"/>
                <w:szCs w:val="20"/>
              </w:rPr>
              <w:t>2018</w:t>
            </w:r>
          </w:p>
        </w:tc>
        <w:tc>
          <w:tcPr>
            <w:tcW w:w="97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867" w:rsidRDefault="006E5867" w:rsidP="00301FA6">
            <w:pPr>
              <w:jc w:val="center"/>
              <w:rPr>
                <w:sz w:val="20"/>
                <w:szCs w:val="20"/>
              </w:rPr>
            </w:pPr>
            <w:r>
              <w:rPr>
                <w:sz w:val="20"/>
                <w:szCs w:val="20"/>
              </w:rPr>
              <w:t>2019</w:t>
            </w:r>
          </w:p>
        </w:tc>
        <w:tc>
          <w:tcPr>
            <w:tcW w:w="115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867" w:rsidRDefault="006E5867" w:rsidP="00301FA6">
            <w:pPr>
              <w:rPr>
                <w:sz w:val="20"/>
                <w:szCs w:val="20"/>
              </w:rPr>
            </w:pPr>
            <w:r>
              <w:rPr>
                <w:sz w:val="20"/>
                <w:szCs w:val="20"/>
              </w:rPr>
              <w:t>2020</w:t>
            </w:r>
          </w:p>
        </w:tc>
        <w:tc>
          <w:tcPr>
            <w:tcW w:w="111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867" w:rsidRDefault="006E5867" w:rsidP="00301FA6">
            <w:pPr>
              <w:rPr>
                <w:sz w:val="20"/>
                <w:szCs w:val="20"/>
              </w:rPr>
            </w:pPr>
            <w:r>
              <w:rPr>
                <w:sz w:val="20"/>
                <w:szCs w:val="20"/>
              </w:rPr>
              <w:t>2021</w:t>
            </w:r>
          </w:p>
        </w:tc>
        <w:tc>
          <w:tcPr>
            <w:tcW w:w="117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867" w:rsidRDefault="006E5867" w:rsidP="00301FA6">
            <w:pPr>
              <w:rPr>
                <w:sz w:val="20"/>
                <w:szCs w:val="20"/>
              </w:rPr>
            </w:pPr>
            <w:r>
              <w:rPr>
                <w:sz w:val="20"/>
                <w:szCs w:val="20"/>
              </w:rPr>
              <w:t>2022</w:t>
            </w:r>
          </w:p>
        </w:tc>
      </w:tr>
      <w:tr w:rsidR="006E5867" w:rsidTr="00301FA6">
        <w:trPr>
          <w:trHeight w:val="178"/>
        </w:trPr>
        <w:tc>
          <w:tcPr>
            <w:tcW w:w="15270" w:type="dxa"/>
            <w:gridSpan w:val="5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5867" w:rsidRDefault="006E5867" w:rsidP="00301FA6">
            <w:pPr>
              <w:jc w:val="center"/>
              <w:rPr>
                <w:sz w:val="20"/>
                <w:szCs w:val="20"/>
              </w:rPr>
            </w:pPr>
          </w:p>
          <w:p w:rsidR="006E5867" w:rsidRDefault="006E5867" w:rsidP="00301FA6">
            <w:pPr>
              <w:jc w:val="center"/>
              <w:rPr>
                <w:sz w:val="20"/>
                <w:szCs w:val="20"/>
              </w:rPr>
            </w:pPr>
            <w:r>
              <w:rPr>
                <w:sz w:val="20"/>
                <w:szCs w:val="20"/>
              </w:rPr>
              <w:t xml:space="preserve">1.Основное мероприятие </w:t>
            </w:r>
            <w:r>
              <w:t>«Осуществление деятельности органов местного самоуправления»</w:t>
            </w:r>
          </w:p>
          <w:p w:rsidR="006E5867" w:rsidRDefault="006E5867" w:rsidP="00301FA6">
            <w:pPr>
              <w:jc w:val="center"/>
              <w:rPr>
                <w:sz w:val="20"/>
                <w:szCs w:val="20"/>
              </w:rPr>
            </w:pPr>
          </w:p>
        </w:tc>
      </w:tr>
      <w:tr w:rsidR="006E5867" w:rsidTr="00301FA6">
        <w:trPr>
          <w:trHeight w:val="178"/>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E5867" w:rsidRDefault="006E5867" w:rsidP="00301FA6">
            <w:pPr>
              <w:rPr>
                <w:sz w:val="20"/>
                <w:szCs w:val="20"/>
              </w:rPr>
            </w:pPr>
            <w:r>
              <w:rPr>
                <w:sz w:val="20"/>
                <w:szCs w:val="20"/>
              </w:rPr>
              <w:t>1.1.</w:t>
            </w:r>
          </w:p>
        </w:tc>
        <w:tc>
          <w:tcPr>
            <w:tcW w:w="221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E5867" w:rsidRDefault="006E5867" w:rsidP="00301FA6">
            <w:pPr>
              <w:rPr>
                <w:sz w:val="20"/>
                <w:szCs w:val="20"/>
              </w:rPr>
            </w:pPr>
            <w:r>
              <w:rPr>
                <w:sz w:val="20"/>
                <w:szCs w:val="20"/>
              </w:rPr>
              <w:t>Глава муниципального образования</w:t>
            </w:r>
          </w:p>
        </w:tc>
        <w:tc>
          <w:tcPr>
            <w:tcW w:w="193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867" w:rsidRDefault="006E5867" w:rsidP="00301FA6">
            <w:pPr>
              <w:shd w:val="clear" w:color="auto" w:fill="FFFFFF"/>
            </w:pPr>
            <w:r>
              <w:t xml:space="preserve">Администрация муниципального образования Имангуловский сельсовет </w:t>
            </w:r>
          </w:p>
        </w:tc>
        <w:tc>
          <w:tcPr>
            <w:tcW w:w="97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867" w:rsidRDefault="006E5867" w:rsidP="00301FA6">
            <w:pPr>
              <w:jc w:val="both"/>
            </w:pPr>
            <w:r>
              <w:t>2016-</w:t>
            </w:r>
          </w:p>
          <w:p w:rsidR="006E5867" w:rsidRDefault="006E5867" w:rsidP="00301FA6">
            <w:pPr>
              <w:jc w:val="both"/>
            </w:pPr>
            <w:r>
              <w:t>2022</w:t>
            </w:r>
          </w:p>
          <w:p w:rsidR="006E5867" w:rsidRDefault="006E5867" w:rsidP="00301FA6">
            <w:pPr>
              <w:pStyle w:val="Standard"/>
              <w:spacing w:line="276" w:lineRule="auto"/>
              <w:rPr>
                <w:rFonts w:cs="Times New Roman"/>
                <w:lang w:val="ru-RU"/>
              </w:rPr>
            </w:pPr>
            <w:r>
              <w:t>годы</w:t>
            </w:r>
          </w:p>
        </w:tc>
        <w:tc>
          <w:tcPr>
            <w:tcW w:w="1262"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867" w:rsidRDefault="006E5867" w:rsidP="00301FA6">
            <w:pPr>
              <w:jc w:val="both"/>
            </w:pPr>
            <w:r>
              <w:t>Местный бюджет</w:t>
            </w:r>
          </w:p>
        </w:tc>
        <w:tc>
          <w:tcPr>
            <w:tcW w:w="1118"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867" w:rsidRDefault="006E5867" w:rsidP="00301FA6">
            <w:pPr>
              <w:jc w:val="center"/>
              <w:rPr>
                <w:b/>
                <w:sz w:val="28"/>
                <w:szCs w:val="28"/>
              </w:rPr>
            </w:pPr>
            <w:r>
              <w:rPr>
                <w:b/>
                <w:sz w:val="28"/>
                <w:szCs w:val="28"/>
              </w:rPr>
              <w:t>3358,4</w:t>
            </w:r>
          </w:p>
        </w:tc>
        <w:tc>
          <w:tcPr>
            <w:tcW w:w="987"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867" w:rsidRDefault="006E5867" w:rsidP="00301FA6">
            <w:pPr>
              <w:jc w:val="center"/>
              <w:rPr>
                <w:sz w:val="28"/>
                <w:szCs w:val="28"/>
              </w:rPr>
            </w:pPr>
            <w:r>
              <w:rPr>
                <w:sz w:val="28"/>
                <w:szCs w:val="28"/>
              </w:rPr>
              <w:t>468,4</w:t>
            </w:r>
          </w:p>
        </w:tc>
        <w:tc>
          <w:tcPr>
            <w:tcW w:w="8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867" w:rsidRDefault="006E5867" w:rsidP="00301FA6">
            <w:pPr>
              <w:jc w:val="center"/>
              <w:rPr>
                <w:sz w:val="28"/>
                <w:szCs w:val="28"/>
              </w:rPr>
            </w:pPr>
            <w:r>
              <w:rPr>
                <w:sz w:val="28"/>
                <w:szCs w:val="28"/>
              </w:rPr>
              <w:t>347</w:t>
            </w:r>
          </w:p>
        </w:tc>
        <w:tc>
          <w:tcPr>
            <w:tcW w:w="98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867" w:rsidRDefault="006E5867" w:rsidP="00301FA6">
            <w:pPr>
              <w:jc w:val="center"/>
              <w:rPr>
                <w:sz w:val="28"/>
                <w:szCs w:val="28"/>
              </w:rPr>
            </w:pPr>
            <w:r>
              <w:rPr>
                <w:sz w:val="28"/>
                <w:szCs w:val="28"/>
              </w:rPr>
              <w:t>453</w:t>
            </w:r>
          </w:p>
        </w:tc>
        <w:tc>
          <w:tcPr>
            <w:tcW w:w="97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867" w:rsidRDefault="006E5867" w:rsidP="00301FA6">
            <w:pPr>
              <w:jc w:val="center"/>
              <w:rPr>
                <w:sz w:val="28"/>
                <w:szCs w:val="28"/>
              </w:rPr>
            </w:pPr>
            <w:r>
              <w:rPr>
                <w:rFonts w:eastAsiaTheme="minorHAnsi"/>
                <w:sz w:val="28"/>
                <w:szCs w:val="28"/>
                <w:lang w:eastAsia="en-US"/>
              </w:rPr>
              <w:t>470</w:t>
            </w:r>
          </w:p>
        </w:tc>
        <w:tc>
          <w:tcPr>
            <w:tcW w:w="115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867" w:rsidRDefault="006E5867" w:rsidP="00301FA6">
            <w:pPr>
              <w:spacing w:line="276" w:lineRule="auto"/>
              <w:jc w:val="center"/>
              <w:rPr>
                <w:sz w:val="28"/>
                <w:szCs w:val="28"/>
              </w:rPr>
            </w:pPr>
            <w:r>
              <w:rPr>
                <w:rFonts w:eastAsiaTheme="minorHAnsi"/>
                <w:sz w:val="28"/>
                <w:szCs w:val="28"/>
                <w:lang w:eastAsia="en-US"/>
              </w:rPr>
              <w:t>540</w:t>
            </w:r>
          </w:p>
        </w:tc>
        <w:tc>
          <w:tcPr>
            <w:tcW w:w="111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867" w:rsidRDefault="006E5867" w:rsidP="00301FA6">
            <w:pPr>
              <w:spacing w:line="276" w:lineRule="auto"/>
              <w:jc w:val="center"/>
              <w:rPr>
                <w:sz w:val="28"/>
                <w:szCs w:val="28"/>
              </w:rPr>
            </w:pPr>
            <w:r>
              <w:rPr>
                <w:rFonts w:eastAsiaTheme="minorHAnsi"/>
                <w:sz w:val="28"/>
                <w:szCs w:val="28"/>
                <w:lang w:eastAsia="en-US"/>
              </w:rPr>
              <w:t>540</w:t>
            </w:r>
          </w:p>
        </w:tc>
        <w:tc>
          <w:tcPr>
            <w:tcW w:w="117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867" w:rsidRDefault="006E5867" w:rsidP="00301FA6">
            <w:pPr>
              <w:spacing w:line="276" w:lineRule="auto"/>
              <w:jc w:val="center"/>
              <w:rPr>
                <w:sz w:val="28"/>
                <w:szCs w:val="28"/>
              </w:rPr>
            </w:pPr>
            <w:r>
              <w:rPr>
                <w:sz w:val="28"/>
                <w:szCs w:val="28"/>
              </w:rPr>
              <w:t>540</w:t>
            </w:r>
          </w:p>
        </w:tc>
      </w:tr>
      <w:tr w:rsidR="006E5867" w:rsidTr="00301FA6">
        <w:trPr>
          <w:trHeight w:val="178"/>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E5867" w:rsidRDefault="006E5867" w:rsidP="00301FA6">
            <w:pPr>
              <w:rPr>
                <w:sz w:val="20"/>
                <w:szCs w:val="20"/>
              </w:rPr>
            </w:pPr>
            <w:r>
              <w:rPr>
                <w:sz w:val="20"/>
                <w:szCs w:val="20"/>
              </w:rPr>
              <w:t>1.2.</w:t>
            </w:r>
          </w:p>
        </w:tc>
        <w:tc>
          <w:tcPr>
            <w:tcW w:w="221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E5867" w:rsidRDefault="006E5867" w:rsidP="00301FA6">
            <w:pPr>
              <w:rPr>
                <w:sz w:val="20"/>
                <w:szCs w:val="20"/>
              </w:rPr>
            </w:pPr>
            <w:r>
              <w:rPr>
                <w:sz w:val="20"/>
                <w:szCs w:val="20"/>
              </w:rPr>
              <w:t>Центральный аппарат</w:t>
            </w:r>
          </w:p>
        </w:tc>
        <w:tc>
          <w:tcPr>
            <w:tcW w:w="193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867" w:rsidRDefault="006E5867" w:rsidP="00301FA6">
            <w:pPr>
              <w:shd w:val="clear" w:color="auto" w:fill="FFFFFF"/>
            </w:pPr>
            <w:r>
              <w:t xml:space="preserve">Администрация </w:t>
            </w:r>
            <w:r>
              <w:lastRenderedPageBreak/>
              <w:t xml:space="preserve">муниципального образования Имангуловский сельсовет </w:t>
            </w:r>
          </w:p>
        </w:tc>
        <w:tc>
          <w:tcPr>
            <w:tcW w:w="97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867" w:rsidRDefault="006E5867" w:rsidP="00301FA6">
            <w:pPr>
              <w:jc w:val="both"/>
            </w:pPr>
            <w:r>
              <w:lastRenderedPageBreak/>
              <w:t>2016-</w:t>
            </w:r>
          </w:p>
          <w:p w:rsidR="006E5867" w:rsidRDefault="006E5867" w:rsidP="00301FA6">
            <w:pPr>
              <w:jc w:val="both"/>
            </w:pPr>
            <w:r>
              <w:lastRenderedPageBreak/>
              <w:t>2022</w:t>
            </w:r>
          </w:p>
          <w:p w:rsidR="006E5867" w:rsidRDefault="006E5867" w:rsidP="00301FA6">
            <w:pPr>
              <w:pStyle w:val="Standard"/>
              <w:spacing w:line="276" w:lineRule="auto"/>
              <w:rPr>
                <w:rFonts w:cs="Times New Roman"/>
                <w:lang w:val="ru-RU"/>
              </w:rPr>
            </w:pPr>
            <w:r>
              <w:t>годы</w:t>
            </w:r>
          </w:p>
        </w:tc>
        <w:tc>
          <w:tcPr>
            <w:tcW w:w="1262"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867" w:rsidRDefault="006E5867" w:rsidP="00301FA6">
            <w:pPr>
              <w:jc w:val="both"/>
            </w:pPr>
            <w:r>
              <w:lastRenderedPageBreak/>
              <w:t xml:space="preserve">Местный </w:t>
            </w:r>
            <w:r>
              <w:lastRenderedPageBreak/>
              <w:t>бюджет</w:t>
            </w:r>
          </w:p>
        </w:tc>
        <w:tc>
          <w:tcPr>
            <w:tcW w:w="1118"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867" w:rsidRDefault="006E5867" w:rsidP="00301FA6">
            <w:pPr>
              <w:jc w:val="center"/>
              <w:rPr>
                <w:b/>
                <w:sz w:val="28"/>
                <w:szCs w:val="28"/>
              </w:rPr>
            </w:pPr>
            <w:r>
              <w:rPr>
                <w:b/>
                <w:sz w:val="28"/>
                <w:szCs w:val="28"/>
              </w:rPr>
              <w:lastRenderedPageBreak/>
              <w:t>10494</w:t>
            </w:r>
          </w:p>
        </w:tc>
        <w:tc>
          <w:tcPr>
            <w:tcW w:w="987"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867" w:rsidRDefault="006E5867" w:rsidP="00301FA6">
            <w:pPr>
              <w:jc w:val="center"/>
              <w:rPr>
                <w:sz w:val="28"/>
                <w:szCs w:val="28"/>
              </w:rPr>
            </w:pPr>
            <w:r>
              <w:rPr>
                <w:sz w:val="28"/>
                <w:szCs w:val="28"/>
              </w:rPr>
              <w:t>1241</w:t>
            </w:r>
          </w:p>
        </w:tc>
        <w:tc>
          <w:tcPr>
            <w:tcW w:w="8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867" w:rsidRDefault="006E5867" w:rsidP="00301FA6">
            <w:pPr>
              <w:jc w:val="center"/>
              <w:rPr>
                <w:sz w:val="28"/>
                <w:szCs w:val="28"/>
              </w:rPr>
            </w:pPr>
            <w:r>
              <w:rPr>
                <w:sz w:val="28"/>
                <w:szCs w:val="28"/>
              </w:rPr>
              <w:t>1459</w:t>
            </w:r>
          </w:p>
        </w:tc>
        <w:tc>
          <w:tcPr>
            <w:tcW w:w="98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867" w:rsidRDefault="006E5867" w:rsidP="00301FA6">
            <w:pPr>
              <w:jc w:val="center"/>
              <w:rPr>
                <w:sz w:val="28"/>
                <w:szCs w:val="28"/>
              </w:rPr>
            </w:pPr>
            <w:r>
              <w:rPr>
                <w:sz w:val="28"/>
                <w:szCs w:val="28"/>
              </w:rPr>
              <w:t>1284</w:t>
            </w:r>
          </w:p>
        </w:tc>
        <w:tc>
          <w:tcPr>
            <w:tcW w:w="97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867" w:rsidRDefault="006E5867" w:rsidP="00301FA6">
            <w:pPr>
              <w:jc w:val="center"/>
              <w:rPr>
                <w:sz w:val="28"/>
                <w:szCs w:val="28"/>
              </w:rPr>
            </w:pPr>
            <w:r>
              <w:rPr>
                <w:sz w:val="28"/>
                <w:szCs w:val="28"/>
                <w:lang w:val="en-US"/>
              </w:rPr>
              <w:t>15</w:t>
            </w:r>
            <w:r>
              <w:rPr>
                <w:sz w:val="28"/>
                <w:szCs w:val="28"/>
              </w:rPr>
              <w:t>66</w:t>
            </w:r>
          </w:p>
        </w:tc>
        <w:tc>
          <w:tcPr>
            <w:tcW w:w="115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867" w:rsidRDefault="006E5867" w:rsidP="00301FA6">
            <w:pPr>
              <w:jc w:val="center"/>
              <w:rPr>
                <w:sz w:val="28"/>
                <w:szCs w:val="28"/>
              </w:rPr>
            </w:pPr>
            <w:r>
              <w:rPr>
                <w:sz w:val="28"/>
                <w:szCs w:val="28"/>
              </w:rPr>
              <w:t>1648</w:t>
            </w:r>
          </w:p>
        </w:tc>
        <w:tc>
          <w:tcPr>
            <w:tcW w:w="111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867" w:rsidRDefault="006E5867" w:rsidP="00301FA6">
            <w:pPr>
              <w:jc w:val="center"/>
              <w:rPr>
                <w:sz w:val="28"/>
                <w:szCs w:val="28"/>
              </w:rPr>
            </w:pPr>
            <w:r>
              <w:rPr>
                <w:sz w:val="28"/>
                <w:szCs w:val="28"/>
              </w:rPr>
              <w:t>1648</w:t>
            </w:r>
          </w:p>
        </w:tc>
        <w:tc>
          <w:tcPr>
            <w:tcW w:w="117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867" w:rsidRDefault="006E5867" w:rsidP="00301FA6">
            <w:pPr>
              <w:jc w:val="center"/>
              <w:rPr>
                <w:sz w:val="28"/>
                <w:szCs w:val="28"/>
              </w:rPr>
            </w:pPr>
            <w:r>
              <w:rPr>
                <w:sz w:val="28"/>
                <w:szCs w:val="28"/>
              </w:rPr>
              <w:t>1648</w:t>
            </w:r>
          </w:p>
        </w:tc>
      </w:tr>
      <w:tr w:rsidR="006E5867" w:rsidTr="00301FA6">
        <w:trPr>
          <w:trHeight w:val="178"/>
        </w:trPr>
        <w:tc>
          <w:tcPr>
            <w:tcW w:w="14099" w:type="dxa"/>
            <w:gridSpan w:val="5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867" w:rsidRDefault="006E5867" w:rsidP="00301FA6">
            <w:pPr>
              <w:jc w:val="center"/>
              <w:rPr>
                <w:bCs/>
              </w:rPr>
            </w:pPr>
            <w:r>
              <w:rPr>
                <w:bCs/>
              </w:rPr>
              <w:lastRenderedPageBreak/>
              <w:t>2.Основное мероприятие</w:t>
            </w:r>
            <w:r>
              <w:rPr>
                <w:szCs w:val="28"/>
              </w:rPr>
              <w:t xml:space="preserve"> «Приватизация имущества муниципального образования »</w:t>
            </w:r>
          </w:p>
        </w:tc>
        <w:tc>
          <w:tcPr>
            <w:tcW w:w="1171" w:type="dxa"/>
            <w:gridSpan w:val="4"/>
            <w:tcBorders>
              <w:top w:val="single" w:sz="4" w:space="0" w:color="000000" w:themeColor="text1"/>
              <w:left w:val="single" w:sz="4" w:space="0" w:color="auto"/>
              <w:bottom w:val="single" w:sz="4" w:space="0" w:color="000000" w:themeColor="text1"/>
              <w:right w:val="single" w:sz="8" w:space="0" w:color="000000" w:themeColor="text1"/>
            </w:tcBorders>
          </w:tcPr>
          <w:p w:rsidR="006E5867" w:rsidRDefault="006E5867" w:rsidP="00301FA6">
            <w:pPr>
              <w:jc w:val="center"/>
              <w:rPr>
                <w:bCs/>
              </w:rPr>
            </w:pPr>
          </w:p>
        </w:tc>
      </w:tr>
      <w:tr w:rsidR="006E5867" w:rsidTr="00301FA6">
        <w:trPr>
          <w:trHeight w:val="937"/>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867" w:rsidRDefault="006E5867" w:rsidP="00301FA6">
            <w:pPr>
              <w:pStyle w:val="ConsPlusCell"/>
              <w:rPr>
                <w:rFonts w:ascii="Times New Roman" w:hAnsi="Times New Roman" w:cs="Times New Roman"/>
              </w:rPr>
            </w:pPr>
            <w:r>
              <w:rPr>
                <w:rFonts w:ascii="Times New Roman" w:hAnsi="Times New Roman" w:cs="Times New Roman"/>
              </w:rPr>
              <w:t>2.1</w:t>
            </w:r>
          </w:p>
        </w:tc>
        <w:tc>
          <w:tcPr>
            <w:tcW w:w="2215" w:type="dxa"/>
            <w:gridSpan w:val="3"/>
            <w:tcBorders>
              <w:top w:val="nil"/>
              <w:left w:val="single" w:sz="4" w:space="0" w:color="000000" w:themeColor="text1"/>
              <w:bottom w:val="single" w:sz="4" w:space="0" w:color="000000" w:themeColor="text1"/>
              <w:right w:val="single" w:sz="4" w:space="0" w:color="000000" w:themeColor="text1"/>
            </w:tcBorders>
            <w:hideMark/>
          </w:tcPr>
          <w:p w:rsidR="006E5867" w:rsidRDefault="006E5867" w:rsidP="00301FA6">
            <w:r>
              <w:t>Оценка недвижимости, признание прав и регулирование отношений по государственной и муниципальной собственности</w:t>
            </w:r>
          </w:p>
        </w:tc>
        <w:tc>
          <w:tcPr>
            <w:tcW w:w="193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867" w:rsidRDefault="006E5867" w:rsidP="00301FA6">
            <w:pPr>
              <w:shd w:val="clear" w:color="auto" w:fill="FFFFFF"/>
            </w:pPr>
            <w:r>
              <w:t xml:space="preserve">Администрация муниципального образования Имангуловский сельсовет </w:t>
            </w:r>
          </w:p>
        </w:tc>
        <w:tc>
          <w:tcPr>
            <w:tcW w:w="97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867" w:rsidRDefault="006E5867" w:rsidP="00301FA6">
            <w:pPr>
              <w:jc w:val="both"/>
            </w:pPr>
            <w:r>
              <w:t>2016-</w:t>
            </w:r>
          </w:p>
          <w:p w:rsidR="006E5867" w:rsidRDefault="006E5867" w:rsidP="00301FA6">
            <w:pPr>
              <w:jc w:val="both"/>
            </w:pPr>
            <w:r>
              <w:t>2022</w:t>
            </w:r>
          </w:p>
          <w:p w:rsidR="006E5867" w:rsidRDefault="006E5867" w:rsidP="00301FA6">
            <w:pPr>
              <w:pStyle w:val="Standard"/>
              <w:spacing w:line="276" w:lineRule="auto"/>
              <w:rPr>
                <w:rFonts w:cs="Times New Roman"/>
                <w:lang w:val="ru-RU"/>
              </w:rPr>
            </w:pPr>
            <w:r>
              <w:t>годы</w:t>
            </w:r>
          </w:p>
        </w:tc>
        <w:tc>
          <w:tcPr>
            <w:tcW w:w="1262"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867" w:rsidRDefault="006E5867" w:rsidP="00301FA6">
            <w:pPr>
              <w:jc w:val="both"/>
            </w:pPr>
            <w:r>
              <w:t>Местный бюджет</w:t>
            </w:r>
          </w:p>
        </w:tc>
        <w:tc>
          <w:tcPr>
            <w:tcW w:w="1118"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867" w:rsidRDefault="006E5867" w:rsidP="00301FA6">
            <w:pPr>
              <w:jc w:val="both"/>
              <w:rPr>
                <w:b/>
                <w:sz w:val="28"/>
                <w:szCs w:val="28"/>
              </w:rPr>
            </w:pPr>
            <w:r>
              <w:rPr>
                <w:b/>
                <w:sz w:val="28"/>
                <w:szCs w:val="28"/>
              </w:rPr>
              <w:t>3</w:t>
            </w:r>
          </w:p>
        </w:tc>
        <w:tc>
          <w:tcPr>
            <w:tcW w:w="987"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867" w:rsidRDefault="006E5867" w:rsidP="00301FA6">
            <w:pPr>
              <w:jc w:val="both"/>
              <w:rPr>
                <w:sz w:val="28"/>
                <w:szCs w:val="28"/>
              </w:rPr>
            </w:pPr>
            <w:r>
              <w:rPr>
                <w:sz w:val="28"/>
                <w:szCs w:val="28"/>
              </w:rPr>
              <w:t>3</w:t>
            </w:r>
          </w:p>
        </w:tc>
        <w:tc>
          <w:tcPr>
            <w:tcW w:w="8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867" w:rsidRDefault="006E5867" w:rsidP="00301FA6">
            <w:pPr>
              <w:jc w:val="both"/>
              <w:rPr>
                <w:sz w:val="28"/>
                <w:szCs w:val="28"/>
              </w:rPr>
            </w:pPr>
            <w:r>
              <w:rPr>
                <w:sz w:val="28"/>
                <w:szCs w:val="28"/>
              </w:rPr>
              <w:t>0</w:t>
            </w:r>
          </w:p>
        </w:tc>
        <w:tc>
          <w:tcPr>
            <w:tcW w:w="98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867" w:rsidRDefault="006E5867" w:rsidP="00301FA6">
            <w:pPr>
              <w:jc w:val="both"/>
              <w:rPr>
                <w:sz w:val="28"/>
                <w:szCs w:val="28"/>
              </w:rPr>
            </w:pPr>
            <w:r>
              <w:rPr>
                <w:sz w:val="28"/>
                <w:szCs w:val="28"/>
              </w:rPr>
              <w:t>0</w:t>
            </w:r>
          </w:p>
        </w:tc>
        <w:tc>
          <w:tcPr>
            <w:tcW w:w="97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867" w:rsidRDefault="006E5867" w:rsidP="00301FA6">
            <w:pPr>
              <w:jc w:val="both"/>
              <w:rPr>
                <w:sz w:val="28"/>
                <w:szCs w:val="28"/>
              </w:rPr>
            </w:pPr>
            <w:r>
              <w:rPr>
                <w:sz w:val="28"/>
                <w:szCs w:val="28"/>
              </w:rPr>
              <w:t>0</w:t>
            </w:r>
          </w:p>
        </w:tc>
        <w:tc>
          <w:tcPr>
            <w:tcW w:w="115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867" w:rsidRDefault="006E5867" w:rsidP="00301FA6">
            <w:pPr>
              <w:ind w:left="-395"/>
              <w:jc w:val="center"/>
              <w:rPr>
                <w:sz w:val="28"/>
                <w:szCs w:val="28"/>
              </w:rPr>
            </w:pPr>
            <w:r>
              <w:rPr>
                <w:sz w:val="28"/>
                <w:szCs w:val="28"/>
              </w:rPr>
              <w:t>0</w:t>
            </w:r>
          </w:p>
        </w:tc>
        <w:tc>
          <w:tcPr>
            <w:tcW w:w="111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867" w:rsidRDefault="006E5867" w:rsidP="00301FA6">
            <w:pPr>
              <w:jc w:val="center"/>
              <w:rPr>
                <w:sz w:val="28"/>
                <w:szCs w:val="28"/>
              </w:rPr>
            </w:pPr>
            <w:r>
              <w:rPr>
                <w:sz w:val="28"/>
                <w:szCs w:val="28"/>
              </w:rPr>
              <w:t>0</w:t>
            </w:r>
          </w:p>
        </w:tc>
        <w:tc>
          <w:tcPr>
            <w:tcW w:w="117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867" w:rsidRDefault="006E5867" w:rsidP="00301FA6">
            <w:pPr>
              <w:jc w:val="center"/>
              <w:rPr>
                <w:sz w:val="28"/>
                <w:szCs w:val="28"/>
              </w:rPr>
            </w:pPr>
            <w:r>
              <w:rPr>
                <w:sz w:val="28"/>
                <w:szCs w:val="28"/>
              </w:rPr>
              <w:t>0</w:t>
            </w:r>
          </w:p>
        </w:tc>
      </w:tr>
      <w:tr w:rsidR="006E5867" w:rsidTr="00301FA6">
        <w:trPr>
          <w:trHeight w:val="937"/>
        </w:trPr>
        <w:tc>
          <w:tcPr>
            <w:tcW w:w="15270" w:type="dxa"/>
            <w:gridSpan w:val="5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5867" w:rsidRDefault="006E5867" w:rsidP="00301FA6">
            <w:pPr>
              <w:jc w:val="center"/>
              <w:rPr>
                <w:bCs/>
              </w:rPr>
            </w:pPr>
          </w:p>
          <w:p w:rsidR="006E5867" w:rsidRDefault="006E5867" w:rsidP="00301FA6">
            <w:pPr>
              <w:jc w:val="center"/>
              <w:rPr>
                <w:bCs/>
              </w:rPr>
            </w:pPr>
            <w:r>
              <w:rPr>
                <w:bCs/>
              </w:rPr>
              <w:t>3.  Основное мероприятие  « Безопасность сельских поселений »</w:t>
            </w:r>
          </w:p>
        </w:tc>
      </w:tr>
      <w:tr w:rsidR="006E5867" w:rsidTr="00301FA6">
        <w:trPr>
          <w:trHeight w:val="1424"/>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867" w:rsidRDefault="006E5867" w:rsidP="00301FA6">
            <w:pPr>
              <w:pStyle w:val="ConsPlusCell"/>
              <w:rPr>
                <w:rFonts w:ascii="Times New Roman" w:hAnsi="Times New Roman" w:cs="Times New Roman"/>
              </w:rPr>
            </w:pPr>
            <w:r>
              <w:rPr>
                <w:rFonts w:ascii="Times New Roman" w:hAnsi="Times New Roman" w:cs="Times New Roman"/>
              </w:rPr>
              <w:t>3.1</w:t>
            </w:r>
          </w:p>
        </w:tc>
        <w:tc>
          <w:tcPr>
            <w:tcW w:w="221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867" w:rsidRDefault="006E5867" w:rsidP="00301FA6">
            <w:r>
              <w:t>Обеспечение первичных мер пожарной безопас ности в границах муниципального образования</w:t>
            </w:r>
          </w:p>
        </w:tc>
        <w:tc>
          <w:tcPr>
            <w:tcW w:w="193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5867" w:rsidRDefault="006E5867" w:rsidP="00301FA6">
            <w:pPr>
              <w:shd w:val="clear" w:color="auto" w:fill="FFFFFF"/>
            </w:pPr>
            <w:r>
              <w:t xml:space="preserve">Администрация муниципального образования Имангуловский сельсовет </w:t>
            </w:r>
          </w:p>
          <w:p w:rsidR="006E5867" w:rsidRDefault="006E5867" w:rsidP="00301FA6">
            <w:pPr>
              <w:shd w:val="clear" w:color="auto" w:fill="FFFFFF"/>
            </w:pPr>
          </w:p>
          <w:p w:rsidR="006E5867" w:rsidRDefault="006E5867" w:rsidP="00301FA6">
            <w:pPr>
              <w:shd w:val="clear" w:color="auto" w:fill="FFFFFF"/>
            </w:pPr>
          </w:p>
        </w:tc>
        <w:tc>
          <w:tcPr>
            <w:tcW w:w="97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867" w:rsidRDefault="006E5867" w:rsidP="00301FA6">
            <w:pPr>
              <w:jc w:val="both"/>
            </w:pPr>
            <w:r>
              <w:t>2016-</w:t>
            </w:r>
          </w:p>
          <w:p w:rsidR="006E5867" w:rsidRDefault="006E5867" w:rsidP="00301FA6">
            <w:pPr>
              <w:jc w:val="both"/>
            </w:pPr>
            <w:r>
              <w:t>2022</w:t>
            </w:r>
          </w:p>
          <w:p w:rsidR="006E5867" w:rsidRDefault="006E5867" w:rsidP="00301FA6">
            <w:pPr>
              <w:pStyle w:val="Standard"/>
              <w:spacing w:line="276" w:lineRule="auto"/>
              <w:rPr>
                <w:rFonts w:cs="Times New Roman"/>
                <w:lang w:val="ru-RU"/>
              </w:rPr>
            </w:pPr>
            <w:r>
              <w:t>годы</w:t>
            </w:r>
          </w:p>
        </w:tc>
        <w:tc>
          <w:tcPr>
            <w:tcW w:w="1262"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867" w:rsidRDefault="006E5867" w:rsidP="00301FA6">
            <w:pPr>
              <w:jc w:val="both"/>
            </w:pPr>
            <w:r>
              <w:t>Местный бюджет</w:t>
            </w:r>
          </w:p>
        </w:tc>
        <w:tc>
          <w:tcPr>
            <w:tcW w:w="1118"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867" w:rsidRDefault="006E5867" w:rsidP="00301FA6">
            <w:pPr>
              <w:jc w:val="both"/>
              <w:rPr>
                <w:b/>
                <w:sz w:val="28"/>
                <w:szCs w:val="28"/>
              </w:rPr>
            </w:pPr>
            <w:r>
              <w:rPr>
                <w:b/>
                <w:sz w:val="28"/>
                <w:szCs w:val="28"/>
              </w:rPr>
              <w:t>1764,464</w:t>
            </w:r>
          </w:p>
        </w:tc>
        <w:tc>
          <w:tcPr>
            <w:tcW w:w="987"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867" w:rsidRDefault="006E5867" w:rsidP="00301FA6">
            <w:pPr>
              <w:pStyle w:val="Standard"/>
              <w:spacing w:line="276" w:lineRule="auto"/>
              <w:jc w:val="center"/>
              <w:rPr>
                <w:rFonts w:cs="Times New Roman"/>
                <w:bCs/>
                <w:sz w:val="28"/>
                <w:szCs w:val="28"/>
                <w:lang w:val="ru-RU"/>
              </w:rPr>
            </w:pPr>
            <w:r>
              <w:rPr>
                <w:rFonts w:cs="Times New Roman"/>
                <w:bCs/>
                <w:sz w:val="28"/>
                <w:szCs w:val="28"/>
                <w:lang w:val="ru-RU"/>
              </w:rPr>
              <w:t>203</w:t>
            </w:r>
          </w:p>
        </w:tc>
        <w:tc>
          <w:tcPr>
            <w:tcW w:w="8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867" w:rsidRDefault="006E5867" w:rsidP="00301FA6">
            <w:pPr>
              <w:pStyle w:val="Standard"/>
              <w:spacing w:line="276" w:lineRule="auto"/>
              <w:jc w:val="center"/>
              <w:rPr>
                <w:rFonts w:cs="Times New Roman"/>
                <w:bCs/>
                <w:sz w:val="28"/>
                <w:szCs w:val="28"/>
                <w:lang w:val="ru-RU"/>
              </w:rPr>
            </w:pPr>
            <w:r>
              <w:rPr>
                <w:rFonts w:cs="Times New Roman"/>
                <w:bCs/>
                <w:sz w:val="28"/>
                <w:szCs w:val="28"/>
                <w:lang w:val="ru-RU"/>
              </w:rPr>
              <w:t>247</w:t>
            </w:r>
          </w:p>
        </w:tc>
        <w:tc>
          <w:tcPr>
            <w:tcW w:w="98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867" w:rsidRDefault="006E5867" w:rsidP="00301FA6">
            <w:pPr>
              <w:pStyle w:val="Standard"/>
              <w:spacing w:line="276" w:lineRule="auto"/>
              <w:jc w:val="center"/>
              <w:rPr>
                <w:rFonts w:cs="Times New Roman"/>
                <w:bCs/>
                <w:sz w:val="28"/>
                <w:szCs w:val="28"/>
                <w:lang w:val="ru-RU"/>
              </w:rPr>
            </w:pPr>
            <w:r>
              <w:rPr>
                <w:rFonts w:cs="Times New Roman"/>
                <w:bCs/>
                <w:sz w:val="28"/>
                <w:szCs w:val="28"/>
                <w:lang w:val="ru-RU"/>
              </w:rPr>
              <w:t>282,2</w:t>
            </w:r>
          </w:p>
        </w:tc>
        <w:tc>
          <w:tcPr>
            <w:tcW w:w="1009"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867" w:rsidRDefault="006E5867" w:rsidP="00301FA6">
            <w:pPr>
              <w:jc w:val="center"/>
              <w:rPr>
                <w:sz w:val="28"/>
                <w:szCs w:val="28"/>
              </w:rPr>
            </w:pPr>
            <w:r>
              <w:rPr>
                <w:rFonts w:eastAsiaTheme="minorHAnsi"/>
                <w:sz w:val="28"/>
                <w:szCs w:val="28"/>
                <w:lang w:eastAsia="en-US"/>
              </w:rPr>
              <w:t>415</w:t>
            </w:r>
          </w:p>
        </w:tc>
        <w:tc>
          <w:tcPr>
            <w:tcW w:w="112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867" w:rsidRDefault="006E5867" w:rsidP="00301FA6">
            <w:pPr>
              <w:rPr>
                <w:rFonts w:eastAsiaTheme="minorHAnsi"/>
                <w:sz w:val="28"/>
                <w:szCs w:val="28"/>
                <w:lang w:eastAsia="en-US"/>
              </w:rPr>
            </w:pPr>
            <w:r>
              <w:rPr>
                <w:rFonts w:eastAsiaTheme="minorHAnsi"/>
                <w:sz w:val="28"/>
                <w:szCs w:val="28"/>
                <w:lang w:eastAsia="en-US"/>
              </w:rPr>
              <w:t>297,964</w:t>
            </w:r>
          </w:p>
        </w:tc>
        <w:tc>
          <w:tcPr>
            <w:tcW w:w="1188"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867" w:rsidRDefault="006E5867" w:rsidP="00301FA6">
            <w:pPr>
              <w:rPr>
                <w:rFonts w:eastAsiaTheme="minorHAnsi"/>
                <w:sz w:val="28"/>
                <w:szCs w:val="28"/>
                <w:lang w:eastAsia="en-US"/>
              </w:rPr>
            </w:pPr>
            <w:r>
              <w:rPr>
                <w:rFonts w:eastAsiaTheme="minorHAnsi"/>
                <w:sz w:val="28"/>
                <w:szCs w:val="28"/>
                <w:lang w:eastAsia="en-US"/>
              </w:rPr>
              <w:t>205,3</w:t>
            </w:r>
          </w:p>
        </w:tc>
        <w:tc>
          <w:tcPr>
            <w:tcW w:w="10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867" w:rsidRDefault="006E5867" w:rsidP="00301FA6">
            <w:pPr>
              <w:rPr>
                <w:rFonts w:eastAsiaTheme="minorHAnsi"/>
                <w:sz w:val="28"/>
                <w:szCs w:val="28"/>
                <w:lang w:eastAsia="en-US"/>
              </w:rPr>
            </w:pPr>
            <w:r>
              <w:rPr>
                <w:rFonts w:eastAsiaTheme="minorHAnsi"/>
                <w:sz w:val="28"/>
                <w:szCs w:val="28"/>
                <w:lang w:eastAsia="en-US"/>
              </w:rPr>
              <w:t>114</w:t>
            </w:r>
          </w:p>
        </w:tc>
      </w:tr>
      <w:tr w:rsidR="006E5867" w:rsidTr="00301FA6">
        <w:trPr>
          <w:trHeight w:val="961"/>
        </w:trPr>
        <w:tc>
          <w:tcPr>
            <w:tcW w:w="15270" w:type="dxa"/>
            <w:gridSpan w:val="57"/>
            <w:tcBorders>
              <w:top w:val="nil"/>
              <w:left w:val="single" w:sz="4" w:space="0" w:color="000000" w:themeColor="text1"/>
              <w:bottom w:val="single" w:sz="4" w:space="0" w:color="auto"/>
              <w:right w:val="single" w:sz="4" w:space="0" w:color="000000" w:themeColor="text1"/>
            </w:tcBorders>
          </w:tcPr>
          <w:p w:rsidR="006E5867" w:rsidRDefault="006E5867" w:rsidP="00301FA6">
            <w:pPr>
              <w:jc w:val="center"/>
              <w:rPr>
                <w:bCs/>
              </w:rPr>
            </w:pPr>
          </w:p>
          <w:p w:rsidR="006E5867" w:rsidRDefault="006E5867" w:rsidP="00301FA6">
            <w:pPr>
              <w:jc w:val="center"/>
              <w:rPr>
                <w:bCs/>
              </w:rPr>
            </w:pPr>
            <w:r>
              <w:rPr>
                <w:bCs/>
              </w:rPr>
              <w:t xml:space="preserve">4.Основное мероприятие </w:t>
            </w:r>
            <w:r>
              <w:rPr>
                <w:szCs w:val="28"/>
              </w:rPr>
              <w:t>«Развитие  автомобильных дорог общего пользования местного значения»</w:t>
            </w:r>
          </w:p>
        </w:tc>
      </w:tr>
      <w:tr w:rsidR="006E5867" w:rsidTr="00301FA6">
        <w:trPr>
          <w:trHeight w:val="1925"/>
        </w:trPr>
        <w:tc>
          <w:tcPr>
            <w:tcW w:w="534" w:type="dxa"/>
            <w:tcBorders>
              <w:top w:val="single" w:sz="4" w:space="0" w:color="auto"/>
              <w:left w:val="single" w:sz="4" w:space="0" w:color="000000" w:themeColor="text1"/>
              <w:bottom w:val="single" w:sz="4" w:space="0" w:color="auto"/>
              <w:right w:val="single" w:sz="4" w:space="0" w:color="auto"/>
            </w:tcBorders>
          </w:tcPr>
          <w:p w:rsidR="006E5867" w:rsidRDefault="006E5867" w:rsidP="00301FA6">
            <w:pPr>
              <w:jc w:val="both"/>
            </w:pPr>
            <w:r>
              <w:lastRenderedPageBreak/>
              <w:t>4.1</w:t>
            </w:r>
          </w:p>
          <w:p w:rsidR="006E5867" w:rsidRDefault="006E5867" w:rsidP="00301FA6">
            <w:pPr>
              <w:jc w:val="both"/>
            </w:pPr>
          </w:p>
          <w:p w:rsidR="006E5867" w:rsidRDefault="006E5867" w:rsidP="00301FA6">
            <w:pPr>
              <w:jc w:val="both"/>
            </w:pPr>
          </w:p>
          <w:p w:rsidR="006E5867" w:rsidRDefault="006E5867" w:rsidP="00301FA6">
            <w:pPr>
              <w:jc w:val="both"/>
            </w:pPr>
          </w:p>
          <w:p w:rsidR="006E5867" w:rsidRDefault="006E5867" w:rsidP="00301FA6">
            <w:pPr>
              <w:jc w:val="both"/>
            </w:pPr>
          </w:p>
          <w:p w:rsidR="006E5867" w:rsidRDefault="006E5867" w:rsidP="00301FA6">
            <w:pPr>
              <w:jc w:val="both"/>
            </w:pPr>
          </w:p>
        </w:tc>
        <w:tc>
          <w:tcPr>
            <w:tcW w:w="2223" w:type="dxa"/>
            <w:gridSpan w:val="4"/>
            <w:tcBorders>
              <w:top w:val="single" w:sz="4" w:space="0" w:color="auto"/>
              <w:left w:val="single" w:sz="4" w:space="0" w:color="000000" w:themeColor="text1"/>
              <w:bottom w:val="single" w:sz="4" w:space="0" w:color="auto"/>
              <w:right w:val="single" w:sz="4" w:space="0" w:color="auto"/>
            </w:tcBorders>
            <w:hideMark/>
          </w:tcPr>
          <w:p w:rsidR="006E5867" w:rsidRDefault="006E5867" w:rsidP="00301FA6">
            <w:pPr>
              <w:pStyle w:val="Standard"/>
              <w:spacing w:line="276" w:lineRule="auto"/>
              <w:rPr>
                <w:lang w:val="ru-RU"/>
              </w:rPr>
            </w:pPr>
            <w:r>
              <w:rPr>
                <w:lang w:val="ru-RU"/>
              </w:rPr>
              <w:t>К</w:t>
            </w:r>
            <w:r>
              <w:t>апитальн</w:t>
            </w:r>
            <w:r>
              <w:rPr>
                <w:lang w:val="ru-RU"/>
              </w:rPr>
              <w:t xml:space="preserve">ый </w:t>
            </w:r>
          </w:p>
          <w:p w:rsidR="006E5867" w:rsidRDefault="006E5867" w:rsidP="00301FA6">
            <w:pPr>
              <w:pStyle w:val="Standard"/>
              <w:spacing w:line="276" w:lineRule="auto"/>
              <w:rPr>
                <w:bCs/>
                <w:lang w:val="ru-RU"/>
              </w:rPr>
            </w:pPr>
            <w:r>
              <w:t>ремонт и ремонт</w:t>
            </w:r>
            <w:r>
              <w:rPr>
                <w:lang w:val="ru-RU"/>
              </w:rPr>
              <w:t xml:space="preserve"> </w:t>
            </w:r>
            <w:r>
              <w:t xml:space="preserve"> автомобильных дорог  общего пользования населенных пунктов за счет </w:t>
            </w:r>
            <w:r>
              <w:rPr>
                <w:lang w:val="ru-RU"/>
              </w:rPr>
              <w:t xml:space="preserve"> средств </w:t>
            </w:r>
            <w:r>
              <w:t>областного бюджета</w:t>
            </w:r>
            <w:r>
              <w:rPr>
                <w:bCs/>
                <w:lang w:val="ru-RU"/>
              </w:rPr>
              <w:t xml:space="preserve"> </w:t>
            </w:r>
          </w:p>
        </w:tc>
        <w:tc>
          <w:tcPr>
            <w:tcW w:w="1932" w:type="dxa"/>
            <w:gridSpan w:val="6"/>
            <w:tcBorders>
              <w:top w:val="single" w:sz="4" w:space="0" w:color="auto"/>
              <w:left w:val="single" w:sz="4" w:space="0" w:color="000000" w:themeColor="text1"/>
              <w:bottom w:val="single" w:sz="4" w:space="0" w:color="auto"/>
              <w:right w:val="single" w:sz="4" w:space="0" w:color="auto"/>
            </w:tcBorders>
            <w:hideMark/>
          </w:tcPr>
          <w:p w:rsidR="006E5867" w:rsidRDefault="006E5867" w:rsidP="00301FA6">
            <w:pPr>
              <w:shd w:val="clear" w:color="auto" w:fill="FFFFFF"/>
            </w:pPr>
            <w:r>
              <w:t>Администрация муниципального образования Имангуловский сельсовет</w:t>
            </w:r>
          </w:p>
        </w:tc>
        <w:tc>
          <w:tcPr>
            <w:tcW w:w="973" w:type="dxa"/>
            <w:gridSpan w:val="5"/>
            <w:tcBorders>
              <w:top w:val="single" w:sz="4" w:space="0" w:color="auto"/>
              <w:left w:val="single" w:sz="4" w:space="0" w:color="000000" w:themeColor="text1"/>
              <w:bottom w:val="single" w:sz="4" w:space="0" w:color="auto"/>
              <w:right w:val="single" w:sz="4" w:space="0" w:color="auto"/>
            </w:tcBorders>
            <w:hideMark/>
          </w:tcPr>
          <w:p w:rsidR="006E5867" w:rsidRDefault="006E5867" w:rsidP="00301FA6">
            <w:pPr>
              <w:jc w:val="both"/>
            </w:pPr>
            <w:r>
              <w:t>2016-</w:t>
            </w:r>
          </w:p>
          <w:p w:rsidR="006E5867" w:rsidRDefault="006E5867" w:rsidP="00301FA6">
            <w:pPr>
              <w:jc w:val="both"/>
            </w:pPr>
            <w:r>
              <w:t>2022</w:t>
            </w:r>
          </w:p>
          <w:p w:rsidR="006E5867" w:rsidRDefault="006E5867" w:rsidP="00301FA6">
            <w:pPr>
              <w:pStyle w:val="Standard"/>
              <w:spacing w:line="276" w:lineRule="auto"/>
              <w:rPr>
                <w:rFonts w:cs="Times New Roman"/>
                <w:lang w:val="ru-RU"/>
              </w:rPr>
            </w:pPr>
            <w:r>
              <w:t>годы</w:t>
            </w:r>
          </w:p>
        </w:tc>
        <w:tc>
          <w:tcPr>
            <w:tcW w:w="1256" w:type="dxa"/>
            <w:gridSpan w:val="6"/>
            <w:tcBorders>
              <w:top w:val="single" w:sz="4" w:space="0" w:color="auto"/>
              <w:left w:val="single" w:sz="4" w:space="0" w:color="000000" w:themeColor="text1"/>
              <w:bottom w:val="single" w:sz="4" w:space="0" w:color="auto"/>
              <w:right w:val="single" w:sz="4" w:space="0" w:color="auto"/>
            </w:tcBorders>
            <w:hideMark/>
          </w:tcPr>
          <w:p w:rsidR="006E5867" w:rsidRDefault="006E5867" w:rsidP="00301FA6">
            <w:r>
              <w:t>Местный бюджет,</w:t>
            </w:r>
          </w:p>
          <w:p w:rsidR="006E5867" w:rsidRDefault="006E5867" w:rsidP="00301FA6">
            <w:r>
              <w:t>средства федерального</w:t>
            </w:r>
          </w:p>
          <w:p w:rsidR="006E5867" w:rsidRDefault="006E5867" w:rsidP="00301FA6">
            <w:r>
              <w:t xml:space="preserve"> и област</w:t>
            </w:r>
          </w:p>
          <w:p w:rsidR="006E5867" w:rsidRDefault="006E5867" w:rsidP="00301FA6">
            <w:r>
              <w:t>ного бюджета</w:t>
            </w:r>
          </w:p>
        </w:tc>
        <w:tc>
          <w:tcPr>
            <w:tcW w:w="1118" w:type="dxa"/>
            <w:gridSpan w:val="6"/>
            <w:tcBorders>
              <w:top w:val="single" w:sz="4" w:space="0" w:color="auto"/>
              <w:left w:val="single" w:sz="4" w:space="0" w:color="000000" w:themeColor="text1"/>
              <w:bottom w:val="single" w:sz="4" w:space="0" w:color="auto"/>
              <w:right w:val="single" w:sz="4" w:space="0" w:color="000000" w:themeColor="text1"/>
            </w:tcBorders>
            <w:hideMark/>
          </w:tcPr>
          <w:p w:rsidR="006E5867" w:rsidRDefault="006E5867" w:rsidP="00301FA6">
            <w:pPr>
              <w:spacing w:after="200" w:line="276" w:lineRule="auto"/>
              <w:jc w:val="center"/>
              <w:rPr>
                <w:b/>
                <w:bCs/>
                <w:sz w:val="28"/>
                <w:szCs w:val="28"/>
              </w:rPr>
            </w:pPr>
            <w:r>
              <w:rPr>
                <w:b/>
                <w:bCs/>
                <w:sz w:val="28"/>
                <w:szCs w:val="28"/>
              </w:rPr>
              <w:t>3026,4088</w:t>
            </w:r>
          </w:p>
        </w:tc>
        <w:tc>
          <w:tcPr>
            <w:tcW w:w="987" w:type="dxa"/>
            <w:gridSpan w:val="6"/>
            <w:tcBorders>
              <w:top w:val="single" w:sz="4" w:space="0" w:color="auto"/>
              <w:left w:val="single" w:sz="4" w:space="0" w:color="000000" w:themeColor="text1"/>
              <w:bottom w:val="single" w:sz="4" w:space="0" w:color="auto"/>
              <w:right w:val="single" w:sz="4" w:space="0" w:color="auto"/>
            </w:tcBorders>
            <w:hideMark/>
          </w:tcPr>
          <w:p w:rsidR="006E5867" w:rsidRDefault="006E5867" w:rsidP="00301FA6">
            <w:pPr>
              <w:spacing w:after="200" w:line="276" w:lineRule="auto"/>
              <w:jc w:val="center"/>
              <w:rPr>
                <w:bCs/>
                <w:sz w:val="28"/>
                <w:szCs w:val="28"/>
              </w:rPr>
            </w:pPr>
            <w:r>
              <w:rPr>
                <w:bCs/>
                <w:sz w:val="28"/>
                <w:szCs w:val="28"/>
              </w:rPr>
              <w:t>667</w:t>
            </w:r>
          </w:p>
        </w:tc>
        <w:tc>
          <w:tcPr>
            <w:tcW w:w="854" w:type="dxa"/>
            <w:gridSpan w:val="2"/>
            <w:tcBorders>
              <w:top w:val="single" w:sz="4" w:space="0" w:color="auto"/>
              <w:left w:val="single" w:sz="4" w:space="0" w:color="000000" w:themeColor="text1"/>
              <w:bottom w:val="single" w:sz="4" w:space="0" w:color="auto"/>
              <w:right w:val="single" w:sz="4" w:space="0" w:color="auto"/>
            </w:tcBorders>
            <w:hideMark/>
          </w:tcPr>
          <w:p w:rsidR="006E5867" w:rsidRDefault="006E5867" w:rsidP="00301FA6">
            <w:pPr>
              <w:autoSpaceDN/>
              <w:rPr>
                <w:rFonts w:asciiTheme="minorHAnsi" w:eastAsiaTheme="minorHAnsi" w:hAnsiTheme="minorHAnsi"/>
                <w:lang w:eastAsia="en-US"/>
              </w:rPr>
            </w:pPr>
          </w:p>
        </w:tc>
        <w:tc>
          <w:tcPr>
            <w:tcW w:w="982" w:type="dxa"/>
            <w:gridSpan w:val="4"/>
            <w:tcBorders>
              <w:top w:val="single" w:sz="4" w:space="0" w:color="auto"/>
              <w:left w:val="single" w:sz="4" w:space="0" w:color="000000" w:themeColor="text1"/>
              <w:bottom w:val="single" w:sz="4" w:space="0" w:color="auto"/>
              <w:right w:val="single" w:sz="4" w:space="0" w:color="auto"/>
            </w:tcBorders>
            <w:hideMark/>
          </w:tcPr>
          <w:p w:rsidR="006E5867" w:rsidRDefault="006E5867" w:rsidP="00301FA6">
            <w:pPr>
              <w:autoSpaceDN/>
              <w:rPr>
                <w:rFonts w:asciiTheme="minorHAnsi" w:eastAsiaTheme="minorHAnsi" w:hAnsiTheme="minorHAnsi"/>
                <w:lang w:eastAsia="en-US"/>
              </w:rPr>
            </w:pPr>
          </w:p>
        </w:tc>
        <w:tc>
          <w:tcPr>
            <w:tcW w:w="976" w:type="dxa"/>
            <w:gridSpan w:val="4"/>
            <w:tcBorders>
              <w:top w:val="single" w:sz="4" w:space="0" w:color="auto"/>
              <w:left w:val="single" w:sz="4" w:space="0" w:color="000000" w:themeColor="text1"/>
              <w:bottom w:val="single" w:sz="4" w:space="0" w:color="auto"/>
              <w:right w:val="single" w:sz="4" w:space="0" w:color="auto"/>
            </w:tcBorders>
            <w:hideMark/>
          </w:tcPr>
          <w:p w:rsidR="006E5867" w:rsidRDefault="006E5867" w:rsidP="00301FA6">
            <w:pPr>
              <w:jc w:val="center"/>
            </w:pPr>
            <w:r>
              <w:t>991,7088</w:t>
            </w:r>
          </w:p>
        </w:tc>
        <w:tc>
          <w:tcPr>
            <w:tcW w:w="1153" w:type="dxa"/>
            <w:gridSpan w:val="6"/>
            <w:tcBorders>
              <w:top w:val="single" w:sz="4" w:space="0" w:color="auto"/>
              <w:left w:val="single" w:sz="4" w:space="0" w:color="000000" w:themeColor="text1"/>
              <w:bottom w:val="single" w:sz="4" w:space="0" w:color="auto"/>
              <w:right w:val="single" w:sz="4" w:space="0" w:color="auto"/>
            </w:tcBorders>
            <w:hideMark/>
          </w:tcPr>
          <w:p w:rsidR="006E5867" w:rsidRDefault="006E5867" w:rsidP="00301FA6">
            <w:pPr>
              <w:autoSpaceDN/>
              <w:rPr>
                <w:rFonts w:asciiTheme="minorHAnsi" w:eastAsiaTheme="minorHAnsi" w:hAnsiTheme="minorHAnsi"/>
                <w:lang w:eastAsia="en-US"/>
              </w:rPr>
            </w:pPr>
          </w:p>
        </w:tc>
        <w:tc>
          <w:tcPr>
            <w:tcW w:w="1228" w:type="dxa"/>
            <w:gridSpan w:val="6"/>
            <w:tcBorders>
              <w:top w:val="single" w:sz="4" w:space="0" w:color="auto"/>
              <w:left w:val="single" w:sz="4" w:space="0" w:color="000000" w:themeColor="text1"/>
              <w:bottom w:val="single" w:sz="4" w:space="0" w:color="auto"/>
              <w:right w:val="single" w:sz="4" w:space="0" w:color="auto"/>
            </w:tcBorders>
          </w:tcPr>
          <w:p w:rsidR="006E5867" w:rsidRDefault="006E5867" w:rsidP="00301FA6">
            <w:pPr>
              <w:jc w:val="center"/>
              <w:rPr>
                <w:sz w:val="28"/>
                <w:szCs w:val="28"/>
              </w:rPr>
            </w:pPr>
          </w:p>
        </w:tc>
        <w:tc>
          <w:tcPr>
            <w:tcW w:w="1054" w:type="dxa"/>
            <w:tcBorders>
              <w:top w:val="single" w:sz="4" w:space="0" w:color="auto"/>
              <w:left w:val="single" w:sz="4" w:space="0" w:color="000000" w:themeColor="text1"/>
              <w:bottom w:val="single" w:sz="4" w:space="0" w:color="auto"/>
              <w:right w:val="single" w:sz="4" w:space="0" w:color="auto"/>
            </w:tcBorders>
            <w:hideMark/>
          </w:tcPr>
          <w:p w:rsidR="006E5867" w:rsidRDefault="006E5867" w:rsidP="00301FA6">
            <w:pPr>
              <w:jc w:val="center"/>
              <w:rPr>
                <w:sz w:val="28"/>
                <w:szCs w:val="28"/>
              </w:rPr>
            </w:pPr>
            <w:r>
              <w:t>1367,7</w:t>
            </w:r>
          </w:p>
        </w:tc>
      </w:tr>
      <w:tr w:rsidR="006E5867" w:rsidTr="00301FA6">
        <w:trPr>
          <w:trHeight w:val="1358"/>
        </w:trPr>
        <w:tc>
          <w:tcPr>
            <w:tcW w:w="534" w:type="dxa"/>
            <w:tcBorders>
              <w:top w:val="single" w:sz="4" w:space="0" w:color="auto"/>
              <w:left w:val="single" w:sz="4" w:space="0" w:color="000000" w:themeColor="text1"/>
              <w:bottom w:val="nil"/>
              <w:right w:val="single" w:sz="4" w:space="0" w:color="auto"/>
            </w:tcBorders>
          </w:tcPr>
          <w:p w:rsidR="006E5867" w:rsidRDefault="006E5867" w:rsidP="00301FA6">
            <w:pPr>
              <w:jc w:val="both"/>
            </w:pPr>
          </w:p>
          <w:p w:rsidR="006E5867" w:rsidRDefault="006E5867" w:rsidP="00301FA6">
            <w:pPr>
              <w:jc w:val="both"/>
            </w:pPr>
            <w:r>
              <w:t>4.2</w:t>
            </w:r>
          </w:p>
        </w:tc>
        <w:tc>
          <w:tcPr>
            <w:tcW w:w="2223" w:type="dxa"/>
            <w:gridSpan w:val="4"/>
            <w:tcBorders>
              <w:top w:val="single" w:sz="4" w:space="0" w:color="auto"/>
              <w:left w:val="single" w:sz="4" w:space="0" w:color="000000" w:themeColor="text1"/>
              <w:bottom w:val="nil"/>
              <w:right w:val="single" w:sz="4" w:space="0" w:color="auto"/>
            </w:tcBorders>
          </w:tcPr>
          <w:p w:rsidR="006E5867" w:rsidRDefault="006E5867" w:rsidP="00301FA6">
            <w:r>
              <w:t>Содержание</w:t>
            </w:r>
          </w:p>
          <w:p w:rsidR="006E5867" w:rsidRDefault="006E5867" w:rsidP="00301FA6">
            <w:pPr>
              <w:rPr>
                <w:bCs/>
              </w:rPr>
            </w:pPr>
            <w:r>
              <w:t>автомобильных дорог общего пользования</w:t>
            </w:r>
          </w:p>
          <w:p w:rsidR="006E5867" w:rsidRDefault="006E5867" w:rsidP="00301FA6">
            <w:pPr>
              <w:rPr>
                <w:bCs/>
              </w:rPr>
            </w:pPr>
          </w:p>
        </w:tc>
        <w:tc>
          <w:tcPr>
            <w:tcW w:w="1932" w:type="dxa"/>
            <w:gridSpan w:val="6"/>
            <w:tcBorders>
              <w:top w:val="single" w:sz="4" w:space="0" w:color="auto"/>
              <w:left w:val="single" w:sz="4" w:space="0" w:color="000000" w:themeColor="text1"/>
              <w:bottom w:val="nil"/>
              <w:right w:val="single" w:sz="4" w:space="0" w:color="auto"/>
            </w:tcBorders>
            <w:hideMark/>
          </w:tcPr>
          <w:p w:rsidR="006E5867" w:rsidRDefault="006E5867" w:rsidP="00301FA6">
            <w:pPr>
              <w:shd w:val="clear" w:color="auto" w:fill="FFFFFF"/>
            </w:pPr>
            <w:r>
              <w:t>Администрация муниципального образования Имангуловский сельсовет</w:t>
            </w:r>
          </w:p>
        </w:tc>
        <w:tc>
          <w:tcPr>
            <w:tcW w:w="973" w:type="dxa"/>
            <w:gridSpan w:val="5"/>
            <w:tcBorders>
              <w:top w:val="single" w:sz="4" w:space="0" w:color="auto"/>
              <w:left w:val="single" w:sz="4" w:space="0" w:color="000000" w:themeColor="text1"/>
              <w:bottom w:val="nil"/>
              <w:right w:val="single" w:sz="4" w:space="0" w:color="auto"/>
            </w:tcBorders>
            <w:hideMark/>
          </w:tcPr>
          <w:p w:rsidR="006E5867" w:rsidRDefault="006E5867" w:rsidP="00301FA6">
            <w:pPr>
              <w:jc w:val="both"/>
            </w:pPr>
            <w:r>
              <w:t>2016-</w:t>
            </w:r>
          </w:p>
          <w:p w:rsidR="006E5867" w:rsidRDefault="006E5867" w:rsidP="00301FA6">
            <w:pPr>
              <w:jc w:val="both"/>
            </w:pPr>
            <w:r>
              <w:t>2022</w:t>
            </w:r>
          </w:p>
          <w:p w:rsidR="006E5867" w:rsidRDefault="006E5867" w:rsidP="00301FA6">
            <w:pPr>
              <w:pStyle w:val="Standard"/>
              <w:spacing w:line="276" w:lineRule="auto"/>
              <w:rPr>
                <w:rFonts w:cs="Times New Roman"/>
                <w:lang w:val="ru-RU"/>
              </w:rPr>
            </w:pPr>
            <w:r>
              <w:t>годы</w:t>
            </w:r>
          </w:p>
        </w:tc>
        <w:tc>
          <w:tcPr>
            <w:tcW w:w="1256" w:type="dxa"/>
            <w:gridSpan w:val="6"/>
            <w:tcBorders>
              <w:top w:val="single" w:sz="4" w:space="0" w:color="auto"/>
              <w:left w:val="single" w:sz="4" w:space="0" w:color="000000" w:themeColor="text1"/>
              <w:bottom w:val="nil"/>
              <w:right w:val="single" w:sz="4" w:space="0" w:color="auto"/>
            </w:tcBorders>
            <w:hideMark/>
          </w:tcPr>
          <w:p w:rsidR="006E5867" w:rsidRDefault="006E5867" w:rsidP="00301FA6">
            <w:r>
              <w:t>Местный бюджет</w:t>
            </w:r>
          </w:p>
        </w:tc>
        <w:tc>
          <w:tcPr>
            <w:tcW w:w="1118" w:type="dxa"/>
            <w:gridSpan w:val="6"/>
            <w:tcBorders>
              <w:top w:val="single" w:sz="4" w:space="0" w:color="auto"/>
              <w:left w:val="single" w:sz="4" w:space="0" w:color="000000" w:themeColor="text1"/>
              <w:bottom w:val="nil"/>
              <w:right w:val="single" w:sz="4" w:space="0" w:color="000000" w:themeColor="text1"/>
            </w:tcBorders>
            <w:hideMark/>
          </w:tcPr>
          <w:p w:rsidR="006E5867" w:rsidRDefault="006E5867" w:rsidP="00301FA6">
            <w:pPr>
              <w:jc w:val="center"/>
              <w:rPr>
                <w:b/>
                <w:bCs/>
                <w:sz w:val="28"/>
                <w:szCs w:val="28"/>
              </w:rPr>
            </w:pPr>
            <w:r>
              <w:rPr>
                <w:b/>
                <w:bCs/>
                <w:sz w:val="28"/>
                <w:szCs w:val="28"/>
              </w:rPr>
              <w:t>5536,16227</w:t>
            </w:r>
          </w:p>
        </w:tc>
        <w:tc>
          <w:tcPr>
            <w:tcW w:w="987" w:type="dxa"/>
            <w:gridSpan w:val="6"/>
            <w:tcBorders>
              <w:top w:val="single" w:sz="4" w:space="0" w:color="auto"/>
              <w:left w:val="single" w:sz="4" w:space="0" w:color="000000" w:themeColor="text1"/>
              <w:bottom w:val="nil"/>
              <w:right w:val="single" w:sz="4" w:space="0" w:color="auto"/>
            </w:tcBorders>
            <w:hideMark/>
          </w:tcPr>
          <w:p w:rsidR="006E5867" w:rsidRDefault="006E5867" w:rsidP="00301FA6">
            <w:pPr>
              <w:jc w:val="center"/>
              <w:rPr>
                <w:bCs/>
                <w:sz w:val="28"/>
                <w:szCs w:val="28"/>
              </w:rPr>
            </w:pPr>
            <w:r>
              <w:rPr>
                <w:bCs/>
                <w:sz w:val="28"/>
                <w:szCs w:val="28"/>
              </w:rPr>
              <w:t>722,4</w:t>
            </w:r>
          </w:p>
        </w:tc>
        <w:tc>
          <w:tcPr>
            <w:tcW w:w="854" w:type="dxa"/>
            <w:gridSpan w:val="2"/>
            <w:tcBorders>
              <w:top w:val="single" w:sz="4" w:space="0" w:color="auto"/>
              <w:left w:val="single" w:sz="4" w:space="0" w:color="000000" w:themeColor="text1"/>
              <w:bottom w:val="nil"/>
              <w:right w:val="single" w:sz="4" w:space="0" w:color="auto"/>
            </w:tcBorders>
            <w:hideMark/>
          </w:tcPr>
          <w:p w:rsidR="006E5867" w:rsidRDefault="006E5867" w:rsidP="00301FA6">
            <w:pPr>
              <w:spacing w:after="200" w:line="276" w:lineRule="auto"/>
              <w:jc w:val="center"/>
              <w:rPr>
                <w:bCs/>
                <w:sz w:val="28"/>
                <w:szCs w:val="28"/>
              </w:rPr>
            </w:pPr>
            <w:r>
              <w:rPr>
                <w:bCs/>
                <w:sz w:val="28"/>
                <w:szCs w:val="28"/>
              </w:rPr>
              <w:t>657,1</w:t>
            </w:r>
          </w:p>
        </w:tc>
        <w:tc>
          <w:tcPr>
            <w:tcW w:w="982" w:type="dxa"/>
            <w:gridSpan w:val="4"/>
            <w:tcBorders>
              <w:top w:val="single" w:sz="4" w:space="0" w:color="auto"/>
              <w:left w:val="single" w:sz="4" w:space="0" w:color="000000" w:themeColor="text1"/>
              <w:bottom w:val="nil"/>
              <w:right w:val="single" w:sz="4" w:space="0" w:color="auto"/>
            </w:tcBorders>
            <w:hideMark/>
          </w:tcPr>
          <w:p w:rsidR="006E5867" w:rsidRDefault="006E5867" w:rsidP="00301FA6">
            <w:pPr>
              <w:jc w:val="center"/>
              <w:rPr>
                <w:bCs/>
                <w:sz w:val="28"/>
                <w:szCs w:val="28"/>
              </w:rPr>
            </w:pPr>
            <w:r>
              <w:rPr>
                <w:bCs/>
                <w:sz w:val="28"/>
                <w:szCs w:val="28"/>
              </w:rPr>
              <w:t>634,6</w:t>
            </w:r>
          </w:p>
        </w:tc>
        <w:tc>
          <w:tcPr>
            <w:tcW w:w="976" w:type="dxa"/>
            <w:gridSpan w:val="4"/>
            <w:tcBorders>
              <w:top w:val="single" w:sz="4" w:space="0" w:color="auto"/>
              <w:left w:val="single" w:sz="4" w:space="0" w:color="000000" w:themeColor="text1"/>
              <w:bottom w:val="nil"/>
              <w:right w:val="single" w:sz="4" w:space="0" w:color="auto"/>
            </w:tcBorders>
            <w:hideMark/>
          </w:tcPr>
          <w:p w:rsidR="006E5867" w:rsidRDefault="006E5867" w:rsidP="00301FA6">
            <w:pPr>
              <w:jc w:val="center"/>
              <w:rPr>
                <w:sz w:val="28"/>
                <w:szCs w:val="28"/>
              </w:rPr>
            </w:pPr>
            <w:r>
              <w:rPr>
                <w:bCs/>
                <w:sz w:val="28"/>
                <w:szCs w:val="28"/>
              </w:rPr>
              <w:t>998,22605</w:t>
            </w:r>
          </w:p>
        </w:tc>
        <w:tc>
          <w:tcPr>
            <w:tcW w:w="1153" w:type="dxa"/>
            <w:gridSpan w:val="6"/>
            <w:tcBorders>
              <w:top w:val="single" w:sz="4" w:space="0" w:color="auto"/>
              <w:left w:val="single" w:sz="4" w:space="0" w:color="000000" w:themeColor="text1"/>
              <w:bottom w:val="nil"/>
              <w:right w:val="single" w:sz="4" w:space="0" w:color="auto"/>
            </w:tcBorders>
            <w:hideMark/>
          </w:tcPr>
          <w:p w:rsidR="006E5867" w:rsidRDefault="006E5867" w:rsidP="00301FA6">
            <w:pPr>
              <w:spacing w:line="276" w:lineRule="auto"/>
              <w:jc w:val="center"/>
              <w:rPr>
                <w:rFonts w:eastAsiaTheme="minorHAnsi"/>
                <w:sz w:val="28"/>
                <w:szCs w:val="28"/>
                <w:lang w:eastAsia="en-US"/>
              </w:rPr>
            </w:pPr>
            <w:r>
              <w:rPr>
                <w:rFonts w:eastAsiaTheme="minorHAnsi"/>
                <w:sz w:val="28"/>
                <w:szCs w:val="28"/>
                <w:lang w:eastAsia="en-US"/>
              </w:rPr>
              <w:t>904,83622</w:t>
            </w:r>
          </w:p>
        </w:tc>
        <w:tc>
          <w:tcPr>
            <w:tcW w:w="1228" w:type="dxa"/>
            <w:gridSpan w:val="6"/>
            <w:tcBorders>
              <w:top w:val="single" w:sz="4" w:space="0" w:color="auto"/>
              <w:left w:val="single" w:sz="4" w:space="0" w:color="000000" w:themeColor="text1"/>
              <w:bottom w:val="nil"/>
              <w:right w:val="single" w:sz="4" w:space="0" w:color="auto"/>
            </w:tcBorders>
            <w:hideMark/>
          </w:tcPr>
          <w:p w:rsidR="006E5867" w:rsidRDefault="006E5867" w:rsidP="00301FA6">
            <w:pPr>
              <w:spacing w:line="276" w:lineRule="auto"/>
              <w:jc w:val="center"/>
              <w:rPr>
                <w:rFonts w:eastAsiaTheme="minorHAnsi"/>
                <w:sz w:val="28"/>
                <w:szCs w:val="28"/>
                <w:lang w:eastAsia="en-US"/>
              </w:rPr>
            </w:pPr>
            <w:r>
              <w:rPr>
                <w:rFonts w:eastAsiaTheme="minorHAnsi"/>
                <w:sz w:val="28"/>
                <w:szCs w:val="28"/>
                <w:lang w:eastAsia="en-US"/>
              </w:rPr>
              <w:t>793</w:t>
            </w:r>
          </w:p>
        </w:tc>
        <w:tc>
          <w:tcPr>
            <w:tcW w:w="1054" w:type="dxa"/>
            <w:tcBorders>
              <w:top w:val="single" w:sz="4" w:space="0" w:color="auto"/>
              <w:left w:val="single" w:sz="4" w:space="0" w:color="000000" w:themeColor="text1"/>
              <w:bottom w:val="nil"/>
              <w:right w:val="single" w:sz="4" w:space="0" w:color="auto"/>
            </w:tcBorders>
            <w:hideMark/>
          </w:tcPr>
          <w:p w:rsidR="006E5867" w:rsidRDefault="006E5867" w:rsidP="00301FA6">
            <w:pPr>
              <w:spacing w:line="276" w:lineRule="auto"/>
              <w:jc w:val="center"/>
              <w:rPr>
                <w:rFonts w:eastAsiaTheme="minorHAnsi"/>
                <w:sz w:val="28"/>
                <w:szCs w:val="28"/>
                <w:lang w:eastAsia="en-US"/>
              </w:rPr>
            </w:pPr>
            <w:r>
              <w:rPr>
                <w:rFonts w:eastAsiaTheme="minorHAnsi"/>
                <w:lang w:eastAsia="en-US"/>
              </w:rPr>
              <w:t>826</w:t>
            </w:r>
          </w:p>
        </w:tc>
      </w:tr>
      <w:tr w:rsidR="006E5867" w:rsidTr="00301FA6">
        <w:trPr>
          <w:trHeight w:val="110"/>
        </w:trPr>
        <w:tc>
          <w:tcPr>
            <w:tcW w:w="534" w:type="dxa"/>
            <w:tcBorders>
              <w:top w:val="nil"/>
              <w:left w:val="single" w:sz="4" w:space="0" w:color="000000" w:themeColor="text1"/>
              <w:bottom w:val="single" w:sz="4" w:space="0" w:color="auto"/>
              <w:right w:val="single" w:sz="4" w:space="0" w:color="000000" w:themeColor="text1"/>
            </w:tcBorders>
            <w:hideMark/>
          </w:tcPr>
          <w:p w:rsidR="006E5867" w:rsidRDefault="006E5867" w:rsidP="00301FA6">
            <w:pPr>
              <w:autoSpaceDN/>
              <w:rPr>
                <w:rFonts w:asciiTheme="minorHAnsi" w:eastAsiaTheme="minorHAnsi" w:hAnsiTheme="minorHAnsi"/>
                <w:lang w:eastAsia="en-US"/>
              </w:rPr>
            </w:pPr>
          </w:p>
        </w:tc>
        <w:tc>
          <w:tcPr>
            <w:tcW w:w="2223" w:type="dxa"/>
            <w:gridSpan w:val="4"/>
            <w:tcBorders>
              <w:top w:val="nil"/>
              <w:left w:val="single" w:sz="4" w:space="0" w:color="000000" w:themeColor="text1"/>
              <w:bottom w:val="single" w:sz="4" w:space="0" w:color="000000" w:themeColor="text1"/>
              <w:right w:val="single" w:sz="4" w:space="0" w:color="000000" w:themeColor="text1"/>
            </w:tcBorders>
            <w:hideMark/>
          </w:tcPr>
          <w:p w:rsidR="006E5867" w:rsidRDefault="006E5867" w:rsidP="00301FA6">
            <w:pPr>
              <w:autoSpaceDN/>
              <w:rPr>
                <w:rFonts w:asciiTheme="minorHAnsi" w:eastAsiaTheme="minorHAnsi" w:hAnsiTheme="minorHAnsi"/>
                <w:lang w:eastAsia="en-US"/>
              </w:rPr>
            </w:pPr>
          </w:p>
        </w:tc>
        <w:tc>
          <w:tcPr>
            <w:tcW w:w="1932" w:type="dxa"/>
            <w:gridSpan w:val="6"/>
            <w:tcBorders>
              <w:top w:val="nil"/>
              <w:left w:val="single" w:sz="4" w:space="0" w:color="000000" w:themeColor="text1"/>
              <w:bottom w:val="single" w:sz="4" w:space="0" w:color="000000" w:themeColor="text1"/>
              <w:right w:val="single" w:sz="4" w:space="0" w:color="000000" w:themeColor="text1"/>
            </w:tcBorders>
            <w:hideMark/>
          </w:tcPr>
          <w:p w:rsidR="006E5867" w:rsidRDefault="006E5867" w:rsidP="00301FA6">
            <w:pPr>
              <w:autoSpaceDN/>
              <w:rPr>
                <w:rFonts w:asciiTheme="minorHAnsi" w:eastAsiaTheme="minorHAnsi" w:hAnsiTheme="minorHAnsi"/>
                <w:lang w:eastAsia="en-US"/>
              </w:rPr>
            </w:pPr>
          </w:p>
        </w:tc>
        <w:tc>
          <w:tcPr>
            <w:tcW w:w="973" w:type="dxa"/>
            <w:gridSpan w:val="5"/>
            <w:tcBorders>
              <w:top w:val="nil"/>
              <w:left w:val="single" w:sz="4" w:space="0" w:color="000000" w:themeColor="text1"/>
              <w:bottom w:val="single" w:sz="4" w:space="0" w:color="000000" w:themeColor="text1"/>
              <w:right w:val="single" w:sz="4" w:space="0" w:color="000000" w:themeColor="text1"/>
            </w:tcBorders>
            <w:hideMark/>
          </w:tcPr>
          <w:p w:rsidR="006E5867" w:rsidRDefault="006E5867" w:rsidP="00301FA6">
            <w:pPr>
              <w:autoSpaceDN/>
              <w:rPr>
                <w:rFonts w:asciiTheme="minorHAnsi" w:eastAsiaTheme="minorHAnsi" w:hAnsiTheme="minorHAnsi"/>
                <w:lang w:eastAsia="en-US"/>
              </w:rPr>
            </w:pPr>
          </w:p>
        </w:tc>
        <w:tc>
          <w:tcPr>
            <w:tcW w:w="1256" w:type="dxa"/>
            <w:gridSpan w:val="6"/>
            <w:tcBorders>
              <w:top w:val="nil"/>
              <w:left w:val="single" w:sz="4" w:space="0" w:color="000000" w:themeColor="text1"/>
              <w:bottom w:val="single" w:sz="4" w:space="0" w:color="000000" w:themeColor="text1"/>
              <w:right w:val="single" w:sz="4" w:space="0" w:color="000000" w:themeColor="text1"/>
            </w:tcBorders>
            <w:hideMark/>
          </w:tcPr>
          <w:p w:rsidR="006E5867" w:rsidRDefault="006E5867" w:rsidP="00301FA6">
            <w:pPr>
              <w:autoSpaceDN/>
              <w:rPr>
                <w:rFonts w:asciiTheme="minorHAnsi" w:eastAsiaTheme="minorHAnsi" w:hAnsiTheme="minorHAnsi"/>
                <w:lang w:eastAsia="en-US"/>
              </w:rPr>
            </w:pPr>
          </w:p>
        </w:tc>
        <w:tc>
          <w:tcPr>
            <w:tcW w:w="1118" w:type="dxa"/>
            <w:gridSpan w:val="6"/>
            <w:tcBorders>
              <w:top w:val="nil"/>
              <w:left w:val="single" w:sz="4" w:space="0" w:color="000000" w:themeColor="text1"/>
              <w:bottom w:val="single" w:sz="4" w:space="0" w:color="000000" w:themeColor="text1"/>
              <w:right w:val="single" w:sz="4" w:space="0" w:color="000000" w:themeColor="text1"/>
            </w:tcBorders>
          </w:tcPr>
          <w:p w:rsidR="006E5867" w:rsidRDefault="006E5867" w:rsidP="00301FA6">
            <w:pPr>
              <w:pStyle w:val="Standard"/>
              <w:spacing w:line="276" w:lineRule="auto"/>
              <w:jc w:val="center"/>
              <w:rPr>
                <w:rFonts w:cs="Times New Roman"/>
                <w:b/>
                <w:color w:val="FF0000"/>
                <w:sz w:val="28"/>
                <w:szCs w:val="28"/>
                <w:lang w:val="ru-RU"/>
              </w:rPr>
            </w:pPr>
          </w:p>
        </w:tc>
        <w:tc>
          <w:tcPr>
            <w:tcW w:w="987" w:type="dxa"/>
            <w:gridSpan w:val="6"/>
            <w:tcBorders>
              <w:top w:val="nil"/>
              <w:left w:val="single" w:sz="4" w:space="0" w:color="000000" w:themeColor="text1"/>
              <w:bottom w:val="single" w:sz="4" w:space="0" w:color="000000" w:themeColor="text1"/>
              <w:right w:val="single" w:sz="4" w:space="0" w:color="000000" w:themeColor="text1"/>
            </w:tcBorders>
          </w:tcPr>
          <w:p w:rsidR="006E5867" w:rsidRDefault="006E5867" w:rsidP="00301FA6">
            <w:pPr>
              <w:pStyle w:val="Standard"/>
              <w:spacing w:line="276" w:lineRule="auto"/>
              <w:jc w:val="center"/>
              <w:rPr>
                <w:rFonts w:cs="Times New Roman"/>
                <w:b/>
                <w:color w:val="FF0000"/>
                <w:sz w:val="28"/>
                <w:szCs w:val="28"/>
                <w:lang w:val="ru-RU"/>
              </w:rPr>
            </w:pPr>
          </w:p>
        </w:tc>
        <w:tc>
          <w:tcPr>
            <w:tcW w:w="854" w:type="dxa"/>
            <w:gridSpan w:val="2"/>
            <w:tcBorders>
              <w:top w:val="nil"/>
              <w:left w:val="single" w:sz="4" w:space="0" w:color="000000" w:themeColor="text1"/>
              <w:bottom w:val="single" w:sz="4" w:space="0" w:color="000000" w:themeColor="text1"/>
              <w:right w:val="single" w:sz="4" w:space="0" w:color="000000" w:themeColor="text1"/>
            </w:tcBorders>
          </w:tcPr>
          <w:p w:rsidR="006E5867" w:rsidRDefault="006E5867" w:rsidP="00301FA6">
            <w:pPr>
              <w:pStyle w:val="Standard"/>
              <w:spacing w:line="276" w:lineRule="auto"/>
              <w:jc w:val="center"/>
              <w:rPr>
                <w:rFonts w:cs="Times New Roman"/>
                <w:b/>
                <w:color w:val="FF0000"/>
                <w:sz w:val="28"/>
                <w:szCs w:val="28"/>
                <w:lang w:val="ru-RU"/>
              </w:rPr>
            </w:pPr>
          </w:p>
        </w:tc>
        <w:tc>
          <w:tcPr>
            <w:tcW w:w="982" w:type="dxa"/>
            <w:gridSpan w:val="4"/>
            <w:tcBorders>
              <w:top w:val="nil"/>
              <w:left w:val="single" w:sz="4" w:space="0" w:color="000000" w:themeColor="text1"/>
              <w:bottom w:val="single" w:sz="4" w:space="0" w:color="000000" w:themeColor="text1"/>
              <w:right w:val="single" w:sz="4" w:space="0" w:color="000000" w:themeColor="text1"/>
            </w:tcBorders>
          </w:tcPr>
          <w:p w:rsidR="006E5867" w:rsidRDefault="006E5867" w:rsidP="00301FA6">
            <w:pPr>
              <w:pStyle w:val="af4"/>
              <w:tabs>
                <w:tab w:val="left" w:pos="482"/>
              </w:tabs>
              <w:snapToGrid w:val="0"/>
              <w:spacing w:before="0" w:after="0" w:line="276" w:lineRule="auto"/>
              <w:jc w:val="center"/>
              <w:rPr>
                <w:rFonts w:ascii="Times New Roman" w:hAnsi="Times New Roman" w:cs="Times New Roman"/>
                <w:b/>
                <w:bCs/>
                <w:color w:val="FF0000"/>
                <w:sz w:val="28"/>
                <w:szCs w:val="28"/>
              </w:rPr>
            </w:pPr>
          </w:p>
        </w:tc>
        <w:tc>
          <w:tcPr>
            <w:tcW w:w="976" w:type="dxa"/>
            <w:gridSpan w:val="4"/>
            <w:tcBorders>
              <w:top w:val="nil"/>
              <w:left w:val="single" w:sz="4" w:space="0" w:color="000000" w:themeColor="text1"/>
              <w:bottom w:val="single" w:sz="4" w:space="0" w:color="000000" w:themeColor="text1"/>
              <w:right w:val="single" w:sz="4" w:space="0" w:color="000000" w:themeColor="text1"/>
            </w:tcBorders>
          </w:tcPr>
          <w:p w:rsidR="006E5867" w:rsidRDefault="006E5867" w:rsidP="00301FA6">
            <w:pPr>
              <w:pStyle w:val="af4"/>
              <w:snapToGrid w:val="0"/>
              <w:spacing w:before="0" w:after="0" w:line="276" w:lineRule="auto"/>
              <w:jc w:val="center"/>
              <w:rPr>
                <w:rFonts w:ascii="Times New Roman" w:hAnsi="Times New Roman" w:cs="Times New Roman"/>
                <w:b/>
                <w:bCs/>
                <w:color w:val="FF0000"/>
                <w:sz w:val="28"/>
                <w:szCs w:val="28"/>
              </w:rPr>
            </w:pPr>
          </w:p>
        </w:tc>
        <w:tc>
          <w:tcPr>
            <w:tcW w:w="1153" w:type="dxa"/>
            <w:gridSpan w:val="6"/>
            <w:tcBorders>
              <w:top w:val="nil"/>
              <w:left w:val="single" w:sz="4" w:space="0" w:color="000000" w:themeColor="text1"/>
              <w:bottom w:val="single" w:sz="4" w:space="0" w:color="000000" w:themeColor="text1"/>
              <w:right w:val="single" w:sz="4" w:space="0" w:color="000000" w:themeColor="text1"/>
            </w:tcBorders>
          </w:tcPr>
          <w:p w:rsidR="006E5867" w:rsidRDefault="006E5867" w:rsidP="00301FA6">
            <w:pPr>
              <w:pStyle w:val="af4"/>
              <w:snapToGrid w:val="0"/>
              <w:spacing w:before="0" w:after="0" w:line="276" w:lineRule="auto"/>
              <w:jc w:val="center"/>
              <w:rPr>
                <w:rFonts w:ascii="Times New Roman" w:hAnsi="Times New Roman" w:cs="Times New Roman"/>
                <w:b/>
                <w:bCs/>
                <w:color w:val="FF0000"/>
                <w:sz w:val="28"/>
                <w:szCs w:val="28"/>
              </w:rPr>
            </w:pPr>
          </w:p>
        </w:tc>
        <w:tc>
          <w:tcPr>
            <w:tcW w:w="1228" w:type="dxa"/>
            <w:gridSpan w:val="6"/>
            <w:tcBorders>
              <w:top w:val="nil"/>
              <w:left w:val="single" w:sz="4" w:space="0" w:color="000000" w:themeColor="text1"/>
              <w:bottom w:val="single" w:sz="4" w:space="0" w:color="000000" w:themeColor="text1"/>
              <w:right w:val="single" w:sz="4" w:space="0" w:color="auto"/>
            </w:tcBorders>
          </w:tcPr>
          <w:p w:rsidR="006E5867" w:rsidRDefault="006E5867" w:rsidP="00301FA6">
            <w:pPr>
              <w:pStyle w:val="af4"/>
              <w:snapToGrid w:val="0"/>
              <w:spacing w:before="0" w:after="0" w:line="276" w:lineRule="auto"/>
              <w:jc w:val="center"/>
              <w:rPr>
                <w:rFonts w:ascii="Times New Roman" w:hAnsi="Times New Roman" w:cs="Times New Roman"/>
                <w:b/>
                <w:bCs/>
                <w:color w:val="FF0000"/>
                <w:sz w:val="28"/>
                <w:szCs w:val="28"/>
              </w:rPr>
            </w:pPr>
          </w:p>
        </w:tc>
        <w:tc>
          <w:tcPr>
            <w:tcW w:w="1054" w:type="dxa"/>
            <w:tcBorders>
              <w:top w:val="nil"/>
              <w:left w:val="single" w:sz="4" w:space="0" w:color="auto"/>
              <w:bottom w:val="single" w:sz="4" w:space="0" w:color="000000" w:themeColor="text1"/>
              <w:right w:val="single" w:sz="4" w:space="0" w:color="000000" w:themeColor="text1"/>
            </w:tcBorders>
          </w:tcPr>
          <w:p w:rsidR="006E5867" w:rsidRDefault="006E5867" w:rsidP="00301FA6">
            <w:pPr>
              <w:pStyle w:val="af4"/>
              <w:snapToGrid w:val="0"/>
              <w:spacing w:before="0" w:after="0" w:line="276" w:lineRule="auto"/>
              <w:jc w:val="center"/>
              <w:rPr>
                <w:rFonts w:ascii="Times New Roman" w:hAnsi="Times New Roman" w:cs="Times New Roman"/>
                <w:b/>
                <w:bCs/>
                <w:color w:val="FF0000"/>
                <w:sz w:val="28"/>
                <w:szCs w:val="28"/>
              </w:rPr>
            </w:pPr>
          </w:p>
        </w:tc>
      </w:tr>
      <w:tr w:rsidR="006E5867" w:rsidTr="00301FA6">
        <w:trPr>
          <w:trHeight w:val="269"/>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E5867" w:rsidRDefault="006E5867" w:rsidP="00301FA6">
            <w:r>
              <w:t>4.3.</w:t>
            </w:r>
          </w:p>
        </w:tc>
        <w:tc>
          <w:tcPr>
            <w:tcW w:w="222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867" w:rsidRDefault="006E5867" w:rsidP="00301FA6">
            <w:r>
              <w:t xml:space="preserve">ремонт автомобильных дорог общего пользования населенных пунктов (за счет средств </w:t>
            </w:r>
          </w:p>
          <w:p w:rsidR="006E5867" w:rsidRDefault="006E5867" w:rsidP="00301FA6">
            <w:r>
              <w:t>сельских поселений)</w:t>
            </w:r>
          </w:p>
        </w:tc>
        <w:tc>
          <w:tcPr>
            <w:tcW w:w="193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867" w:rsidRDefault="006E5867" w:rsidP="00301FA6">
            <w:pPr>
              <w:jc w:val="both"/>
            </w:pPr>
            <w:r>
              <w:t>Администрация муниципального образования Имангуловский сельсовет</w:t>
            </w:r>
          </w:p>
        </w:tc>
        <w:tc>
          <w:tcPr>
            <w:tcW w:w="973"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867" w:rsidRDefault="006E5867" w:rsidP="00301FA6">
            <w:pPr>
              <w:jc w:val="both"/>
            </w:pPr>
            <w:r>
              <w:t>2016-</w:t>
            </w:r>
          </w:p>
          <w:p w:rsidR="006E5867" w:rsidRDefault="006E5867" w:rsidP="00301FA6">
            <w:pPr>
              <w:jc w:val="both"/>
            </w:pPr>
            <w:r>
              <w:t>2022</w:t>
            </w:r>
          </w:p>
          <w:p w:rsidR="006E5867" w:rsidRDefault="006E5867" w:rsidP="00301FA6">
            <w:pPr>
              <w:pStyle w:val="Standard"/>
              <w:spacing w:line="276" w:lineRule="auto"/>
              <w:rPr>
                <w:rFonts w:cs="Times New Roman"/>
                <w:lang w:val="ru-RU"/>
              </w:rPr>
            </w:pPr>
            <w:r>
              <w:t>годы</w:t>
            </w:r>
          </w:p>
        </w:tc>
        <w:tc>
          <w:tcPr>
            <w:tcW w:w="125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867" w:rsidRDefault="006E5867" w:rsidP="00301FA6">
            <w:pPr>
              <w:jc w:val="both"/>
            </w:pPr>
            <w:r>
              <w:t>Местный бюджет</w:t>
            </w:r>
          </w:p>
        </w:tc>
        <w:tc>
          <w:tcPr>
            <w:tcW w:w="1118"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867" w:rsidRDefault="006E5867" w:rsidP="00301FA6">
            <w:pPr>
              <w:jc w:val="center"/>
              <w:rPr>
                <w:b/>
                <w:sz w:val="28"/>
                <w:szCs w:val="28"/>
              </w:rPr>
            </w:pPr>
            <w:r>
              <w:rPr>
                <w:b/>
                <w:sz w:val="28"/>
                <w:szCs w:val="28"/>
              </w:rPr>
              <w:t>21,4</w:t>
            </w:r>
          </w:p>
        </w:tc>
        <w:tc>
          <w:tcPr>
            <w:tcW w:w="987"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867" w:rsidRDefault="006E5867" w:rsidP="00301FA6">
            <w:pPr>
              <w:jc w:val="center"/>
              <w:rPr>
                <w:sz w:val="28"/>
                <w:szCs w:val="28"/>
              </w:rPr>
            </w:pPr>
            <w:r>
              <w:rPr>
                <w:sz w:val="28"/>
                <w:szCs w:val="28"/>
              </w:rPr>
              <w:t>21,4</w:t>
            </w:r>
          </w:p>
        </w:tc>
        <w:tc>
          <w:tcPr>
            <w:tcW w:w="8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867" w:rsidRDefault="006E5867" w:rsidP="00301FA6">
            <w:pPr>
              <w:jc w:val="center"/>
              <w:rPr>
                <w:sz w:val="28"/>
                <w:szCs w:val="28"/>
              </w:rPr>
            </w:pPr>
            <w:r>
              <w:rPr>
                <w:sz w:val="28"/>
                <w:szCs w:val="28"/>
              </w:rPr>
              <w:t>0</w:t>
            </w:r>
          </w:p>
        </w:tc>
        <w:tc>
          <w:tcPr>
            <w:tcW w:w="98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867" w:rsidRDefault="006E5867" w:rsidP="00301FA6">
            <w:pPr>
              <w:jc w:val="center"/>
              <w:rPr>
                <w:sz w:val="28"/>
                <w:szCs w:val="28"/>
              </w:rPr>
            </w:pPr>
            <w:r>
              <w:rPr>
                <w:sz w:val="28"/>
                <w:szCs w:val="28"/>
              </w:rPr>
              <w:t>0</w:t>
            </w:r>
          </w:p>
        </w:tc>
        <w:tc>
          <w:tcPr>
            <w:tcW w:w="97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867" w:rsidRDefault="006E5867" w:rsidP="00301FA6">
            <w:pPr>
              <w:jc w:val="center"/>
              <w:rPr>
                <w:sz w:val="28"/>
                <w:szCs w:val="28"/>
              </w:rPr>
            </w:pPr>
            <w:r>
              <w:rPr>
                <w:sz w:val="28"/>
                <w:szCs w:val="28"/>
              </w:rPr>
              <w:t>0</w:t>
            </w:r>
          </w:p>
        </w:tc>
        <w:tc>
          <w:tcPr>
            <w:tcW w:w="115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867" w:rsidRDefault="006E5867" w:rsidP="00301FA6">
            <w:pPr>
              <w:jc w:val="center"/>
              <w:rPr>
                <w:sz w:val="28"/>
                <w:szCs w:val="28"/>
              </w:rPr>
            </w:pPr>
            <w:r>
              <w:rPr>
                <w:sz w:val="28"/>
                <w:szCs w:val="28"/>
              </w:rPr>
              <w:t>0</w:t>
            </w:r>
          </w:p>
        </w:tc>
        <w:tc>
          <w:tcPr>
            <w:tcW w:w="1228"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867" w:rsidRDefault="006E5867" w:rsidP="00301FA6">
            <w:pPr>
              <w:jc w:val="center"/>
              <w:rPr>
                <w:sz w:val="28"/>
                <w:szCs w:val="28"/>
              </w:rPr>
            </w:pPr>
            <w:r>
              <w:rPr>
                <w:sz w:val="28"/>
                <w:szCs w:val="28"/>
              </w:rPr>
              <w:t>0</w:t>
            </w:r>
          </w:p>
        </w:tc>
        <w:tc>
          <w:tcPr>
            <w:tcW w:w="1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867" w:rsidRDefault="006E5867" w:rsidP="00301FA6">
            <w:pPr>
              <w:jc w:val="center"/>
              <w:rPr>
                <w:sz w:val="28"/>
                <w:szCs w:val="28"/>
              </w:rPr>
            </w:pPr>
            <w:r>
              <w:rPr>
                <w:sz w:val="28"/>
                <w:szCs w:val="28"/>
              </w:rPr>
              <w:t>0</w:t>
            </w:r>
          </w:p>
        </w:tc>
      </w:tr>
      <w:tr w:rsidR="006E5867" w:rsidTr="00301FA6">
        <w:trPr>
          <w:trHeight w:val="269"/>
        </w:trPr>
        <w:tc>
          <w:tcPr>
            <w:tcW w:w="15270" w:type="dxa"/>
            <w:gridSpan w:val="57"/>
            <w:tcBorders>
              <w:top w:val="nil"/>
              <w:left w:val="single" w:sz="4" w:space="0" w:color="000000" w:themeColor="text1"/>
              <w:bottom w:val="single" w:sz="4" w:space="0" w:color="000000" w:themeColor="text1"/>
              <w:right w:val="single" w:sz="4" w:space="0" w:color="000000" w:themeColor="text1"/>
            </w:tcBorders>
          </w:tcPr>
          <w:p w:rsidR="006E5867" w:rsidRDefault="006E5867" w:rsidP="00301FA6"/>
          <w:p w:rsidR="006E5867" w:rsidRDefault="006E5867" w:rsidP="00301FA6">
            <w:r>
              <w:rPr>
                <w:bCs/>
              </w:rPr>
              <w:t xml:space="preserve">5.Основное мероприятие «Обеспечение устойчивого функционирования  жилищно-коммунального хозяйства </w:t>
            </w:r>
            <w:r>
              <w:rPr>
                <w:szCs w:val="28"/>
              </w:rPr>
              <w:t>сельских поселений</w:t>
            </w:r>
            <w:r>
              <w:rPr>
                <w:bCs/>
              </w:rPr>
              <w:t>»</w:t>
            </w:r>
          </w:p>
        </w:tc>
      </w:tr>
      <w:tr w:rsidR="006E5867" w:rsidTr="00301FA6">
        <w:trPr>
          <w:trHeight w:val="3166"/>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5867" w:rsidRDefault="006E5867" w:rsidP="00301FA6">
            <w:pPr>
              <w:pStyle w:val="ConsPlusCell"/>
              <w:rPr>
                <w:rFonts w:ascii="Times New Roman" w:hAnsi="Times New Roman" w:cs="Times New Roman"/>
                <w:bCs/>
                <w:sz w:val="24"/>
                <w:szCs w:val="24"/>
              </w:rPr>
            </w:pPr>
          </w:p>
          <w:p w:rsidR="006E5867" w:rsidRDefault="006E5867" w:rsidP="00301FA6">
            <w:pPr>
              <w:pStyle w:val="ConsPlusCell"/>
              <w:rPr>
                <w:rFonts w:ascii="Times New Roman" w:hAnsi="Times New Roman" w:cs="Times New Roman"/>
                <w:bCs/>
                <w:sz w:val="24"/>
                <w:szCs w:val="24"/>
              </w:rPr>
            </w:pPr>
            <w:r>
              <w:rPr>
                <w:rFonts w:ascii="Times New Roman" w:hAnsi="Times New Roman" w:cs="Times New Roman"/>
                <w:bCs/>
                <w:sz w:val="24"/>
                <w:szCs w:val="24"/>
              </w:rPr>
              <w:t>5.1</w:t>
            </w:r>
          </w:p>
        </w:tc>
        <w:tc>
          <w:tcPr>
            <w:tcW w:w="21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867" w:rsidRDefault="006E5867" w:rsidP="00301FA6">
            <w:pPr>
              <w:pStyle w:val="Standard"/>
              <w:spacing w:line="276" w:lineRule="auto"/>
              <w:rPr>
                <w:bCs/>
              </w:rPr>
            </w:pPr>
            <w:r>
              <w:rPr>
                <w:rFonts w:cs="Times New Roman"/>
                <w:bCs/>
                <w:lang w:val="ru-RU"/>
              </w:rPr>
              <w:t>Мероприятия в области коммунального хозяйства, направленные на восстановительные работы объектов коммунального хозяйства</w:t>
            </w:r>
          </w:p>
        </w:tc>
        <w:tc>
          <w:tcPr>
            <w:tcW w:w="1982"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867" w:rsidRDefault="006E5867" w:rsidP="00301FA6">
            <w:pPr>
              <w:jc w:val="both"/>
            </w:pPr>
            <w:r>
              <w:t>Администрация муниципального образования Имангуловский сельсовет</w:t>
            </w:r>
          </w:p>
        </w:tc>
        <w:tc>
          <w:tcPr>
            <w:tcW w:w="973"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867" w:rsidRDefault="006E5867" w:rsidP="00301FA6">
            <w:pPr>
              <w:jc w:val="both"/>
            </w:pPr>
            <w:r>
              <w:t>2016-</w:t>
            </w:r>
          </w:p>
          <w:p w:rsidR="006E5867" w:rsidRDefault="006E5867" w:rsidP="00301FA6">
            <w:pPr>
              <w:jc w:val="both"/>
            </w:pPr>
            <w:r>
              <w:t>2022</w:t>
            </w:r>
          </w:p>
          <w:p w:rsidR="006E5867" w:rsidRDefault="006E5867" w:rsidP="00301FA6">
            <w:pPr>
              <w:pStyle w:val="Standard"/>
              <w:spacing w:line="276" w:lineRule="auto"/>
              <w:rPr>
                <w:rFonts w:cs="Times New Roman"/>
                <w:lang w:val="ru-RU"/>
              </w:rPr>
            </w:pPr>
            <w:r>
              <w:t>годы</w:t>
            </w:r>
          </w:p>
        </w:tc>
        <w:tc>
          <w:tcPr>
            <w:tcW w:w="122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867" w:rsidRDefault="006E5867" w:rsidP="00301FA6">
            <w:pPr>
              <w:jc w:val="both"/>
            </w:pPr>
            <w:r>
              <w:t>Местный бюджет</w:t>
            </w:r>
          </w:p>
        </w:tc>
        <w:tc>
          <w:tcPr>
            <w:tcW w:w="1013"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867" w:rsidRDefault="006E5867" w:rsidP="00301FA6">
            <w:pPr>
              <w:jc w:val="center"/>
              <w:rPr>
                <w:b/>
                <w:sz w:val="28"/>
                <w:szCs w:val="28"/>
              </w:rPr>
            </w:pPr>
            <w:r>
              <w:rPr>
                <w:b/>
                <w:sz w:val="28"/>
                <w:szCs w:val="28"/>
              </w:rPr>
              <w:t>903,1</w:t>
            </w:r>
          </w:p>
        </w:tc>
        <w:tc>
          <w:tcPr>
            <w:tcW w:w="97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867" w:rsidRDefault="006E5867" w:rsidP="00301FA6">
            <w:pPr>
              <w:jc w:val="center"/>
              <w:rPr>
                <w:sz w:val="28"/>
                <w:szCs w:val="28"/>
              </w:rPr>
            </w:pPr>
            <w:r>
              <w:rPr>
                <w:sz w:val="28"/>
                <w:szCs w:val="28"/>
              </w:rPr>
              <w:t>107,3</w:t>
            </w:r>
          </w:p>
        </w:tc>
        <w:tc>
          <w:tcPr>
            <w:tcW w:w="984"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5867" w:rsidRDefault="006E5867" w:rsidP="00301FA6">
            <w:pPr>
              <w:jc w:val="center"/>
              <w:rPr>
                <w:sz w:val="28"/>
                <w:szCs w:val="28"/>
              </w:rPr>
            </w:pPr>
            <w:r>
              <w:rPr>
                <w:sz w:val="28"/>
                <w:szCs w:val="28"/>
              </w:rPr>
              <w:t>140,4</w:t>
            </w:r>
          </w:p>
          <w:p w:rsidR="006E5867" w:rsidRDefault="006E5867" w:rsidP="00301FA6">
            <w:pPr>
              <w:jc w:val="center"/>
              <w:rPr>
                <w:sz w:val="28"/>
                <w:szCs w:val="28"/>
              </w:rPr>
            </w:pPr>
          </w:p>
          <w:p w:rsidR="006E5867" w:rsidRDefault="006E5867" w:rsidP="00301FA6">
            <w:pPr>
              <w:jc w:val="center"/>
              <w:rPr>
                <w:sz w:val="28"/>
                <w:szCs w:val="28"/>
              </w:rPr>
            </w:pPr>
          </w:p>
          <w:p w:rsidR="006E5867" w:rsidRDefault="006E5867" w:rsidP="00301FA6">
            <w:pPr>
              <w:jc w:val="center"/>
              <w:rPr>
                <w:sz w:val="28"/>
                <w:szCs w:val="28"/>
              </w:rPr>
            </w:pPr>
          </w:p>
          <w:p w:rsidR="006E5867" w:rsidRDefault="006E5867" w:rsidP="00301FA6">
            <w:pPr>
              <w:jc w:val="center"/>
              <w:rPr>
                <w:sz w:val="28"/>
                <w:szCs w:val="28"/>
              </w:rPr>
            </w:pPr>
          </w:p>
          <w:p w:rsidR="006E5867" w:rsidRDefault="006E5867" w:rsidP="00301FA6">
            <w:pPr>
              <w:jc w:val="center"/>
              <w:rPr>
                <w:sz w:val="28"/>
                <w:szCs w:val="28"/>
              </w:rPr>
            </w:pPr>
          </w:p>
          <w:p w:rsidR="006E5867" w:rsidRDefault="006E5867" w:rsidP="00301FA6">
            <w:pPr>
              <w:jc w:val="center"/>
              <w:rPr>
                <w:b/>
                <w:sz w:val="28"/>
                <w:szCs w:val="28"/>
              </w:rPr>
            </w:pPr>
          </w:p>
        </w:tc>
        <w:tc>
          <w:tcPr>
            <w:tcW w:w="85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5867" w:rsidRDefault="006E5867" w:rsidP="00301FA6">
            <w:pPr>
              <w:jc w:val="center"/>
              <w:rPr>
                <w:sz w:val="28"/>
                <w:szCs w:val="28"/>
              </w:rPr>
            </w:pPr>
            <w:r>
              <w:rPr>
                <w:sz w:val="28"/>
                <w:szCs w:val="28"/>
              </w:rPr>
              <w:t>221,4</w:t>
            </w:r>
          </w:p>
          <w:p w:rsidR="006E5867" w:rsidRDefault="006E5867" w:rsidP="00301FA6">
            <w:pPr>
              <w:jc w:val="center"/>
              <w:rPr>
                <w:sz w:val="28"/>
                <w:szCs w:val="28"/>
              </w:rPr>
            </w:pPr>
          </w:p>
          <w:p w:rsidR="006E5867" w:rsidRDefault="006E5867" w:rsidP="00301FA6">
            <w:pPr>
              <w:jc w:val="center"/>
              <w:rPr>
                <w:sz w:val="28"/>
                <w:szCs w:val="28"/>
              </w:rPr>
            </w:pPr>
          </w:p>
          <w:p w:rsidR="006E5867" w:rsidRDefault="006E5867" w:rsidP="00301FA6">
            <w:pPr>
              <w:jc w:val="center"/>
              <w:rPr>
                <w:sz w:val="28"/>
                <w:szCs w:val="28"/>
              </w:rPr>
            </w:pPr>
          </w:p>
          <w:p w:rsidR="006E5867" w:rsidRDefault="006E5867" w:rsidP="00301FA6">
            <w:pPr>
              <w:jc w:val="center"/>
              <w:rPr>
                <w:sz w:val="28"/>
                <w:szCs w:val="28"/>
              </w:rPr>
            </w:pPr>
          </w:p>
          <w:p w:rsidR="006E5867" w:rsidRDefault="006E5867" w:rsidP="00301FA6">
            <w:pPr>
              <w:jc w:val="center"/>
              <w:rPr>
                <w:sz w:val="28"/>
                <w:szCs w:val="28"/>
              </w:rPr>
            </w:pPr>
          </w:p>
          <w:p w:rsidR="006E5867" w:rsidRDefault="006E5867" w:rsidP="00301FA6">
            <w:pPr>
              <w:jc w:val="center"/>
              <w:rPr>
                <w:sz w:val="28"/>
                <w:szCs w:val="28"/>
              </w:rPr>
            </w:pPr>
          </w:p>
          <w:p w:rsidR="006E5867" w:rsidRDefault="006E5867" w:rsidP="00301FA6">
            <w:pPr>
              <w:jc w:val="center"/>
              <w:rPr>
                <w:sz w:val="28"/>
                <w:szCs w:val="28"/>
              </w:rPr>
            </w:pPr>
          </w:p>
          <w:p w:rsidR="006E5867" w:rsidRDefault="006E5867" w:rsidP="00301FA6">
            <w:pPr>
              <w:jc w:val="center"/>
              <w:rPr>
                <w:b/>
                <w:sz w:val="28"/>
                <w:szCs w:val="28"/>
              </w:rPr>
            </w:pPr>
          </w:p>
        </w:tc>
        <w:tc>
          <w:tcPr>
            <w:tcW w:w="110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5867" w:rsidRDefault="006E5867" w:rsidP="00301FA6">
            <w:pPr>
              <w:jc w:val="center"/>
              <w:rPr>
                <w:sz w:val="28"/>
                <w:szCs w:val="28"/>
              </w:rPr>
            </w:pPr>
            <w:r>
              <w:rPr>
                <w:sz w:val="28"/>
                <w:szCs w:val="28"/>
              </w:rPr>
              <w:t>200</w:t>
            </w:r>
          </w:p>
          <w:p w:rsidR="006E5867" w:rsidRDefault="006E5867" w:rsidP="00301FA6">
            <w:pPr>
              <w:jc w:val="center"/>
              <w:rPr>
                <w:b/>
                <w:sz w:val="28"/>
                <w:szCs w:val="28"/>
              </w:rPr>
            </w:pPr>
          </w:p>
        </w:tc>
        <w:tc>
          <w:tcPr>
            <w:tcW w:w="115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5867" w:rsidRDefault="006E5867" w:rsidP="00301FA6">
            <w:pPr>
              <w:jc w:val="center"/>
              <w:rPr>
                <w:sz w:val="28"/>
                <w:szCs w:val="28"/>
              </w:rPr>
            </w:pPr>
            <w:r>
              <w:rPr>
                <w:sz w:val="28"/>
                <w:szCs w:val="28"/>
              </w:rPr>
              <w:t>128</w:t>
            </w:r>
          </w:p>
          <w:p w:rsidR="006E5867" w:rsidRDefault="006E5867" w:rsidP="00301FA6">
            <w:pPr>
              <w:jc w:val="center"/>
              <w:rPr>
                <w:b/>
                <w:sz w:val="28"/>
                <w:szCs w:val="28"/>
              </w:rPr>
            </w:pPr>
          </w:p>
        </w:tc>
        <w:tc>
          <w:tcPr>
            <w:tcW w:w="114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867" w:rsidRDefault="006E5867" w:rsidP="00301FA6">
            <w:pPr>
              <w:jc w:val="center"/>
              <w:rPr>
                <w:sz w:val="28"/>
                <w:szCs w:val="28"/>
              </w:rPr>
            </w:pPr>
            <w:r>
              <w:rPr>
                <w:sz w:val="28"/>
                <w:szCs w:val="28"/>
              </w:rPr>
              <w:t>24</w:t>
            </w:r>
          </w:p>
        </w:tc>
        <w:tc>
          <w:tcPr>
            <w:tcW w:w="114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867" w:rsidRDefault="006E5867" w:rsidP="00301FA6">
            <w:pPr>
              <w:jc w:val="center"/>
              <w:rPr>
                <w:sz w:val="28"/>
                <w:szCs w:val="28"/>
              </w:rPr>
            </w:pPr>
            <w:r>
              <w:rPr>
                <w:sz w:val="28"/>
                <w:szCs w:val="28"/>
              </w:rPr>
              <w:t>82</w:t>
            </w:r>
          </w:p>
        </w:tc>
      </w:tr>
      <w:tr w:rsidR="006E5867" w:rsidTr="00301FA6">
        <w:trPr>
          <w:trHeight w:val="3166"/>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867" w:rsidRDefault="006E5867" w:rsidP="00301FA6">
            <w:pPr>
              <w:jc w:val="both"/>
              <w:rPr>
                <w:rFonts w:eastAsiaTheme="minorHAnsi"/>
                <w:lang w:eastAsia="en-US"/>
              </w:rPr>
            </w:pPr>
            <w:r>
              <w:rPr>
                <w:rFonts w:eastAsiaTheme="minorHAnsi"/>
                <w:lang w:eastAsia="en-US"/>
              </w:rPr>
              <w:t>5.2</w:t>
            </w:r>
          </w:p>
        </w:tc>
        <w:tc>
          <w:tcPr>
            <w:tcW w:w="21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867" w:rsidRDefault="006E5867" w:rsidP="00301FA6">
            <w:r>
              <w:t>Озеленение территорий сельских поселений</w:t>
            </w:r>
          </w:p>
        </w:tc>
        <w:tc>
          <w:tcPr>
            <w:tcW w:w="1982"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867" w:rsidRDefault="006E5867" w:rsidP="00301FA6">
            <w:pPr>
              <w:pStyle w:val="Standard"/>
              <w:rPr>
                <w:rFonts w:cs="Times New Roman"/>
                <w:b/>
                <w:lang w:val="ru-RU"/>
              </w:rPr>
            </w:pPr>
            <w:r>
              <w:t>Администрация муниципального образования Имангуловский сельсовет</w:t>
            </w:r>
          </w:p>
        </w:tc>
        <w:tc>
          <w:tcPr>
            <w:tcW w:w="973"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867" w:rsidRDefault="006E5867" w:rsidP="00301FA6">
            <w:pPr>
              <w:jc w:val="both"/>
            </w:pPr>
            <w:r>
              <w:t>2016-</w:t>
            </w:r>
          </w:p>
          <w:p w:rsidR="006E5867" w:rsidRDefault="006E5867" w:rsidP="00301FA6">
            <w:pPr>
              <w:jc w:val="both"/>
            </w:pPr>
            <w:r>
              <w:t>2022</w:t>
            </w:r>
          </w:p>
          <w:p w:rsidR="006E5867" w:rsidRDefault="006E5867" w:rsidP="00301FA6">
            <w:pPr>
              <w:pStyle w:val="Standard"/>
              <w:spacing w:line="276" w:lineRule="auto"/>
              <w:rPr>
                <w:rFonts w:cs="Times New Roman"/>
                <w:lang w:val="ru-RU"/>
              </w:rPr>
            </w:pPr>
            <w:r>
              <w:t>годы</w:t>
            </w:r>
          </w:p>
        </w:tc>
        <w:tc>
          <w:tcPr>
            <w:tcW w:w="122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867" w:rsidRDefault="006E5867" w:rsidP="00301FA6">
            <w:pPr>
              <w:pStyle w:val="Standard"/>
              <w:spacing w:line="276" w:lineRule="auto"/>
              <w:rPr>
                <w:rFonts w:cs="Times New Roman"/>
                <w:b/>
                <w:lang w:val="ru-RU"/>
              </w:rPr>
            </w:pPr>
            <w:r>
              <w:t>Местный бюджет</w:t>
            </w:r>
          </w:p>
        </w:tc>
        <w:tc>
          <w:tcPr>
            <w:tcW w:w="1013"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867" w:rsidRDefault="006E5867" w:rsidP="00301FA6">
            <w:pPr>
              <w:jc w:val="center"/>
              <w:rPr>
                <w:b/>
                <w:sz w:val="28"/>
                <w:szCs w:val="28"/>
              </w:rPr>
            </w:pPr>
            <w:r>
              <w:rPr>
                <w:b/>
                <w:sz w:val="28"/>
                <w:szCs w:val="28"/>
              </w:rPr>
              <w:t>40</w:t>
            </w:r>
          </w:p>
        </w:tc>
        <w:tc>
          <w:tcPr>
            <w:tcW w:w="97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867" w:rsidRDefault="006E5867" w:rsidP="00301FA6">
            <w:pPr>
              <w:autoSpaceDN/>
              <w:rPr>
                <w:rFonts w:asciiTheme="minorHAnsi" w:eastAsiaTheme="minorHAnsi" w:hAnsiTheme="minorHAnsi"/>
                <w:lang w:eastAsia="en-US"/>
              </w:rPr>
            </w:pPr>
          </w:p>
        </w:tc>
        <w:tc>
          <w:tcPr>
            <w:tcW w:w="984"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5867" w:rsidRDefault="006E5867" w:rsidP="00301FA6">
            <w:pPr>
              <w:pStyle w:val="Standard"/>
              <w:spacing w:line="276" w:lineRule="auto"/>
              <w:jc w:val="center"/>
              <w:rPr>
                <w:rFonts w:cs="Times New Roman"/>
                <w:b/>
                <w:sz w:val="28"/>
                <w:szCs w:val="28"/>
                <w:lang w:val="ru-RU"/>
              </w:rPr>
            </w:pPr>
          </w:p>
        </w:tc>
        <w:tc>
          <w:tcPr>
            <w:tcW w:w="85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5867" w:rsidRDefault="006E5867" w:rsidP="00301FA6">
            <w:pPr>
              <w:jc w:val="center"/>
              <w:rPr>
                <w:sz w:val="28"/>
                <w:szCs w:val="28"/>
              </w:rPr>
            </w:pPr>
            <w:r>
              <w:rPr>
                <w:sz w:val="28"/>
                <w:szCs w:val="28"/>
              </w:rPr>
              <w:t>0</w:t>
            </w:r>
          </w:p>
          <w:p w:rsidR="006E5867" w:rsidRDefault="006E5867" w:rsidP="00301FA6">
            <w:pPr>
              <w:pStyle w:val="af4"/>
              <w:tabs>
                <w:tab w:val="left" w:pos="482"/>
              </w:tabs>
              <w:snapToGrid w:val="0"/>
              <w:spacing w:before="0" w:after="0" w:line="276" w:lineRule="auto"/>
              <w:jc w:val="center"/>
              <w:rPr>
                <w:rFonts w:ascii="Times New Roman" w:hAnsi="Times New Roman" w:cs="Times New Roman"/>
                <w:b/>
                <w:bCs/>
                <w:color w:val="000000"/>
                <w:sz w:val="28"/>
                <w:szCs w:val="28"/>
              </w:rPr>
            </w:pPr>
          </w:p>
        </w:tc>
        <w:tc>
          <w:tcPr>
            <w:tcW w:w="110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5867" w:rsidRDefault="006E5867" w:rsidP="00301FA6">
            <w:pPr>
              <w:jc w:val="center"/>
              <w:rPr>
                <w:bCs/>
                <w:color w:val="000000"/>
                <w:sz w:val="28"/>
                <w:szCs w:val="28"/>
              </w:rPr>
            </w:pPr>
            <w:r>
              <w:rPr>
                <w:bCs/>
                <w:color w:val="000000"/>
                <w:sz w:val="28"/>
                <w:szCs w:val="28"/>
              </w:rPr>
              <w:t>10</w:t>
            </w:r>
          </w:p>
          <w:p w:rsidR="006E5867" w:rsidRDefault="006E5867" w:rsidP="00301FA6">
            <w:pPr>
              <w:jc w:val="center"/>
              <w:rPr>
                <w:bCs/>
                <w:color w:val="000000"/>
                <w:sz w:val="28"/>
                <w:szCs w:val="28"/>
              </w:rPr>
            </w:pPr>
          </w:p>
          <w:p w:rsidR="006E5867" w:rsidRDefault="006E5867" w:rsidP="00301FA6">
            <w:pPr>
              <w:jc w:val="center"/>
              <w:rPr>
                <w:bCs/>
                <w:color w:val="000000"/>
                <w:sz w:val="28"/>
                <w:szCs w:val="28"/>
              </w:rPr>
            </w:pPr>
          </w:p>
          <w:p w:rsidR="006E5867" w:rsidRDefault="006E5867" w:rsidP="00301FA6">
            <w:pPr>
              <w:jc w:val="center"/>
              <w:rPr>
                <w:bCs/>
                <w:color w:val="000000"/>
                <w:sz w:val="28"/>
                <w:szCs w:val="28"/>
              </w:rPr>
            </w:pPr>
          </w:p>
          <w:p w:rsidR="006E5867" w:rsidRDefault="006E5867" w:rsidP="00301FA6">
            <w:pPr>
              <w:jc w:val="center"/>
              <w:rPr>
                <w:b/>
                <w:bCs/>
                <w:color w:val="000000"/>
                <w:sz w:val="28"/>
                <w:szCs w:val="28"/>
              </w:rPr>
            </w:pPr>
          </w:p>
        </w:tc>
        <w:tc>
          <w:tcPr>
            <w:tcW w:w="115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5867" w:rsidRDefault="006E5867" w:rsidP="00301FA6">
            <w:pPr>
              <w:jc w:val="center"/>
              <w:rPr>
                <w:bCs/>
                <w:color w:val="000000"/>
                <w:sz w:val="28"/>
                <w:szCs w:val="28"/>
              </w:rPr>
            </w:pPr>
            <w:r>
              <w:rPr>
                <w:bCs/>
                <w:color w:val="000000"/>
                <w:sz w:val="28"/>
                <w:szCs w:val="28"/>
              </w:rPr>
              <w:t>10</w:t>
            </w:r>
          </w:p>
          <w:p w:rsidR="006E5867" w:rsidRDefault="006E5867" w:rsidP="00301FA6">
            <w:pPr>
              <w:jc w:val="center"/>
              <w:rPr>
                <w:bCs/>
                <w:color w:val="000000"/>
                <w:sz w:val="28"/>
                <w:szCs w:val="28"/>
              </w:rPr>
            </w:pPr>
          </w:p>
          <w:p w:rsidR="006E5867" w:rsidRDefault="006E5867" w:rsidP="00301FA6">
            <w:pPr>
              <w:jc w:val="center"/>
              <w:rPr>
                <w:bCs/>
                <w:color w:val="000000"/>
                <w:sz w:val="28"/>
                <w:szCs w:val="28"/>
              </w:rPr>
            </w:pPr>
          </w:p>
          <w:p w:rsidR="006E5867" w:rsidRDefault="006E5867" w:rsidP="00301FA6">
            <w:pPr>
              <w:jc w:val="center"/>
              <w:rPr>
                <w:bCs/>
                <w:color w:val="000000"/>
                <w:sz w:val="28"/>
                <w:szCs w:val="28"/>
              </w:rPr>
            </w:pPr>
          </w:p>
          <w:p w:rsidR="006E5867" w:rsidRDefault="006E5867" w:rsidP="00301FA6">
            <w:pPr>
              <w:jc w:val="center"/>
              <w:rPr>
                <w:b/>
                <w:bCs/>
                <w:color w:val="000000"/>
                <w:sz w:val="28"/>
                <w:szCs w:val="28"/>
              </w:rPr>
            </w:pPr>
          </w:p>
        </w:tc>
        <w:tc>
          <w:tcPr>
            <w:tcW w:w="114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867" w:rsidRDefault="006E5867" w:rsidP="00301FA6">
            <w:pPr>
              <w:jc w:val="center"/>
              <w:rPr>
                <w:bCs/>
                <w:color w:val="000000"/>
                <w:sz w:val="28"/>
                <w:szCs w:val="28"/>
              </w:rPr>
            </w:pPr>
            <w:r>
              <w:rPr>
                <w:bCs/>
                <w:color w:val="000000"/>
                <w:sz w:val="28"/>
                <w:szCs w:val="28"/>
              </w:rPr>
              <w:t>10</w:t>
            </w:r>
          </w:p>
        </w:tc>
        <w:tc>
          <w:tcPr>
            <w:tcW w:w="114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867" w:rsidRDefault="006E5867" w:rsidP="00301FA6">
            <w:pPr>
              <w:jc w:val="center"/>
              <w:rPr>
                <w:bCs/>
                <w:color w:val="000000"/>
                <w:sz w:val="28"/>
                <w:szCs w:val="28"/>
              </w:rPr>
            </w:pPr>
            <w:r>
              <w:rPr>
                <w:bCs/>
                <w:color w:val="000000"/>
                <w:sz w:val="28"/>
                <w:szCs w:val="28"/>
              </w:rPr>
              <w:t>10</w:t>
            </w:r>
          </w:p>
        </w:tc>
      </w:tr>
      <w:tr w:rsidR="006E5867" w:rsidTr="00301FA6">
        <w:trPr>
          <w:trHeight w:val="1290"/>
        </w:trPr>
        <w:tc>
          <w:tcPr>
            <w:tcW w:w="534" w:type="dxa"/>
            <w:tcBorders>
              <w:top w:val="single" w:sz="4" w:space="0" w:color="auto"/>
              <w:left w:val="single" w:sz="4" w:space="0" w:color="000000" w:themeColor="text1"/>
              <w:bottom w:val="single" w:sz="4" w:space="0" w:color="auto"/>
              <w:right w:val="single" w:sz="4" w:space="0" w:color="000000" w:themeColor="text1"/>
            </w:tcBorders>
            <w:hideMark/>
          </w:tcPr>
          <w:p w:rsidR="006E5867" w:rsidRDefault="006E5867" w:rsidP="00301FA6">
            <w:pPr>
              <w:rPr>
                <w:rFonts w:eastAsiaTheme="minorHAnsi"/>
                <w:lang w:eastAsia="en-US"/>
              </w:rPr>
            </w:pPr>
            <w:r>
              <w:rPr>
                <w:rFonts w:eastAsiaTheme="minorHAnsi"/>
                <w:lang w:eastAsia="en-US"/>
              </w:rPr>
              <w:t>5.3</w:t>
            </w:r>
          </w:p>
        </w:tc>
        <w:tc>
          <w:tcPr>
            <w:tcW w:w="21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867" w:rsidRDefault="006E5867" w:rsidP="00301FA6">
            <w:r>
              <w:t xml:space="preserve"> Организация  и</w:t>
            </w:r>
          </w:p>
          <w:p w:rsidR="006E5867" w:rsidRDefault="006E5867" w:rsidP="00301FA6">
            <w:r>
              <w:t xml:space="preserve"> содержание мест захоронений.</w:t>
            </w:r>
          </w:p>
        </w:tc>
        <w:tc>
          <w:tcPr>
            <w:tcW w:w="1982"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867" w:rsidRDefault="006E5867" w:rsidP="00301FA6">
            <w:pPr>
              <w:jc w:val="both"/>
            </w:pPr>
            <w:r>
              <w:t>Администрация муниципального образования Имангуловский сельсовет</w:t>
            </w:r>
          </w:p>
        </w:tc>
        <w:tc>
          <w:tcPr>
            <w:tcW w:w="973"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867" w:rsidRDefault="006E5867" w:rsidP="00301FA6">
            <w:pPr>
              <w:jc w:val="both"/>
            </w:pPr>
            <w:r>
              <w:t>2016-</w:t>
            </w:r>
          </w:p>
          <w:p w:rsidR="006E5867" w:rsidRDefault="006E5867" w:rsidP="00301FA6">
            <w:pPr>
              <w:jc w:val="both"/>
            </w:pPr>
            <w:r>
              <w:t>2022</w:t>
            </w:r>
          </w:p>
          <w:p w:rsidR="006E5867" w:rsidRDefault="006E5867" w:rsidP="00301FA6">
            <w:pPr>
              <w:pStyle w:val="Standard"/>
              <w:spacing w:line="276" w:lineRule="auto"/>
              <w:rPr>
                <w:rFonts w:cs="Times New Roman"/>
                <w:lang w:val="ru-RU"/>
              </w:rPr>
            </w:pPr>
            <w:r>
              <w:t>годы</w:t>
            </w:r>
          </w:p>
        </w:tc>
        <w:tc>
          <w:tcPr>
            <w:tcW w:w="122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867" w:rsidRDefault="006E5867" w:rsidP="00301FA6">
            <w:pPr>
              <w:pStyle w:val="Standard"/>
              <w:spacing w:line="276" w:lineRule="auto"/>
              <w:rPr>
                <w:rFonts w:cs="Times New Roman"/>
                <w:b/>
                <w:lang w:val="ru-RU"/>
              </w:rPr>
            </w:pPr>
            <w:r>
              <w:t>Местный бюджет</w:t>
            </w:r>
          </w:p>
        </w:tc>
        <w:tc>
          <w:tcPr>
            <w:tcW w:w="1013"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867" w:rsidRDefault="006E5867" w:rsidP="00301FA6">
            <w:pPr>
              <w:jc w:val="center"/>
              <w:rPr>
                <w:b/>
                <w:sz w:val="28"/>
                <w:szCs w:val="28"/>
              </w:rPr>
            </w:pPr>
            <w:r>
              <w:rPr>
                <w:b/>
                <w:sz w:val="28"/>
                <w:szCs w:val="28"/>
              </w:rPr>
              <w:t>273</w:t>
            </w:r>
          </w:p>
        </w:tc>
        <w:tc>
          <w:tcPr>
            <w:tcW w:w="97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5867" w:rsidRDefault="006E5867" w:rsidP="00301FA6">
            <w:pPr>
              <w:jc w:val="center"/>
              <w:rPr>
                <w:sz w:val="28"/>
                <w:szCs w:val="28"/>
              </w:rPr>
            </w:pPr>
          </w:p>
        </w:tc>
        <w:tc>
          <w:tcPr>
            <w:tcW w:w="984"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5867" w:rsidRDefault="006E5867" w:rsidP="00301FA6">
            <w:pPr>
              <w:jc w:val="center"/>
              <w:rPr>
                <w:sz w:val="28"/>
                <w:szCs w:val="28"/>
              </w:rPr>
            </w:pPr>
            <w:r>
              <w:rPr>
                <w:sz w:val="28"/>
                <w:szCs w:val="28"/>
              </w:rPr>
              <w:t>17</w:t>
            </w:r>
          </w:p>
          <w:p w:rsidR="006E5867" w:rsidRDefault="006E5867" w:rsidP="00301FA6">
            <w:pPr>
              <w:jc w:val="center"/>
              <w:rPr>
                <w:sz w:val="28"/>
                <w:szCs w:val="28"/>
              </w:rPr>
            </w:pPr>
          </w:p>
          <w:p w:rsidR="006E5867" w:rsidRDefault="006E5867" w:rsidP="00301FA6">
            <w:pPr>
              <w:pStyle w:val="Standard"/>
              <w:jc w:val="center"/>
              <w:rPr>
                <w:rFonts w:cs="Times New Roman"/>
                <w:sz w:val="28"/>
                <w:szCs w:val="28"/>
              </w:rPr>
            </w:pPr>
          </w:p>
        </w:tc>
        <w:tc>
          <w:tcPr>
            <w:tcW w:w="85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5867" w:rsidRDefault="006E5867" w:rsidP="00301FA6">
            <w:pPr>
              <w:jc w:val="center"/>
              <w:rPr>
                <w:sz w:val="28"/>
                <w:szCs w:val="28"/>
              </w:rPr>
            </w:pPr>
            <w:r>
              <w:rPr>
                <w:sz w:val="28"/>
                <w:szCs w:val="28"/>
              </w:rPr>
              <w:t>52</w:t>
            </w:r>
          </w:p>
          <w:p w:rsidR="006E5867" w:rsidRDefault="006E5867" w:rsidP="00301FA6">
            <w:pPr>
              <w:jc w:val="center"/>
              <w:rPr>
                <w:sz w:val="28"/>
                <w:szCs w:val="28"/>
              </w:rPr>
            </w:pPr>
          </w:p>
          <w:p w:rsidR="006E5867" w:rsidRDefault="006E5867" w:rsidP="00301FA6">
            <w:pPr>
              <w:pStyle w:val="af4"/>
              <w:tabs>
                <w:tab w:val="left" w:pos="482"/>
              </w:tabs>
              <w:snapToGrid w:val="0"/>
              <w:spacing w:after="0"/>
              <w:jc w:val="center"/>
              <w:rPr>
                <w:rFonts w:ascii="Times New Roman" w:hAnsi="Times New Roman" w:cs="Times New Roman"/>
                <w:sz w:val="28"/>
                <w:szCs w:val="28"/>
              </w:rPr>
            </w:pPr>
          </w:p>
        </w:tc>
        <w:tc>
          <w:tcPr>
            <w:tcW w:w="110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867" w:rsidRDefault="006E5867" w:rsidP="00301FA6">
            <w:pPr>
              <w:jc w:val="center"/>
              <w:rPr>
                <w:bCs/>
                <w:color w:val="000000"/>
                <w:sz w:val="28"/>
                <w:szCs w:val="28"/>
              </w:rPr>
            </w:pPr>
            <w:r>
              <w:rPr>
                <w:bCs/>
                <w:color w:val="000000"/>
                <w:sz w:val="28"/>
                <w:szCs w:val="28"/>
              </w:rPr>
              <w:t>100</w:t>
            </w:r>
          </w:p>
        </w:tc>
        <w:tc>
          <w:tcPr>
            <w:tcW w:w="115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867" w:rsidRDefault="006E5867" w:rsidP="00301FA6">
            <w:pPr>
              <w:jc w:val="center"/>
              <w:rPr>
                <w:bCs/>
                <w:color w:val="000000"/>
                <w:sz w:val="28"/>
                <w:szCs w:val="28"/>
              </w:rPr>
            </w:pPr>
            <w:r>
              <w:rPr>
                <w:bCs/>
                <w:color w:val="000000"/>
                <w:sz w:val="28"/>
                <w:szCs w:val="28"/>
              </w:rPr>
              <w:t>0</w:t>
            </w:r>
          </w:p>
        </w:tc>
        <w:tc>
          <w:tcPr>
            <w:tcW w:w="114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5867" w:rsidRDefault="006E5867" w:rsidP="00301FA6">
            <w:pPr>
              <w:jc w:val="center"/>
              <w:rPr>
                <w:bCs/>
                <w:color w:val="000000"/>
                <w:sz w:val="28"/>
                <w:szCs w:val="28"/>
              </w:rPr>
            </w:pPr>
            <w:r>
              <w:rPr>
                <w:bCs/>
                <w:color w:val="000000"/>
                <w:sz w:val="28"/>
                <w:szCs w:val="28"/>
              </w:rPr>
              <w:t>52</w:t>
            </w:r>
          </w:p>
          <w:p w:rsidR="006E5867" w:rsidRDefault="006E5867" w:rsidP="00301FA6">
            <w:pPr>
              <w:jc w:val="center"/>
              <w:rPr>
                <w:bCs/>
                <w:color w:val="000000"/>
                <w:sz w:val="28"/>
                <w:szCs w:val="28"/>
              </w:rPr>
            </w:pPr>
          </w:p>
        </w:tc>
        <w:tc>
          <w:tcPr>
            <w:tcW w:w="114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867" w:rsidRDefault="006E5867" w:rsidP="00301FA6">
            <w:pPr>
              <w:jc w:val="center"/>
              <w:rPr>
                <w:bCs/>
                <w:color w:val="000000"/>
                <w:sz w:val="28"/>
                <w:szCs w:val="28"/>
              </w:rPr>
            </w:pPr>
            <w:r>
              <w:rPr>
                <w:bCs/>
                <w:color w:val="000000"/>
                <w:sz w:val="28"/>
                <w:szCs w:val="28"/>
              </w:rPr>
              <w:t>52</w:t>
            </w:r>
          </w:p>
        </w:tc>
      </w:tr>
      <w:tr w:rsidR="006E5867" w:rsidTr="00301FA6">
        <w:trPr>
          <w:trHeight w:val="1113"/>
        </w:trPr>
        <w:tc>
          <w:tcPr>
            <w:tcW w:w="534" w:type="dxa"/>
            <w:tcBorders>
              <w:top w:val="single" w:sz="4" w:space="0" w:color="auto"/>
              <w:left w:val="single" w:sz="4" w:space="0" w:color="000000" w:themeColor="text1"/>
              <w:bottom w:val="single" w:sz="4" w:space="0" w:color="auto"/>
              <w:right w:val="single" w:sz="4" w:space="0" w:color="000000" w:themeColor="text1"/>
            </w:tcBorders>
            <w:hideMark/>
          </w:tcPr>
          <w:p w:rsidR="006E5867" w:rsidRDefault="006E5867" w:rsidP="00301FA6">
            <w:pPr>
              <w:rPr>
                <w:rFonts w:eastAsiaTheme="minorHAnsi"/>
                <w:lang w:eastAsia="en-US"/>
              </w:rPr>
            </w:pPr>
            <w:r>
              <w:rPr>
                <w:rFonts w:eastAsiaTheme="minorHAnsi"/>
                <w:lang w:eastAsia="en-US"/>
              </w:rPr>
              <w:t>5.4</w:t>
            </w:r>
          </w:p>
        </w:tc>
        <w:tc>
          <w:tcPr>
            <w:tcW w:w="219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6E5867" w:rsidRDefault="006E5867" w:rsidP="00301FA6">
            <w:r>
              <w:t>Прочие мероприятия по благоустройству</w:t>
            </w:r>
          </w:p>
          <w:p w:rsidR="006E5867" w:rsidRDefault="006E5867" w:rsidP="00301FA6">
            <w:r>
              <w:t>территорий сельских</w:t>
            </w:r>
          </w:p>
          <w:p w:rsidR="006E5867" w:rsidRDefault="006E5867" w:rsidP="00301FA6">
            <w:r>
              <w:lastRenderedPageBreak/>
              <w:t>поселений</w:t>
            </w:r>
          </w:p>
        </w:tc>
        <w:tc>
          <w:tcPr>
            <w:tcW w:w="1982" w:type="dxa"/>
            <w:gridSpan w:val="9"/>
            <w:tcBorders>
              <w:top w:val="single" w:sz="4" w:space="0" w:color="auto"/>
              <w:left w:val="single" w:sz="4" w:space="0" w:color="000000" w:themeColor="text1"/>
              <w:bottom w:val="single" w:sz="4" w:space="0" w:color="auto"/>
              <w:right w:val="single" w:sz="4" w:space="0" w:color="000000" w:themeColor="text1"/>
            </w:tcBorders>
            <w:hideMark/>
          </w:tcPr>
          <w:p w:rsidR="006E5867" w:rsidRDefault="006E5867" w:rsidP="00301FA6">
            <w:pPr>
              <w:jc w:val="both"/>
            </w:pPr>
            <w:r>
              <w:lastRenderedPageBreak/>
              <w:t>Администрация муниципального образования Имангуловский сельсовет</w:t>
            </w:r>
          </w:p>
        </w:tc>
        <w:tc>
          <w:tcPr>
            <w:tcW w:w="973" w:type="dxa"/>
            <w:gridSpan w:val="5"/>
            <w:tcBorders>
              <w:top w:val="single" w:sz="4" w:space="0" w:color="auto"/>
              <w:left w:val="single" w:sz="4" w:space="0" w:color="000000" w:themeColor="text1"/>
              <w:bottom w:val="single" w:sz="4" w:space="0" w:color="auto"/>
              <w:right w:val="single" w:sz="4" w:space="0" w:color="000000" w:themeColor="text1"/>
            </w:tcBorders>
            <w:hideMark/>
          </w:tcPr>
          <w:p w:rsidR="006E5867" w:rsidRDefault="006E5867" w:rsidP="00301FA6">
            <w:pPr>
              <w:jc w:val="both"/>
            </w:pPr>
            <w:r>
              <w:t>2016-</w:t>
            </w:r>
          </w:p>
          <w:p w:rsidR="006E5867" w:rsidRDefault="006E5867" w:rsidP="00301FA6">
            <w:pPr>
              <w:jc w:val="both"/>
            </w:pPr>
            <w:r>
              <w:t>2022</w:t>
            </w:r>
          </w:p>
          <w:p w:rsidR="006E5867" w:rsidRDefault="006E5867" w:rsidP="00301FA6">
            <w:pPr>
              <w:pStyle w:val="Standard"/>
              <w:spacing w:line="276" w:lineRule="auto"/>
              <w:rPr>
                <w:rFonts w:cs="Times New Roman"/>
                <w:lang w:val="ru-RU"/>
              </w:rPr>
            </w:pPr>
            <w:r>
              <w:t>годы</w:t>
            </w:r>
          </w:p>
        </w:tc>
        <w:tc>
          <w:tcPr>
            <w:tcW w:w="1223" w:type="dxa"/>
            <w:gridSpan w:val="4"/>
            <w:tcBorders>
              <w:top w:val="single" w:sz="4" w:space="0" w:color="auto"/>
              <w:left w:val="single" w:sz="4" w:space="0" w:color="000000" w:themeColor="text1"/>
              <w:bottom w:val="single" w:sz="4" w:space="0" w:color="auto"/>
              <w:right w:val="single" w:sz="4" w:space="0" w:color="000000" w:themeColor="text1"/>
            </w:tcBorders>
            <w:hideMark/>
          </w:tcPr>
          <w:p w:rsidR="006E5867" w:rsidRDefault="006E5867" w:rsidP="00301FA6">
            <w:pPr>
              <w:pStyle w:val="Standard"/>
              <w:spacing w:line="276" w:lineRule="auto"/>
              <w:rPr>
                <w:rFonts w:cs="Times New Roman"/>
                <w:b/>
                <w:lang w:val="ru-RU"/>
              </w:rPr>
            </w:pPr>
            <w:r>
              <w:t>Местный бюджет</w:t>
            </w:r>
          </w:p>
        </w:tc>
        <w:tc>
          <w:tcPr>
            <w:tcW w:w="1013" w:type="dxa"/>
            <w:gridSpan w:val="5"/>
            <w:tcBorders>
              <w:top w:val="single" w:sz="4" w:space="0" w:color="auto"/>
              <w:left w:val="single" w:sz="4" w:space="0" w:color="000000" w:themeColor="text1"/>
              <w:bottom w:val="single" w:sz="4" w:space="0" w:color="auto"/>
              <w:right w:val="single" w:sz="4" w:space="0" w:color="000000" w:themeColor="text1"/>
            </w:tcBorders>
            <w:hideMark/>
          </w:tcPr>
          <w:p w:rsidR="006E5867" w:rsidRDefault="006E5867" w:rsidP="00301FA6">
            <w:pPr>
              <w:jc w:val="center"/>
              <w:rPr>
                <w:b/>
                <w:sz w:val="28"/>
                <w:szCs w:val="28"/>
              </w:rPr>
            </w:pPr>
            <w:r>
              <w:rPr>
                <w:b/>
                <w:sz w:val="28"/>
                <w:szCs w:val="28"/>
              </w:rPr>
              <w:t>1038,64785</w:t>
            </w:r>
          </w:p>
        </w:tc>
        <w:tc>
          <w:tcPr>
            <w:tcW w:w="974" w:type="dxa"/>
            <w:gridSpan w:val="4"/>
            <w:tcBorders>
              <w:top w:val="single" w:sz="4" w:space="0" w:color="auto"/>
              <w:left w:val="single" w:sz="4" w:space="0" w:color="000000" w:themeColor="text1"/>
              <w:bottom w:val="single" w:sz="4" w:space="0" w:color="auto"/>
              <w:right w:val="single" w:sz="4" w:space="0" w:color="000000" w:themeColor="text1"/>
            </w:tcBorders>
            <w:hideMark/>
          </w:tcPr>
          <w:p w:rsidR="006E5867" w:rsidRDefault="006E5867" w:rsidP="00301FA6">
            <w:pPr>
              <w:jc w:val="center"/>
              <w:rPr>
                <w:sz w:val="28"/>
                <w:szCs w:val="28"/>
              </w:rPr>
            </w:pPr>
            <w:r>
              <w:rPr>
                <w:sz w:val="28"/>
                <w:szCs w:val="28"/>
              </w:rPr>
              <w:t>54</w:t>
            </w:r>
          </w:p>
        </w:tc>
        <w:tc>
          <w:tcPr>
            <w:tcW w:w="984" w:type="dxa"/>
            <w:gridSpan w:val="6"/>
            <w:tcBorders>
              <w:top w:val="single" w:sz="4" w:space="0" w:color="auto"/>
              <w:left w:val="single" w:sz="4" w:space="0" w:color="000000" w:themeColor="text1"/>
              <w:bottom w:val="single" w:sz="4" w:space="0" w:color="auto"/>
              <w:right w:val="single" w:sz="4" w:space="0" w:color="000000" w:themeColor="text1"/>
            </w:tcBorders>
          </w:tcPr>
          <w:p w:rsidR="006E5867" w:rsidRDefault="006E5867" w:rsidP="00301FA6">
            <w:pPr>
              <w:pStyle w:val="Standard"/>
              <w:spacing w:line="276" w:lineRule="auto"/>
              <w:jc w:val="center"/>
              <w:rPr>
                <w:rFonts w:cs="Times New Roman"/>
                <w:sz w:val="28"/>
                <w:szCs w:val="28"/>
                <w:lang w:val="ru-RU"/>
              </w:rPr>
            </w:pPr>
            <w:r>
              <w:rPr>
                <w:rFonts w:cs="Times New Roman"/>
                <w:sz w:val="28"/>
                <w:szCs w:val="28"/>
                <w:lang w:val="ru-RU"/>
              </w:rPr>
              <w:t>65</w:t>
            </w:r>
          </w:p>
          <w:p w:rsidR="006E5867" w:rsidRDefault="006E5867" w:rsidP="00301FA6">
            <w:pPr>
              <w:pStyle w:val="Standard"/>
              <w:jc w:val="center"/>
              <w:rPr>
                <w:rFonts w:cs="Times New Roman"/>
                <w:sz w:val="28"/>
                <w:szCs w:val="28"/>
              </w:rPr>
            </w:pPr>
          </w:p>
        </w:tc>
        <w:tc>
          <w:tcPr>
            <w:tcW w:w="857" w:type="dxa"/>
            <w:gridSpan w:val="3"/>
            <w:tcBorders>
              <w:top w:val="single" w:sz="4" w:space="0" w:color="auto"/>
              <w:left w:val="single" w:sz="4" w:space="0" w:color="000000" w:themeColor="text1"/>
              <w:bottom w:val="single" w:sz="4" w:space="0" w:color="auto"/>
              <w:right w:val="single" w:sz="4" w:space="0" w:color="000000" w:themeColor="text1"/>
            </w:tcBorders>
            <w:hideMark/>
          </w:tcPr>
          <w:p w:rsidR="006E5867" w:rsidRDefault="006E5867" w:rsidP="00301FA6">
            <w:pPr>
              <w:jc w:val="center"/>
              <w:rPr>
                <w:sz w:val="28"/>
                <w:szCs w:val="28"/>
              </w:rPr>
            </w:pPr>
            <w:r>
              <w:rPr>
                <w:sz w:val="28"/>
                <w:szCs w:val="28"/>
              </w:rPr>
              <w:t>261,6</w:t>
            </w:r>
          </w:p>
        </w:tc>
        <w:tc>
          <w:tcPr>
            <w:tcW w:w="1101" w:type="dxa"/>
            <w:gridSpan w:val="5"/>
            <w:tcBorders>
              <w:top w:val="single" w:sz="4" w:space="0" w:color="auto"/>
              <w:left w:val="single" w:sz="4" w:space="0" w:color="000000" w:themeColor="text1"/>
              <w:bottom w:val="single" w:sz="4" w:space="0" w:color="auto"/>
              <w:right w:val="single" w:sz="4" w:space="0" w:color="auto"/>
            </w:tcBorders>
            <w:hideMark/>
          </w:tcPr>
          <w:p w:rsidR="006E5867" w:rsidRDefault="006E5867" w:rsidP="00301FA6">
            <w:pPr>
              <w:jc w:val="center"/>
              <w:rPr>
                <w:bCs/>
                <w:color w:val="000000"/>
                <w:sz w:val="28"/>
                <w:szCs w:val="28"/>
              </w:rPr>
            </w:pPr>
            <w:r>
              <w:rPr>
                <w:bCs/>
                <w:color w:val="000000"/>
                <w:sz w:val="28"/>
                <w:szCs w:val="28"/>
              </w:rPr>
              <w:t>300,04785</w:t>
            </w:r>
          </w:p>
        </w:tc>
        <w:tc>
          <w:tcPr>
            <w:tcW w:w="1153" w:type="dxa"/>
            <w:gridSpan w:val="6"/>
            <w:tcBorders>
              <w:top w:val="single" w:sz="4" w:space="0" w:color="auto"/>
              <w:left w:val="single" w:sz="4" w:space="0" w:color="auto"/>
              <w:bottom w:val="single" w:sz="4" w:space="0" w:color="auto"/>
              <w:right w:val="single" w:sz="4" w:space="0" w:color="000000" w:themeColor="text1"/>
            </w:tcBorders>
            <w:hideMark/>
          </w:tcPr>
          <w:p w:rsidR="006E5867" w:rsidRDefault="006E5867" w:rsidP="00301FA6">
            <w:pPr>
              <w:jc w:val="center"/>
              <w:rPr>
                <w:bCs/>
                <w:color w:val="000000"/>
                <w:sz w:val="28"/>
                <w:szCs w:val="28"/>
              </w:rPr>
            </w:pPr>
            <w:r>
              <w:rPr>
                <w:bCs/>
                <w:color w:val="000000"/>
                <w:sz w:val="28"/>
                <w:szCs w:val="28"/>
              </w:rPr>
              <w:t>110</w:t>
            </w:r>
          </w:p>
        </w:tc>
        <w:tc>
          <w:tcPr>
            <w:tcW w:w="1140" w:type="dxa"/>
            <w:gridSpan w:val="4"/>
            <w:tcBorders>
              <w:top w:val="single" w:sz="4" w:space="0" w:color="auto"/>
              <w:left w:val="single" w:sz="4" w:space="0" w:color="000000" w:themeColor="text1"/>
              <w:bottom w:val="single" w:sz="4" w:space="0" w:color="auto"/>
              <w:right w:val="single" w:sz="4" w:space="0" w:color="000000" w:themeColor="text1"/>
            </w:tcBorders>
            <w:hideMark/>
          </w:tcPr>
          <w:p w:rsidR="006E5867" w:rsidRDefault="006E5867" w:rsidP="00301FA6">
            <w:pPr>
              <w:jc w:val="center"/>
              <w:rPr>
                <w:bCs/>
                <w:color w:val="000000"/>
                <w:sz w:val="28"/>
                <w:szCs w:val="28"/>
              </w:rPr>
            </w:pPr>
            <w:r>
              <w:rPr>
                <w:sz w:val="28"/>
                <w:szCs w:val="28"/>
              </w:rPr>
              <w:t>210</w:t>
            </w:r>
          </w:p>
        </w:tc>
        <w:tc>
          <w:tcPr>
            <w:tcW w:w="1142" w:type="dxa"/>
            <w:gridSpan w:val="3"/>
            <w:tcBorders>
              <w:top w:val="single" w:sz="4" w:space="0" w:color="auto"/>
              <w:left w:val="single" w:sz="4" w:space="0" w:color="000000" w:themeColor="text1"/>
              <w:bottom w:val="single" w:sz="4" w:space="0" w:color="auto"/>
              <w:right w:val="single" w:sz="4" w:space="0" w:color="000000" w:themeColor="text1"/>
            </w:tcBorders>
            <w:hideMark/>
          </w:tcPr>
          <w:p w:rsidR="006E5867" w:rsidRDefault="006E5867" w:rsidP="00301FA6">
            <w:pPr>
              <w:jc w:val="center"/>
              <w:rPr>
                <w:sz w:val="28"/>
                <w:szCs w:val="28"/>
              </w:rPr>
            </w:pPr>
            <w:r>
              <w:rPr>
                <w:sz w:val="28"/>
                <w:szCs w:val="28"/>
              </w:rPr>
              <w:t>38</w:t>
            </w:r>
          </w:p>
        </w:tc>
      </w:tr>
      <w:tr w:rsidR="006E5867" w:rsidTr="00301FA6">
        <w:trPr>
          <w:trHeight w:val="2022"/>
        </w:trPr>
        <w:tc>
          <w:tcPr>
            <w:tcW w:w="534" w:type="dxa"/>
            <w:tcBorders>
              <w:top w:val="single" w:sz="4" w:space="0" w:color="auto"/>
              <w:left w:val="single" w:sz="4" w:space="0" w:color="000000" w:themeColor="text1"/>
              <w:bottom w:val="single" w:sz="4" w:space="0" w:color="auto"/>
              <w:right w:val="single" w:sz="4" w:space="0" w:color="000000" w:themeColor="text1"/>
            </w:tcBorders>
            <w:hideMark/>
          </w:tcPr>
          <w:p w:rsidR="006E5867" w:rsidRDefault="006E5867" w:rsidP="00301FA6">
            <w:pPr>
              <w:rPr>
                <w:rFonts w:eastAsiaTheme="minorHAnsi"/>
                <w:lang w:eastAsia="en-US"/>
              </w:rPr>
            </w:pPr>
            <w:r>
              <w:rPr>
                <w:rFonts w:eastAsiaTheme="minorHAnsi"/>
                <w:lang w:eastAsia="en-US"/>
              </w:rPr>
              <w:lastRenderedPageBreak/>
              <w:t>5.5</w:t>
            </w:r>
          </w:p>
        </w:tc>
        <w:tc>
          <w:tcPr>
            <w:tcW w:w="219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6E5867" w:rsidRDefault="006E5867" w:rsidP="00301FA6">
            <w:pPr>
              <w:pStyle w:val="Standard"/>
              <w:spacing w:line="276" w:lineRule="auto"/>
              <w:rPr>
                <w:rFonts w:cs="Times New Roman"/>
                <w:bCs/>
                <w:lang w:val="ru-RU"/>
              </w:rPr>
            </w:pPr>
            <w:r>
              <w:rPr>
                <w:rFonts w:cs="Times New Roman"/>
              </w:rPr>
              <w:t>Реализация проектов развития обществен</w:t>
            </w:r>
            <w:r>
              <w:rPr>
                <w:rFonts w:cs="Times New Roman"/>
                <w:lang w:val="ru-RU"/>
              </w:rPr>
              <w:t xml:space="preserve"> </w:t>
            </w:r>
            <w:r>
              <w:rPr>
                <w:rFonts w:cs="Times New Roman"/>
              </w:rPr>
              <w:t>ной инфракструктуры основанных на местных инициати</w:t>
            </w:r>
            <w:r>
              <w:rPr>
                <w:rFonts w:cs="Times New Roman"/>
                <w:lang w:val="ru-RU"/>
              </w:rPr>
              <w:t xml:space="preserve"> </w:t>
            </w:r>
            <w:r>
              <w:rPr>
                <w:rFonts w:cs="Times New Roman"/>
              </w:rPr>
              <w:t>вах,</w:t>
            </w:r>
            <w:r>
              <w:rPr>
                <w:rFonts w:cs="Times New Roman"/>
                <w:lang w:val="ru-RU"/>
              </w:rPr>
              <w:t xml:space="preserve"> </w:t>
            </w:r>
            <w:r>
              <w:rPr>
                <w:rFonts w:cs="Times New Roman"/>
              </w:rPr>
              <w:t xml:space="preserve">направленных на </w:t>
            </w:r>
            <w:r>
              <w:rPr>
                <w:rFonts w:cs="Times New Roman"/>
                <w:lang w:val="ru-RU"/>
              </w:rPr>
              <w:t>устройство огражде ния части кладбища в селе Первое Имангул</w:t>
            </w:r>
            <w:r>
              <w:rPr>
                <w:rFonts w:cs="Times New Roman"/>
                <w:b/>
                <w:lang w:val="ru-RU"/>
              </w:rPr>
              <w:t>ово</w:t>
            </w:r>
          </w:p>
        </w:tc>
        <w:tc>
          <w:tcPr>
            <w:tcW w:w="1982" w:type="dxa"/>
            <w:gridSpan w:val="9"/>
            <w:tcBorders>
              <w:top w:val="single" w:sz="4" w:space="0" w:color="auto"/>
              <w:left w:val="single" w:sz="4" w:space="0" w:color="000000" w:themeColor="text1"/>
              <w:bottom w:val="single" w:sz="4" w:space="0" w:color="auto"/>
              <w:right w:val="single" w:sz="4" w:space="0" w:color="000000" w:themeColor="text1"/>
            </w:tcBorders>
            <w:hideMark/>
          </w:tcPr>
          <w:p w:rsidR="006E5867" w:rsidRDefault="006E5867" w:rsidP="00301FA6">
            <w:pPr>
              <w:jc w:val="both"/>
            </w:pPr>
            <w:r>
              <w:t>Администрация муниципального образования Имангуловский сельсовет</w:t>
            </w:r>
          </w:p>
        </w:tc>
        <w:tc>
          <w:tcPr>
            <w:tcW w:w="973" w:type="dxa"/>
            <w:gridSpan w:val="5"/>
            <w:tcBorders>
              <w:top w:val="single" w:sz="4" w:space="0" w:color="auto"/>
              <w:left w:val="single" w:sz="4" w:space="0" w:color="000000" w:themeColor="text1"/>
              <w:bottom w:val="single" w:sz="4" w:space="0" w:color="auto"/>
              <w:right w:val="single" w:sz="4" w:space="0" w:color="000000" w:themeColor="text1"/>
            </w:tcBorders>
            <w:hideMark/>
          </w:tcPr>
          <w:p w:rsidR="006E5867" w:rsidRDefault="006E5867" w:rsidP="00301FA6">
            <w:pPr>
              <w:jc w:val="both"/>
            </w:pPr>
            <w:r>
              <w:t>2016-</w:t>
            </w:r>
          </w:p>
          <w:p w:rsidR="006E5867" w:rsidRDefault="006E5867" w:rsidP="00301FA6">
            <w:pPr>
              <w:jc w:val="both"/>
            </w:pPr>
            <w:r>
              <w:t>2022</w:t>
            </w:r>
          </w:p>
          <w:p w:rsidR="006E5867" w:rsidRDefault="006E5867" w:rsidP="00301FA6">
            <w:pPr>
              <w:pStyle w:val="Standard"/>
              <w:spacing w:line="276" w:lineRule="auto"/>
              <w:rPr>
                <w:rFonts w:cs="Times New Roman"/>
                <w:lang w:val="ru-RU"/>
              </w:rPr>
            </w:pPr>
            <w:r>
              <w:t>годы</w:t>
            </w:r>
          </w:p>
        </w:tc>
        <w:tc>
          <w:tcPr>
            <w:tcW w:w="1223" w:type="dxa"/>
            <w:gridSpan w:val="4"/>
            <w:tcBorders>
              <w:top w:val="single" w:sz="4" w:space="0" w:color="auto"/>
              <w:left w:val="single" w:sz="4" w:space="0" w:color="000000" w:themeColor="text1"/>
              <w:bottom w:val="single" w:sz="4" w:space="0" w:color="auto"/>
              <w:right w:val="single" w:sz="4" w:space="0" w:color="000000" w:themeColor="text1"/>
            </w:tcBorders>
            <w:hideMark/>
          </w:tcPr>
          <w:p w:rsidR="006E5867" w:rsidRDefault="006E5867" w:rsidP="00301FA6">
            <w:pPr>
              <w:jc w:val="both"/>
            </w:pPr>
            <w:r>
              <w:t>Местный бюджет</w:t>
            </w:r>
          </w:p>
        </w:tc>
        <w:tc>
          <w:tcPr>
            <w:tcW w:w="1013" w:type="dxa"/>
            <w:gridSpan w:val="5"/>
            <w:tcBorders>
              <w:top w:val="single" w:sz="4" w:space="0" w:color="auto"/>
              <w:left w:val="single" w:sz="4" w:space="0" w:color="000000" w:themeColor="text1"/>
              <w:bottom w:val="single" w:sz="4" w:space="0" w:color="auto"/>
              <w:right w:val="single" w:sz="4" w:space="0" w:color="000000" w:themeColor="text1"/>
            </w:tcBorders>
            <w:hideMark/>
          </w:tcPr>
          <w:p w:rsidR="006E5867" w:rsidRPr="00DC15F3" w:rsidRDefault="006E5867" w:rsidP="00301FA6">
            <w:pPr>
              <w:jc w:val="center"/>
              <w:rPr>
                <w:b/>
                <w:sz w:val="28"/>
                <w:szCs w:val="28"/>
              </w:rPr>
            </w:pPr>
            <w:r w:rsidRPr="00DC15F3">
              <w:rPr>
                <w:b/>
                <w:sz w:val="28"/>
                <w:szCs w:val="28"/>
              </w:rPr>
              <w:t>1118,55215</w:t>
            </w:r>
          </w:p>
        </w:tc>
        <w:tc>
          <w:tcPr>
            <w:tcW w:w="974" w:type="dxa"/>
            <w:gridSpan w:val="4"/>
            <w:tcBorders>
              <w:top w:val="single" w:sz="4" w:space="0" w:color="auto"/>
              <w:left w:val="single" w:sz="4" w:space="0" w:color="000000" w:themeColor="text1"/>
              <w:bottom w:val="single" w:sz="4" w:space="0" w:color="auto"/>
              <w:right w:val="single" w:sz="4" w:space="0" w:color="000000" w:themeColor="text1"/>
            </w:tcBorders>
            <w:hideMark/>
          </w:tcPr>
          <w:p w:rsidR="006E5867" w:rsidRDefault="006E5867" w:rsidP="00301FA6">
            <w:pPr>
              <w:autoSpaceDN/>
              <w:rPr>
                <w:rFonts w:asciiTheme="minorHAnsi" w:eastAsiaTheme="minorHAnsi" w:hAnsiTheme="minorHAnsi"/>
                <w:lang w:eastAsia="en-US"/>
              </w:rPr>
            </w:pPr>
          </w:p>
        </w:tc>
        <w:tc>
          <w:tcPr>
            <w:tcW w:w="984" w:type="dxa"/>
            <w:gridSpan w:val="6"/>
            <w:tcBorders>
              <w:top w:val="single" w:sz="4" w:space="0" w:color="auto"/>
              <w:left w:val="single" w:sz="4" w:space="0" w:color="000000" w:themeColor="text1"/>
              <w:bottom w:val="single" w:sz="4" w:space="0" w:color="auto"/>
              <w:right w:val="single" w:sz="4" w:space="0" w:color="000000" w:themeColor="text1"/>
            </w:tcBorders>
          </w:tcPr>
          <w:p w:rsidR="006E5867" w:rsidRDefault="006E5867" w:rsidP="00301FA6">
            <w:pPr>
              <w:jc w:val="center"/>
              <w:rPr>
                <w:sz w:val="28"/>
                <w:szCs w:val="28"/>
              </w:rPr>
            </w:pPr>
          </w:p>
        </w:tc>
        <w:tc>
          <w:tcPr>
            <w:tcW w:w="857" w:type="dxa"/>
            <w:gridSpan w:val="3"/>
            <w:tcBorders>
              <w:top w:val="single" w:sz="4" w:space="0" w:color="auto"/>
              <w:left w:val="single" w:sz="4" w:space="0" w:color="000000" w:themeColor="text1"/>
              <w:bottom w:val="single" w:sz="4" w:space="0" w:color="auto"/>
              <w:right w:val="single" w:sz="4" w:space="0" w:color="000000" w:themeColor="text1"/>
            </w:tcBorders>
            <w:hideMark/>
          </w:tcPr>
          <w:p w:rsidR="006E5867" w:rsidRDefault="006E5867" w:rsidP="00301FA6">
            <w:pPr>
              <w:autoSpaceDN/>
              <w:rPr>
                <w:rFonts w:asciiTheme="minorHAnsi" w:eastAsiaTheme="minorHAnsi" w:hAnsiTheme="minorHAnsi"/>
                <w:lang w:eastAsia="en-US"/>
              </w:rPr>
            </w:pPr>
          </w:p>
        </w:tc>
        <w:tc>
          <w:tcPr>
            <w:tcW w:w="1101" w:type="dxa"/>
            <w:gridSpan w:val="5"/>
            <w:tcBorders>
              <w:top w:val="single" w:sz="4" w:space="0" w:color="auto"/>
              <w:left w:val="single" w:sz="4" w:space="0" w:color="000000" w:themeColor="text1"/>
              <w:bottom w:val="single" w:sz="4" w:space="0" w:color="auto"/>
              <w:right w:val="single" w:sz="4" w:space="0" w:color="auto"/>
            </w:tcBorders>
            <w:hideMark/>
          </w:tcPr>
          <w:p w:rsidR="006E5867" w:rsidRDefault="006E5867" w:rsidP="00301FA6">
            <w:pPr>
              <w:jc w:val="center"/>
              <w:rPr>
                <w:sz w:val="28"/>
                <w:szCs w:val="28"/>
              </w:rPr>
            </w:pPr>
            <w:r>
              <w:rPr>
                <w:sz w:val="28"/>
                <w:szCs w:val="28"/>
              </w:rPr>
              <w:t>1118,55215</w:t>
            </w:r>
          </w:p>
        </w:tc>
        <w:tc>
          <w:tcPr>
            <w:tcW w:w="1153" w:type="dxa"/>
            <w:gridSpan w:val="6"/>
            <w:tcBorders>
              <w:top w:val="single" w:sz="4" w:space="0" w:color="auto"/>
              <w:left w:val="single" w:sz="4" w:space="0" w:color="auto"/>
              <w:bottom w:val="single" w:sz="4" w:space="0" w:color="auto"/>
              <w:right w:val="single" w:sz="4" w:space="0" w:color="000000" w:themeColor="text1"/>
            </w:tcBorders>
          </w:tcPr>
          <w:p w:rsidR="006E5867" w:rsidRDefault="006E5867" w:rsidP="00301FA6">
            <w:pPr>
              <w:jc w:val="center"/>
              <w:rPr>
                <w:sz w:val="28"/>
                <w:szCs w:val="28"/>
              </w:rPr>
            </w:pPr>
          </w:p>
        </w:tc>
        <w:tc>
          <w:tcPr>
            <w:tcW w:w="1140" w:type="dxa"/>
            <w:gridSpan w:val="4"/>
            <w:tcBorders>
              <w:top w:val="single" w:sz="4" w:space="0" w:color="auto"/>
              <w:left w:val="single" w:sz="4" w:space="0" w:color="000000" w:themeColor="text1"/>
              <w:bottom w:val="single" w:sz="4" w:space="0" w:color="auto"/>
              <w:right w:val="single" w:sz="4" w:space="0" w:color="000000" w:themeColor="text1"/>
            </w:tcBorders>
            <w:hideMark/>
          </w:tcPr>
          <w:p w:rsidR="006E5867" w:rsidRDefault="006E5867" w:rsidP="00301FA6">
            <w:pPr>
              <w:autoSpaceDN/>
              <w:rPr>
                <w:rFonts w:asciiTheme="minorHAnsi" w:eastAsiaTheme="minorHAnsi" w:hAnsiTheme="minorHAnsi"/>
                <w:lang w:eastAsia="en-US"/>
              </w:rPr>
            </w:pPr>
          </w:p>
        </w:tc>
        <w:tc>
          <w:tcPr>
            <w:tcW w:w="1142" w:type="dxa"/>
            <w:gridSpan w:val="3"/>
            <w:tcBorders>
              <w:top w:val="single" w:sz="4" w:space="0" w:color="auto"/>
              <w:left w:val="single" w:sz="4" w:space="0" w:color="000000" w:themeColor="text1"/>
              <w:bottom w:val="single" w:sz="4" w:space="0" w:color="auto"/>
              <w:right w:val="single" w:sz="4" w:space="0" w:color="000000" w:themeColor="text1"/>
            </w:tcBorders>
          </w:tcPr>
          <w:p w:rsidR="006E5867" w:rsidRDefault="006E5867" w:rsidP="00301FA6">
            <w:pPr>
              <w:jc w:val="center"/>
              <w:rPr>
                <w:sz w:val="28"/>
                <w:szCs w:val="28"/>
              </w:rPr>
            </w:pPr>
          </w:p>
        </w:tc>
      </w:tr>
      <w:tr w:rsidR="006E5867" w:rsidTr="00301FA6">
        <w:trPr>
          <w:trHeight w:val="697"/>
        </w:trPr>
        <w:tc>
          <w:tcPr>
            <w:tcW w:w="15270" w:type="dxa"/>
            <w:gridSpan w:val="5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867" w:rsidRDefault="006E5867" w:rsidP="00301FA6">
            <w:pPr>
              <w:jc w:val="center"/>
            </w:pPr>
            <w:r>
              <w:t>6.Основное мероприятие «Развитие потенциала молодежи сельских поселений»</w:t>
            </w:r>
          </w:p>
        </w:tc>
      </w:tr>
      <w:tr w:rsidR="006E5867" w:rsidTr="00301FA6">
        <w:trPr>
          <w:trHeight w:val="1400"/>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867" w:rsidRDefault="006E5867" w:rsidP="00301FA6">
            <w:r>
              <w:t>6.1</w:t>
            </w:r>
          </w:p>
        </w:tc>
        <w:tc>
          <w:tcPr>
            <w:tcW w:w="2232"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867" w:rsidRDefault="006E5867" w:rsidP="00301FA6">
            <w:r>
              <w:t>Приобретение и установка детской игровой площадки по ул.Центральной с.Второе Имангулово</w:t>
            </w:r>
          </w:p>
        </w:tc>
        <w:tc>
          <w:tcPr>
            <w:tcW w:w="1944"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867" w:rsidRDefault="006E5867" w:rsidP="00301FA6">
            <w:pPr>
              <w:pStyle w:val="Standard"/>
              <w:spacing w:line="276" w:lineRule="auto"/>
              <w:rPr>
                <w:rFonts w:cs="Times New Roman"/>
                <w:b/>
                <w:lang w:val="ru-RU"/>
              </w:rPr>
            </w:pPr>
            <w:r>
              <w:t>Администрация муни</w:t>
            </w:r>
            <w:r>
              <w:rPr>
                <w:lang w:val="ru-RU"/>
              </w:rPr>
              <w:t xml:space="preserve"> </w:t>
            </w:r>
            <w:r>
              <w:t>ципального образования Имангуловский сельсовет</w:t>
            </w:r>
          </w:p>
        </w:tc>
        <w:tc>
          <w:tcPr>
            <w:tcW w:w="973"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867" w:rsidRDefault="006E5867" w:rsidP="00301FA6">
            <w:pPr>
              <w:jc w:val="both"/>
            </w:pPr>
            <w:r>
              <w:t>2016-</w:t>
            </w:r>
          </w:p>
          <w:p w:rsidR="006E5867" w:rsidRDefault="006E5867" w:rsidP="00301FA6">
            <w:pPr>
              <w:jc w:val="both"/>
            </w:pPr>
            <w:r>
              <w:t>2022</w:t>
            </w:r>
          </w:p>
          <w:p w:rsidR="006E5867" w:rsidRDefault="006E5867" w:rsidP="00301FA6">
            <w:pPr>
              <w:pStyle w:val="Standard"/>
              <w:spacing w:line="276" w:lineRule="auto"/>
              <w:rPr>
                <w:rFonts w:cs="Times New Roman"/>
                <w:lang w:val="ru-RU"/>
              </w:rPr>
            </w:pPr>
            <w:r>
              <w:t>годы</w:t>
            </w:r>
          </w:p>
        </w:tc>
        <w:tc>
          <w:tcPr>
            <w:tcW w:w="10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867" w:rsidRDefault="006E5867" w:rsidP="00301FA6">
            <w:pPr>
              <w:pStyle w:val="Standard"/>
              <w:spacing w:line="276" w:lineRule="auto"/>
              <w:rPr>
                <w:rFonts w:cs="Times New Roman"/>
                <w:b/>
                <w:lang w:val="ru-RU"/>
              </w:rPr>
            </w:pPr>
            <w:r>
              <w:t>Местный бюджет</w:t>
            </w:r>
          </w:p>
        </w:tc>
        <w:tc>
          <w:tcPr>
            <w:tcW w:w="1185"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867" w:rsidRDefault="006E5867" w:rsidP="00301FA6">
            <w:pPr>
              <w:pStyle w:val="Standard"/>
              <w:spacing w:line="276" w:lineRule="auto"/>
              <w:jc w:val="center"/>
              <w:rPr>
                <w:rFonts w:cs="Times New Roman"/>
                <w:b/>
                <w:sz w:val="28"/>
                <w:szCs w:val="28"/>
                <w:lang w:val="ru-RU"/>
              </w:rPr>
            </w:pPr>
            <w:r>
              <w:rPr>
                <w:rFonts w:cs="Times New Roman"/>
                <w:b/>
                <w:sz w:val="28"/>
                <w:szCs w:val="28"/>
                <w:lang w:val="ru-RU"/>
              </w:rPr>
              <w:t>240</w:t>
            </w:r>
          </w:p>
        </w:tc>
        <w:tc>
          <w:tcPr>
            <w:tcW w:w="97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867" w:rsidRDefault="006E5867" w:rsidP="00301FA6">
            <w:pPr>
              <w:autoSpaceDN/>
              <w:rPr>
                <w:rFonts w:asciiTheme="minorHAnsi" w:eastAsiaTheme="minorHAnsi" w:hAnsiTheme="minorHAnsi"/>
                <w:lang w:eastAsia="en-US"/>
              </w:rPr>
            </w:pPr>
          </w:p>
        </w:tc>
        <w:tc>
          <w:tcPr>
            <w:tcW w:w="95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867" w:rsidRDefault="006E5867" w:rsidP="00301FA6">
            <w:pPr>
              <w:pStyle w:val="Standard"/>
              <w:spacing w:line="276" w:lineRule="auto"/>
              <w:jc w:val="center"/>
              <w:rPr>
                <w:rFonts w:cs="Times New Roman"/>
                <w:sz w:val="28"/>
                <w:szCs w:val="28"/>
                <w:lang w:val="ru-RU"/>
              </w:rPr>
            </w:pPr>
            <w:r>
              <w:rPr>
                <w:rFonts w:cs="Times New Roman"/>
                <w:sz w:val="28"/>
                <w:szCs w:val="28"/>
                <w:lang w:val="ru-RU"/>
              </w:rPr>
              <w:t>240</w:t>
            </w:r>
          </w:p>
        </w:tc>
        <w:tc>
          <w:tcPr>
            <w:tcW w:w="100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5867" w:rsidRDefault="006E5867" w:rsidP="00301FA6">
            <w:pPr>
              <w:pStyle w:val="af4"/>
              <w:tabs>
                <w:tab w:val="left" w:pos="482"/>
              </w:tabs>
              <w:snapToGrid w:val="0"/>
              <w:spacing w:before="0" w:after="0" w:line="276" w:lineRule="auto"/>
              <w:jc w:val="center"/>
              <w:rPr>
                <w:rFonts w:ascii="Times New Roman" w:hAnsi="Times New Roman" w:cs="Times New Roman"/>
                <w:bCs/>
                <w:color w:val="000000"/>
                <w:sz w:val="28"/>
                <w:szCs w:val="28"/>
              </w:rPr>
            </w:pPr>
          </w:p>
        </w:tc>
        <w:tc>
          <w:tcPr>
            <w:tcW w:w="97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5867" w:rsidRDefault="006E5867" w:rsidP="00301FA6">
            <w:pPr>
              <w:pStyle w:val="af4"/>
              <w:tabs>
                <w:tab w:val="left" w:pos="482"/>
              </w:tabs>
              <w:snapToGrid w:val="0"/>
              <w:spacing w:before="0" w:after="0" w:line="276" w:lineRule="auto"/>
              <w:jc w:val="center"/>
              <w:rPr>
                <w:rFonts w:ascii="Times New Roman" w:hAnsi="Times New Roman" w:cs="Times New Roman"/>
                <w:bCs/>
                <w:color w:val="000000"/>
                <w:sz w:val="28"/>
                <w:szCs w:val="28"/>
              </w:rPr>
            </w:pPr>
          </w:p>
        </w:tc>
        <w:tc>
          <w:tcPr>
            <w:tcW w:w="115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5867" w:rsidRDefault="006E5867" w:rsidP="00301FA6">
            <w:pPr>
              <w:pStyle w:val="af4"/>
              <w:snapToGrid w:val="0"/>
              <w:spacing w:before="0" w:after="0" w:line="276" w:lineRule="auto"/>
              <w:jc w:val="center"/>
              <w:rPr>
                <w:rFonts w:ascii="Times New Roman" w:hAnsi="Times New Roman" w:cs="Times New Roman"/>
                <w:bCs/>
                <w:color w:val="000000"/>
                <w:sz w:val="28"/>
                <w:szCs w:val="28"/>
              </w:rPr>
            </w:pPr>
          </w:p>
        </w:tc>
        <w:tc>
          <w:tcPr>
            <w:tcW w:w="114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867" w:rsidRDefault="006E5867" w:rsidP="00301FA6">
            <w:pPr>
              <w:autoSpaceDN/>
              <w:rPr>
                <w:rFonts w:asciiTheme="minorHAnsi" w:eastAsiaTheme="minorHAnsi" w:hAnsiTheme="minorHAnsi"/>
                <w:lang w:eastAsia="en-US"/>
              </w:rPr>
            </w:pPr>
          </w:p>
        </w:tc>
        <w:tc>
          <w:tcPr>
            <w:tcW w:w="114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5867" w:rsidRDefault="006E5867" w:rsidP="00301FA6">
            <w:pPr>
              <w:rPr>
                <w:rFonts w:asciiTheme="minorHAnsi" w:eastAsiaTheme="minorHAnsi" w:hAnsiTheme="minorHAnsi"/>
                <w:sz w:val="28"/>
                <w:szCs w:val="28"/>
                <w:lang w:eastAsia="en-US"/>
              </w:rPr>
            </w:pPr>
          </w:p>
        </w:tc>
      </w:tr>
      <w:tr w:rsidR="006E5867" w:rsidTr="00301FA6">
        <w:trPr>
          <w:trHeight w:val="1400"/>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5867" w:rsidRDefault="006E5867" w:rsidP="00301FA6"/>
          <w:p w:rsidR="006E5867" w:rsidRDefault="006E5867" w:rsidP="00301FA6">
            <w:r>
              <w:t>6.2.</w:t>
            </w:r>
          </w:p>
        </w:tc>
        <w:tc>
          <w:tcPr>
            <w:tcW w:w="2232"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867" w:rsidRDefault="006E5867" w:rsidP="00301FA6">
            <w:r>
              <w:t>Формирование правовых,культур</w:t>
            </w:r>
          </w:p>
          <w:p w:rsidR="006E5867" w:rsidRDefault="006E5867" w:rsidP="00301FA6">
            <w:r>
              <w:t>ных ценностей в молодежной среде</w:t>
            </w:r>
          </w:p>
        </w:tc>
        <w:tc>
          <w:tcPr>
            <w:tcW w:w="1944"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867" w:rsidRDefault="006E5867" w:rsidP="00301FA6">
            <w:pPr>
              <w:pStyle w:val="Standard"/>
              <w:spacing w:line="276" w:lineRule="auto"/>
              <w:rPr>
                <w:rFonts w:cs="Times New Roman"/>
                <w:b/>
                <w:lang w:val="ru-RU"/>
              </w:rPr>
            </w:pPr>
            <w:r>
              <w:t>Администрация муни</w:t>
            </w:r>
            <w:r>
              <w:rPr>
                <w:lang w:val="ru-RU"/>
              </w:rPr>
              <w:t xml:space="preserve"> </w:t>
            </w:r>
            <w:r>
              <w:t xml:space="preserve">ципального образования Имангуловский </w:t>
            </w:r>
            <w:r>
              <w:lastRenderedPageBreak/>
              <w:t>сельсовет</w:t>
            </w:r>
          </w:p>
        </w:tc>
        <w:tc>
          <w:tcPr>
            <w:tcW w:w="973"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867" w:rsidRDefault="006E5867" w:rsidP="00301FA6">
            <w:pPr>
              <w:jc w:val="both"/>
            </w:pPr>
            <w:r>
              <w:lastRenderedPageBreak/>
              <w:t>2016-</w:t>
            </w:r>
          </w:p>
          <w:p w:rsidR="006E5867" w:rsidRDefault="006E5867" w:rsidP="00301FA6">
            <w:pPr>
              <w:jc w:val="both"/>
            </w:pPr>
            <w:r>
              <w:t>2022</w:t>
            </w:r>
          </w:p>
          <w:p w:rsidR="006E5867" w:rsidRDefault="006E5867" w:rsidP="00301FA6">
            <w:pPr>
              <w:pStyle w:val="Standard"/>
              <w:spacing w:line="276" w:lineRule="auto"/>
              <w:rPr>
                <w:rFonts w:cs="Times New Roman"/>
                <w:lang w:val="ru-RU"/>
              </w:rPr>
            </w:pPr>
            <w:r>
              <w:t>годы</w:t>
            </w:r>
          </w:p>
        </w:tc>
        <w:tc>
          <w:tcPr>
            <w:tcW w:w="10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867" w:rsidRDefault="006E5867" w:rsidP="00301FA6">
            <w:pPr>
              <w:pStyle w:val="Standard"/>
              <w:spacing w:line="276" w:lineRule="auto"/>
              <w:rPr>
                <w:rFonts w:cs="Times New Roman"/>
                <w:b/>
                <w:lang w:val="ru-RU"/>
              </w:rPr>
            </w:pPr>
            <w:r>
              <w:t>Местный бюджет</w:t>
            </w:r>
          </w:p>
        </w:tc>
        <w:tc>
          <w:tcPr>
            <w:tcW w:w="1185"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867" w:rsidRDefault="006E5867" w:rsidP="00301FA6">
            <w:pPr>
              <w:pStyle w:val="Standard"/>
              <w:spacing w:line="276" w:lineRule="auto"/>
              <w:jc w:val="center"/>
              <w:rPr>
                <w:rFonts w:cs="Times New Roman"/>
                <w:b/>
                <w:sz w:val="28"/>
                <w:szCs w:val="28"/>
                <w:lang w:val="ru-RU"/>
              </w:rPr>
            </w:pPr>
            <w:r>
              <w:rPr>
                <w:rFonts w:cs="Times New Roman"/>
                <w:b/>
                <w:sz w:val="28"/>
                <w:szCs w:val="28"/>
                <w:lang w:val="ru-RU"/>
              </w:rPr>
              <w:t>417,36515</w:t>
            </w:r>
          </w:p>
        </w:tc>
        <w:tc>
          <w:tcPr>
            <w:tcW w:w="97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867" w:rsidRDefault="006E5867" w:rsidP="00301FA6">
            <w:pPr>
              <w:pStyle w:val="Standard"/>
              <w:spacing w:line="276" w:lineRule="auto"/>
              <w:jc w:val="center"/>
              <w:rPr>
                <w:rFonts w:cs="Times New Roman"/>
                <w:sz w:val="28"/>
                <w:szCs w:val="28"/>
                <w:lang w:val="ru-RU"/>
              </w:rPr>
            </w:pPr>
            <w:r>
              <w:rPr>
                <w:rFonts w:cs="Times New Roman"/>
                <w:sz w:val="28"/>
                <w:szCs w:val="28"/>
                <w:lang w:val="ru-RU"/>
              </w:rPr>
              <w:t>5</w:t>
            </w:r>
          </w:p>
        </w:tc>
        <w:tc>
          <w:tcPr>
            <w:tcW w:w="95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5867" w:rsidRDefault="006E5867" w:rsidP="00301FA6">
            <w:pPr>
              <w:pStyle w:val="Standard"/>
              <w:spacing w:line="276" w:lineRule="auto"/>
              <w:jc w:val="center"/>
              <w:rPr>
                <w:rFonts w:cs="Times New Roman"/>
                <w:sz w:val="28"/>
                <w:szCs w:val="28"/>
                <w:lang w:val="ru-RU"/>
              </w:rPr>
            </w:pPr>
            <w:r>
              <w:rPr>
                <w:rFonts w:cs="Times New Roman"/>
                <w:sz w:val="28"/>
                <w:szCs w:val="28"/>
                <w:lang w:val="ru-RU"/>
              </w:rPr>
              <w:t>11,2</w:t>
            </w:r>
          </w:p>
          <w:p w:rsidR="006E5867" w:rsidRDefault="006E5867" w:rsidP="00301FA6">
            <w:pPr>
              <w:pStyle w:val="Standard"/>
              <w:spacing w:line="276" w:lineRule="auto"/>
              <w:jc w:val="center"/>
              <w:rPr>
                <w:rFonts w:cs="Times New Roman"/>
                <w:sz w:val="28"/>
                <w:szCs w:val="28"/>
                <w:lang w:val="ru-RU"/>
              </w:rPr>
            </w:pPr>
          </w:p>
          <w:p w:rsidR="006E5867" w:rsidRDefault="006E5867" w:rsidP="00301FA6">
            <w:pPr>
              <w:pStyle w:val="Standard"/>
              <w:spacing w:line="276" w:lineRule="auto"/>
              <w:jc w:val="center"/>
              <w:rPr>
                <w:rFonts w:cs="Times New Roman"/>
                <w:sz w:val="28"/>
                <w:szCs w:val="28"/>
                <w:lang w:val="ru-RU"/>
              </w:rPr>
            </w:pPr>
          </w:p>
          <w:p w:rsidR="006E5867" w:rsidRDefault="006E5867" w:rsidP="00301FA6">
            <w:pPr>
              <w:pStyle w:val="Standard"/>
              <w:spacing w:line="276" w:lineRule="auto"/>
              <w:jc w:val="center"/>
              <w:rPr>
                <w:rFonts w:cs="Times New Roman"/>
                <w:sz w:val="28"/>
                <w:szCs w:val="28"/>
                <w:lang w:val="ru-RU"/>
              </w:rPr>
            </w:pPr>
          </w:p>
          <w:p w:rsidR="006E5867" w:rsidRDefault="006E5867" w:rsidP="00301FA6">
            <w:pPr>
              <w:pStyle w:val="Standard"/>
              <w:spacing w:line="276" w:lineRule="auto"/>
              <w:jc w:val="center"/>
              <w:rPr>
                <w:rFonts w:cs="Times New Roman"/>
                <w:sz w:val="28"/>
                <w:szCs w:val="28"/>
                <w:lang w:val="ru-RU"/>
              </w:rPr>
            </w:pPr>
          </w:p>
          <w:p w:rsidR="006E5867" w:rsidRDefault="006E5867" w:rsidP="00301FA6">
            <w:pPr>
              <w:pStyle w:val="Standard"/>
              <w:spacing w:line="276" w:lineRule="auto"/>
              <w:jc w:val="center"/>
              <w:rPr>
                <w:rFonts w:cs="Times New Roman"/>
                <w:sz w:val="28"/>
                <w:szCs w:val="28"/>
                <w:lang w:val="ru-RU"/>
              </w:rPr>
            </w:pPr>
          </w:p>
          <w:p w:rsidR="006E5867" w:rsidRDefault="006E5867" w:rsidP="00301FA6">
            <w:pPr>
              <w:pStyle w:val="Standard"/>
              <w:spacing w:line="276" w:lineRule="auto"/>
              <w:jc w:val="center"/>
              <w:rPr>
                <w:rFonts w:cs="Times New Roman"/>
                <w:sz w:val="28"/>
                <w:szCs w:val="28"/>
                <w:lang w:val="ru-RU"/>
              </w:rPr>
            </w:pPr>
          </w:p>
          <w:p w:rsidR="006E5867" w:rsidRDefault="006E5867" w:rsidP="00301FA6">
            <w:pPr>
              <w:pStyle w:val="Standard"/>
              <w:spacing w:line="276" w:lineRule="auto"/>
              <w:jc w:val="center"/>
              <w:rPr>
                <w:rFonts w:cs="Times New Roman"/>
                <w:sz w:val="28"/>
                <w:szCs w:val="28"/>
                <w:lang w:val="ru-RU"/>
              </w:rPr>
            </w:pPr>
          </w:p>
          <w:p w:rsidR="006E5867" w:rsidRDefault="006E5867" w:rsidP="00301FA6">
            <w:pPr>
              <w:pStyle w:val="Standard"/>
              <w:spacing w:line="276" w:lineRule="auto"/>
              <w:jc w:val="center"/>
              <w:rPr>
                <w:rFonts w:cs="Times New Roman"/>
                <w:sz w:val="28"/>
                <w:szCs w:val="28"/>
                <w:lang w:val="ru-RU"/>
              </w:rPr>
            </w:pPr>
          </w:p>
          <w:p w:rsidR="006E5867" w:rsidRDefault="006E5867" w:rsidP="00301FA6">
            <w:pPr>
              <w:pStyle w:val="Standard"/>
              <w:spacing w:line="276" w:lineRule="auto"/>
              <w:jc w:val="center"/>
              <w:rPr>
                <w:rFonts w:cs="Times New Roman"/>
                <w:b/>
                <w:sz w:val="28"/>
                <w:szCs w:val="28"/>
                <w:lang w:val="ru-RU"/>
              </w:rPr>
            </w:pPr>
          </w:p>
        </w:tc>
        <w:tc>
          <w:tcPr>
            <w:tcW w:w="1015"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5867" w:rsidRDefault="006E5867" w:rsidP="00301FA6">
            <w:pPr>
              <w:pStyle w:val="af4"/>
              <w:tabs>
                <w:tab w:val="left" w:pos="482"/>
              </w:tabs>
              <w:snapToGrid w:val="0"/>
              <w:spacing w:before="0" w:after="0" w:line="276" w:lineRule="auto"/>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lastRenderedPageBreak/>
              <w:t>280</w:t>
            </w:r>
          </w:p>
          <w:p w:rsidR="006E5867" w:rsidRDefault="006E5867" w:rsidP="00301FA6">
            <w:pPr>
              <w:pStyle w:val="af4"/>
              <w:tabs>
                <w:tab w:val="left" w:pos="482"/>
              </w:tabs>
              <w:snapToGrid w:val="0"/>
              <w:spacing w:before="0" w:after="0" w:line="276" w:lineRule="auto"/>
              <w:jc w:val="center"/>
              <w:rPr>
                <w:rFonts w:ascii="Times New Roman" w:hAnsi="Times New Roman" w:cs="Times New Roman"/>
                <w:bCs/>
                <w:color w:val="000000"/>
                <w:sz w:val="28"/>
                <w:szCs w:val="28"/>
              </w:rPr>
            </w:pPr>
          </w:p>
          <w:p w:rsidR="006E5867" w:rsidRDefault="006E5867" w:rsidP="00301FA6">
            <w:pPr>
              <w:pStyle w:val="af4"/>
              <w:tabs>
                <w:tab w:val="left" w:pos="482"/>
              </w:tabs>
              <w:snapToGrid w:val="0"/>
              <w:spacing w:before="0" w:after="0" w:line="276" w:lineRule="auto"/>
              <w:jc w:val="center"/>
              <w:rPr>
                <w:rFonts w:ascii="Times New Roman" w:hAnsi="Times New Roman" w:cs="Times New Roman"/>
                <w:bCs/>
                <w:color w:val="000000"/>
                <w:sz w:val="28"/>
                <w:szCs w:val="28"/>
              </w:rPr>
            </w:pPr>
          </w:p>
          <w:p w:rsidR="006E5867" w:rsidRDefault="006E5867" w:rsidP="00301FA6">
            <w:pPr>
              <w:pStyle w:val="af4"/>
              <w:tabs>
                <w:tab w:val="left" w:pos="482"/>
              </w:tabs>
              <w:snapToGrid w:val="0"/>
              <w:spacing w:before="0" w:after="0" w:line="276" w:lineRule="auto"/>
              <w:jc w:val="center"/>
              <w:rPr>
                <w:rFonts w:ascii="Times New Roman" w:hAnsi="Times New Roman" w:cs="Times New Roman"/>
                <w:bCs/>
                <w:color w:val="000000"/>
                <w:sz w:val="28"/>
                <w:szCs w:val="28"/>
              </w:rPr>
            </w:pPr>
          </w:p>
          <w:p w:rsidR="006E5867" w:rsidRDefault="006E5867" w:rsidP="00301FA6">
            <w:pPr>
              <w:pStyle w:val="af4"/>
              <w:tabs>
                <w:tab w:val="left" w:pos="482"/>
              </w:tabs>
              <w:snapToGrid w:val="0"/>
              <w:spacing w:before="0" w:after="0" w:line="276" w:lineRule="auto"/>
              <w:jc w:val="center"/>
              <w:rPr>
                <w:rFonts w:ascii="Times New Roman" w:hAnsi="Times New Roman" w:cs="Times New Roman"/>
                <w:bCs/>
                <w:color w:val="000000"/>
                <w:sz w:val="28"/>
                <w:szCs w:val="28"/>
              </w:rPr>
            </w:pPr>
          </w:p>
          <w:p w:rsidR="006E5867" w:rsidRDefault="006E5867" w:rsidP="00301FA6">
            <w:pPr>
              <w:pStyle w:val="af4"/>
              <w:tabs>
                <w:tab w:val="left" w:pos="482"/>
              </w:tabs>
              <w:snapToGrid w:val="0"/>
              <w:spacing w:before="0" w:after="0" w:line="276" w:lineRule="auto"/>
              <w:jc w:val="center"/>
              <w:rPr>
                <w:rFonts w:ascii="Times New Roman" w:hAnsi="Times New Roman" w:cs="Times New Roman"/>
                <w:bCs/>
                <w:color w:val="000000"/>
                <w:sz w:val="28"/>
                <w:szCs w:val="28"/>
              </w:rPr>
            </w:pPr>
          </w:p>
          <w:p w:rsidR="006E5867" w:rsidRDefault="006E5867" w:rsidP="00301FA6">
            <w:pPr>
              <w:pStyle w:val="af4"/>
              <w:tabs>
                <w:tab w:val="left" w:pos="482"/>
              </w:tabs>
              <w:snapToGrid w:val="0"/>
              <w:spacing w:before="0" w:after="0" w:line="276" w:lineRule="auto"/>
              <w:jc w:val="center"/>
              <w:rPr>
                <w:rFonts w:ascii="Times New Roman" w:hAnsi="Times New Roman" w:cs="Times New Roman"/>
                <w:b/>
                <w:bCs/>
                <w:color w:val="000000"/>
                <w:sz w:val="28"/>
                <w:szCs w:val="28"/>
              </w:rPr>
            </w:pPr>
          </w:p>
        </w:tc>
        <w:tc>
          <w:tcPr>
            <w:tcW w:w="98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5867" w:rsidRDefault="006E5867" w:rsidP="00301FA6">
            <w:pPr>
              <w:spacing w:after="200" w:line="276" w:lineRule="auto"/>
              <w:rPr>
                <w:b/>
                <w:bCs/>
                <w:color w:val="000000"/>
                <w:sz w:val="28"/>
                <w:szCs w:val="28"/>
              </w:rPr>
            </w:pPr>
            <w:r>
              <w:rPr>
                <w:bCs/>
                <w:color w:val="000000"/>
                <w:sz w:val="28"/>
                <w:szCs w:val="28"/>
              </w:rPr>
              <w:lastRenderedPageBreak/>
              <w:t>61,26515</w:t>
            </w:r>
          </w:p>
          <w:p w:rsidR="006E5867" w:rsidRDefault="006E5867" w:rsidP="00301FA6">
            <w:pPr>
              <w:spacing w:after="200" w:line="276" w:lineRule="auto"/>
              <w:rPr>
                <w:b/>
                <w:bCs/>
                <w:color w:val="000000"/>
                <w:sz w:val="28"/>
                <w:szCs w:val="28"/>
              </w:rPr>
            </w:pPr>
          </w:p>
          <w:p w:rsidR="006E5867" w:rsidRDefault="006E5867" w:rsidP="00301FA6">
            <w:pPr>
              <w:spacing w:after="200" w:line="276" w:lineRule="auto"/>
              <w:rPr>
                <w:b/>
                <w:bCs/>
                <w:color w:val="000000"/>
                <w:sz w:val="28"/>
                <w:szCs w:val="28"/>
              </w:rPr>
            </w:pPr>
          </w:p>
          <w:p w:rsidR="006E5867" w:rsidRDefault="006E5867" w:rsidP="00301FA6">
            <w:pPr>
              <w:spacing w:after="200" w:line="276" w:lineRule="auto"/>
              <w:rPr>
                <w:b/>
                <w:bCs/>
                <w:color w:val="000000"/>
                <w:sz w:val="28"/>
                <w:szCs w:val="28"/>
              </w:rPr>
            </w:pPr>
          </w:p>
          <w:p w:rsidR="006E5867" w:rsidRDefault="006E5867" w:rsidP="00301FA6">
            <w:pPr>
              <w:spacing w:after="200" w:line="276" w:lineRule="auto"/>
              <w:rPr>
                <w:b/>
                <w:bCs/>
                <w:color w:val="000000"/>
                <w:sz w:val="28"/>
                <w:szCs w:val="28"/>
              </w:rPr>
            </w:pPr>
          </w:p>
          <w:p w:rsidR="006E5867" w:rsidRDefault="006E5867" w:rsidP="00301FA6">
            <w:pPr>
              <w:spacing w:after="200" w:line="276" w:lineRule="auto"/>
              <w:rPr>
                <w:b/>
                <w:bCs/>
                <w:color w:val="000000"/>
                <w:sz w:val="28"/>
                <w:szCs w:val="28"/>
              </w:rPr>
            </w:pPr>
          </w:p>
          <w:p w:rsidR="006E5867" w:rsidRDefault="006E5867" w:rsidP="00301FA6">
            <w:pPr>
              <w:pStyle w:val="af4"/>
              <w:tabs>
                <w:tab w:val="left" w:pos="482"/>
              </w:tabs>
              <w:snapToGrid w:val="0"/>
              <w:spacing w:before="0" w:after="0" w:line="276" w:lineRule="auto"/>
              <w:jc w:val="center"/>
              <w:rPr>
                <w:rFonts w:ascii="Times New Roman" w:hAnsi="Times New Roman" w:cs="Times New Roman"/>
                <w:b/>
                <w:bCs/>
                <w:color w:val="000000"/>
                <w:sz w:val="28"/>
                <w:szCs w:val="28"/>
              </w:rPr>
            </w:pPr>
          </w:p>
        </w:tc>
        <w:tc>
          <w:tcPr>
            <w:tcW w:w="1145"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867" w:rsidRDefault="006E5867" w:rsidP="00301FA6">
            <w:pPr>
              <w:pStyle w:val="af4"/>
              <w:snapToGrid w:val="0"/>
              <w:spacing w:before="0" w:after="0" w:line="276" w:lineRule="auto"/>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lastRenderedPageBreak/>
              <w:t>3,1</w:t>
            </w:r>
          </w:p>
        </w:tc>
        <w:tc>
          <w:tcPr>
            <w:tcW w:w="112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867" w:rsidRDefault="006E5867" w:rsidP="00301FA6">
            <w:pPr>
              <w:pStyle w:val="af4"/>
              <w:snapToGrid w:val="0"/>
              <w:spacing w:before="0" w:after="0" w:line="276" w:lineRule="auto"/>
              <w:jc w:val="center"/>
              <w:rPr>
                <w:rFonts w:ascii="Times New Roman" w:hAnsi="Times New Roman" w:cs="Times New Roman"/>
                <w:b/>
                <w:bCs/>
                <w:color w:val="000000"/>
                <w:sz w:val="28"/>
                <w:szCs w:val="28"/>
              </w:rPr>
            </w:pPr>
            <w:r>
              <w:rPr>
                <w:rFonts w:ascii="Times New Roman" w:hAnsi="Times New Roman" w:cs="Times New Roman"/>
                <w:bCs/>
                <w:color w:val="000000"/>
                <w:sz w:val="28"/>
                <w:szCs w:val="28"/>
              </w:rPr>
              <w:t>48,4</w:t>
            </w:r>
          </w:p>
        </w:tc>
        <w:tc>
          <w:tcPr>
            <w:tcW w:w="114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867" w:rsidRDefault="006E5867" w:rsidP="00301FA6">
            <w:pPr>
              <w:pStyle w:val="af4"/>
              <w:snapToGrid w:val="0"/>
              <w:spacing w:before="0" w:after="0" w:line="276" w:lineRule="auto"/>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8,4</w:t>
            </w:r>
          </w:p>
        </w:tc>
      </w:tr>
      <w:tr w:rsidR="006E5867" w:rsidTr="00301FA6">
        <w:trPr>
          <w:trHeight w:val="565"/>
        </w:trPr>
        <w:tc>
          <w:tcPr>
            <w:tcW w:w="15270" w:type="dxa"/>
            <w:gridSpan w:val="5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867" w:rsidRDefault="006E5867" w:rsidP="00301FA6">
            <w:pPr>
              <w:pStyle w:val="af4"/>
              <w:snapToGrid w:val="0"/>
              <w:spacing w:before="0" w:after="0" w:line="276" w:lineRule="auto"/>
              <w:rPr>
                <w:rFonts w:ascii="Times New Roman" w:hAnsi="Times New Roman" w:cs="Times New Roman"/>
              </w:rPr>
            </w:pPr>
            <w:r>
              <w:rPr>
                <w:rFonts w:ascii="Times New Roman" w:hAnsi="Times New Roman" w:cs="Times New Roman"/>
              </w:rPr>
              <w:lastRenderedPageBreak/>
              <w:t xml:space="preserve">7. </w:t>
            </w:r>
            <w:r>
              <w:rPr>
                <w:rFonts w:ascii="Times New Roman" w:hAnsi="Times New Roman" w:cs="Times New Roman"/>
                <w:szCs w:val="28"/>
              </w:rPr>
              <w:t>Основное мероприятие «Сохранение, использование, популяризация и государственная охрана объектов культурного наследия»</w:t>
            </w:r>
          </w:p>
        </w:tc>
      </w:tr>
      <w:tr w:rsidR="006E5867" w:rsidTr="00301FA6">
        <w:trPr>
          <w:trHeight w:val="990"/>
        </w:trPr>
        <w:tc>
          <w:tcPr>
            <w:tcW w:w="68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867" w:rsidRDefault="006E5867" w:rsidP="00301FA6">
            <w:pPr>
              <w:jc w:val="both"/>
            </w:pPr>
            <w:r>
              <w:rPr>
                <w:bCs/>
              </w:rPr>
              <w:t xml:space="preserve"> 7.1.</w:t>
            </w:r>
          </w:p>
        </w:tc>
        <w:tc>
          <w:tcPr>
            <w:tcW w:w="2088"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867" w:rsidRDefault="006E5867" w:rsidP="00301FA6">
            <w:r>
              <w:t>Обеспечения участия населения в культурно-досуговых мероприятиях</w:t>
            </w:r>
          </w:p>
        </w:tc>
        <w:tc>
          <w:tcPr>
            <w:tcW w:w="1958"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867" w:rsidRDefault="006E5867" w:rsidP="00301FA6">
            <w:pPr>
              <w:pStyle w:val="Standard"/>
              <w:spacing w:line="276" w:lineRule="auto"/>
              <w:rPr>
                <w:rFonts w:cs="Times New Roman"/>
                <w:b/>
                <w:lang w:val="ru-RU"/>
              </w:rPr>
            </w:pPr>
            <w:r>
              <w:t>Администрация муни</w:t>
            </w:r>
            <w:r>
              <w:rPr>
                <w:lang w:val="ru-RU"/>
              </w:rPr>
              <w:t xml:space="preserve"> </w:t>
            </w:r>
            <w:r>
              <w:t>ципального образования Имангуловский сельсовет</w:t>
            </w:r>
          </w:p>
        </w:tc>
        <w:tc>
          <w:tcPr>
            <w:tcW w:w="98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867" w:rsidRDefault="006E5867" w:rsidP="00301FA6">
            <w:pPr>
              <w:jc w:val="both"/>
            </w:pPr>
            <w:r>
              <w:t>2016-</w:t>
            </w:r>
          </w:p>
          <w:p w:rsidR="006E5867" w:rsidRDefault="006E5867" w:rsidP="00301FA6">
            <w:pPr>
              <w:jc w:val="both"/>
            </w:pPr>
            <w:r>
              <w:t>2022</w:t>
            </w:r>
          </w:p>
          <w:p w:rsidR="006E5867" w:rsidRDefault="006E5867" w:rsidP="00301FA6">
            <w:pPr>
              <w:pStyle w:val="Standard"/>
              <w:spacing w:line="276" w:lineRule="auto"/>
              <w:rPr>
                <w:rFonts w:cs="Times New Roman"/>
                <w:lang w:val="ru-RU"/>
              </w:rPr>
            </w:pPr>
            <w:r>
              <w:t>годы</w:t>
            </w:r>
          </w:p>
        </w:tc>
        <w:tc>
          <w:tcPr>
            <w:tcW w:w="104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867" w:rsidRDefault="006E5867" w:rsidP="00301FA6">
            <w:pPr>
              <w:pStyle w:val="Standard"/>
              <w:spacing w:line="276" w:lineRule="auto"/>
              <w:rPr>
                <w:rFonts w:cs="Times New Roman"/>
                <w:lang w:val="ru-RU"/>
              </w:rPr>
            </w:pPr>
            <w:r>
              <w:t>Местный бюджет</w:t>
            </w:r>
          </w:p>
        </w:tc>
        <w:tc>
          <w:tcPr>
            <w:tcW w:w="114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867" w:rsidRDefault="006E5867" w:rsidP="00301FA6">
            <w:pPr>
              <w:pStyle w:val="Standard"/>
              <w:spacing w:line="276" w:lineRule="auto"/>
              <w:jc w:val="center"/>
              <w:rPr>
                <w:rFonts w:cs="Times New Roman"/>
                <w:b/>
                <w:sz w:val="28"/>
                <w:szCs w:val="28"/>
                <w:lang w:val="ru-RU"/>
              </w:rPr>
            </w:pPr>
            <w:r>
              <w:rPr>
                <w:rFonts w:cs="Times New Roman"/>
                <w:b/>
                <w:sz w:val="28"/>
                <w:szCs w:val="28"/>
                <w:lang w:val="ru-RU"/>
              </w:rPr>
              <w:t>9617,055</w:t>
            </w:r>
          </w:p>
        </w:tc>
        <w:tc>
          <w:tcPr>
            <w:tcW w:w="1018"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867" w:rsidRDefault="006E5867" w:rsidP="00301FA6">
            <w:pPr>
              <w:pStyle w:val="Standard"/>
              <w:spacing w:line="276" w:lineRule="auto"/>
              <w:jc w:val="center"/>
              <w:rPr>
                <w:rFonts w:cs="Times New Roman"/>
                <w:lang w:val="ru-RU"/>
              </w:rPr>
            </w:pPr>
            <w:r>
              <w:rPr>
                <w:rFonts w:cs="Times New Roman"/>
                <w:lang w:val="ru-RU"/>
              </w:rPr>
              <w:t>1786,4</w:t>
            </w:r>
          </w:p>
        </w:tc>
        <w:tc>
          <w:tcPr>
            <w:tcW w:w="92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5867" w:rsidRDefault="006E5867" w:rsidP="00301FA6">
            <w:pPr>
              <w:pStyle w:val="Standard"/>
              <w:spacing w:line="276" w:lineRule="auto"/>
              <w:jc w:val="center"/>
              <w:rPr>
                <w:rFonts w:cs="Times New Roman"/>
                <w:sz w:val="28"/>
                <w:szCs w:val="28"/>
                <w:lang w:val="ru-RU"/>
              </w:rPr>
            </w:pPr>
            <w:r>
              <w:rPr>
                <w:rFonts w:cs="Times New Roman"/>
                <w:sz w:val="28"/>
                <w:szCs w:val="28"/>
                <w:lang w:val="ru-RU"/>
              </w:rPr>
              <w:t>1913</w:t>
            </w:r>
          </w:p>
          <w:p w:rsidR="006E5867" w:rsidRDefault="006E5867" w:rsidP="00301FA6">
            <w:pPr>
              <w:pStyle w:val="Standard"/>
              <w:spacing w:line="276" w:lineRule="auto"/>
              <w:jc w:val="center"/>
              <w:rPr>
                <w:rFonts w:cs="Times New Roman"/>
                <w:sz w:val="28"/>
                <w:szCs w:val="28"/>
                <w:lang w:val="ru-RU"/>
              </w:rPr>
            </w:pPr>
          </w:p>
          <w:p w:rsidR="006E5867" w:rsidRDefault="006E5867" w:rsidP="00301FA6">
            <w:pPr>
              <w:pStyle w:val="Standard"/>
              <w:spacing w:line="276" w:lineRule="auto"/>
              <w:jc w:val="center"/>
              <w:rPr>
                <w:rFonts w:cs="Times New Roman"/>
                <w:b/>
                <w:sz w:val="28"/>
                <w:szCs w:val="28"/>
                <w:lang w:val="ru-RU"/>
              </w:rPr>
            </w:pPr>
          </w:p>
        </w:tc>
        <w:tc>
          <w:tcPr>
            <w:tcW w:w="100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867" w:rsidRDefault="006E5867" w:rsidP="00301FA6">
            <w:pPr>
              <w:jc w:val="center"/>
              <w:rPr>
                <w:sz w:val="28"/>
                <w:szCs w:val="28"/>
              </w:rPr>
            </w:pPr>
            <w:r>
              <w:rPr>
                <w:sz w:val="28"/>
                <w:szCs w:val="28"/>
              </w:rPr>
              <w:t>1630,1</w:t>
            </w:r>
          </w:p>
        </w:tc>
        <w:tc>
          <w:tcPr>
            <w:tcW w:w="99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867" w:rsidRDefault="006E5867" w:rsidP="00301FA6">
            <w:pPr>
              <w:spacing w:line="276" w:lineRule="auto"/>
              <w:jc w:val="center"/>
              <w:rPr>
                <w:sz w:val="28"/>
                <w:szCs w:val="28"/>
              </w:rPr>
            </w:pPr>
            <w:r>
              <w:rPr>
                <w:rFonts w:eastAsiaTheme="minorHAnsi"/>
                <w:sz w:val="28"/>
                <w:szCs w:val="28"/>
                <w:lang w:eastAsia="en-US"/>
              </w:rPr>
              <w:t>993,555</w:t>
            </w:r>
          </w:p>
        </w:tc>
        <w:tc>
          <w:tcPr>
            <w:tcW w:w="1145"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867" w:rsidRDefault="006E5867" w:rsidP="00301FA6">
            <w:pPr>
              <w:spacing w:line="276" w:lineRule="auto"/>
              <w:jc w:val="center"/>
              <w:rPr>
                <w:sz w:val="28"/>
                <w:szCs w:val="28"/>
              </w:rPr>
            </w:pPr>
            <w:r>
              <w:rPr>
                <w:sz w:val="28"/>
                <w:szCs w:val="28"/>
              </w:rPr>
              <w:t>1098</w:t>
            </w:r>
          </w:p>
        </w:tc>
        <w:tc>
          <w:tcPr>
            <w:tcW w:w="112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867" w:rsidRDefault="006E5867" w:rsidP="00301FA6">
            <w:pPr>
              <w:spacing w:line="276" w:lineRule="auto"/>
              <w:jc w:val="center"/>
              <w:rPr>
                <w:sz w:val="28"/>
                <w:szCs w:val="28"/>
              </w:rPr>
            </w:pPr>
            <w:r>
              <w:rPr>
                <w:rFonts w:eastAsiaTheme="minorHAnsi"/>
                <w:sz w:val="28"/>
                <w:szCs w:val="28"/>
                <w:lang w:eastAsia="en-US"/>
              </w:rPr>
              <w:t>1098</w:t>
            </w:r>
          </w:p>
        </w:tc>
        <w:tc>
          <w:tcPr>
            <w:tcW w:w="114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867" w:rsidRDefault="006E5867" w:rsidP="00301FA6">
            <w:pPr>
              <w:spacing w:line="276" w:lineRule="auto"/>
              <w:jc w:val="center"/>
              <w:rPr>
                <w:sz w:val="28"/>
                <w:szCs w:val="28"/>
              </w:rPr>
            </w:pPr>
            <w:r>
              <w:rPr>
                <w:rFonts w:eastAsiaTheme="minorHAnsi"/>
                <w:sz w:val="28"/>
                <w:szCs w:val="28"/>
                <w:lang w:eastAsia="en-US"/>
              </w:rPr>
              <w:t>1098</w:t>
            </w:r>
          </w:p>
        </w:tc>
      </w:tr>
      <w:tr w:rsidR="006E5867" w:rsidTr="00301FA6">
        <w:trPr>
          <w:trHeight w:val="990"/>
        </w:trPr>
        <w:tc>
          <w:tcPr>
            <w:tcW w:w="68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867" w:rsidRDefault="006E5867" w:rsidP="00301FA6">
            <w:pPr>
              <w:jc w:val="both"/>
              <w:rPr>
                <w:bCs/>
              </w:rPr>
            </w:pPr>
            <w:r>
              <w:rPr>
                <w:bCs/>
              </w:rPr>
              <w:t>7.2.</w:t>
            </w:r>
          </w:p>
        </w:tc>
        <w:tc>
          <w:tcPr>
            <w:tcW w:w="2088"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867" w:rsidRDefault="006E5867" w:rsidP="00301FA6">
            <w:pPr>
              <w:spacing w:line="276" w:lineRule="auto"/>
            </w:pPr>
            <w:r>
              <w:t>Обеспечение сохранности и пополнения  библиотечного  фонда, расширение услуг, оказываемых сельской  библиотекой.</w:t>
            </w:r>
          </w:p>
        </w:tc>
        <w:tc>
          <w:tcPr>
            <w:tcW w:w="1958"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867" w:rsidRDefault="006E5867" w:rsidP="00301FA6">
            <w:pPr>
              <w:pStyle w:val="Standard"/>
              <w:spacing w:line="276" w:lineRule="auto"/>
              <w:rPr>
                <w:rFonts w:cs="Times New Roman"/>
                <w:b/>
                <w:lang w:val="ru-RU"/>
              </w:rPr>
            </w:pPr>
            <w:r>
              <w:t>Администрация муни</w:t>
            </w:r>
            <w:r>
              <w:rPr>
                <w:lang w:val="ru-RU"/>
              </w:rPr>
              <w:t xml:space="preserve"> </w:t>
            </w:r>
            <w:r>
              <w:t>ципального образования Имангуловский сельсовет</w:t>
            </w:r>
          </w:p>
        </w:tc>
        <w:tc>
          <w:tcPr>
            <w:tcW w:w="98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867" w:rsidRDefault="006E5867" w:rsidP="00301FA6">
            <w:pPr>
              <w:jc w:val="both"/>
            </w:pPr>
            <w:r>
              <w:t>2016-</w:t>
            </w:r>
          </w:p>
          <w:p w:rsidR="006E5867" w:rsidRDefault="006E5867" w:rsidP="00301FA6">
            <w:pPr>
              <w:jc w:val="both"/>
            </w:pPr>
            <w:r>
              <w:t>2022</w:t>
            </w:r>
          </w:p>
          <w:p w:rsidR="006E5867" w:rsidRDefault="006E5867" w:rsidP="00301FA6">
            <w:pPr>
              <w:pStyle w:val="Standard"/>
              <w:spacing w:line="276" w:lineRule="auto"/>
              <w:rPr>
                <w:rFonts w:cs="Times New Roman"/>
                <w:lang w:val="ru-RU"/>
              </w:rPr>
            </w:pPr>
            <w:r>
              <w:t>годы</w:t>
            </w:r>
          </w:p>
        </w:tc>
        <w:tc>
          <w:tcPr>
            <w:tcW w:w="104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867" w:rsidRDefault="006E5867" w:rsidP="00301FA6">
            <w:pPr>
              <w:pStyle w:val="Standard"/>
              <w:spacing w:line="276" w:lineRule="auto"/>
              <w:rPr>
                <w:rFonts w:cs="Times New Roman"/>
                <w:lang w:val="ru-RU"/>
              </w:rPr>
            </w:pPr>
            <w:r>
              <w:t>Местный бюджет</w:t>
            </w:r>
          </w:p>
        </w:tc>
        <w:tc>
          <w:tcPr>
            <w:tcW w:w="114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867" w:rsidRDefault="006E5867" w:rsidP="00301FA6">
            <w:pPr>
              <w:pStyle w:val="Standard"/>
              <w:spacing w:line="276" w:lineRule="auto"/>
              <w:jc w:val="center"/>
              <w:rPr>
                <w:rFonts w:cs="Times New Roman"/>
                <w:b/>
                <w:sz w:val="28"/>
                <w:szCs w:val="28"/>
                <w:lang w:val="en-US"/>
              </w:rPr>
            </w:pPr>
            <w:r>
              <w:rPr>
                <w:rFonts w:cs="Times New Roman"/>
                <w:b/>
                <w:sz w:val="28"/>
                <w:szCs w:val="28"/>
                <w:lang w:val="ru-RU"/>
              </w:rPr>
              <w:t>1417,2</w:t>
            </w:r>
          </w:p>
        </w:tc>
        <w:tc>
          <w:tcPr>
            <w:tcW w:w="1018"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867" w:rsidRDefault="006E5867" w:rsidP="00301FA6">
            <w:pPr>
              <w:pStyle w:val="Standard"/>
              <w:spacing w:line="276" w:lineRule="auto"/>
              <w:jc w:val="center"/>
              <w:rPr>
                <w:rFonts w:cs="Times New Roman"/>
                <w:sz w:val="28"/>
                <w:szCs w:val="28"/>
                <w:lang w:val="ru-RU"/>
              </w:rPr>
            </w:pPr>
            <w:r>
              <w:rPr>
                <w:rFonts w:cs="Times New Roman"/>
                <w:sz w:val="28"/>
                <w:szCs w:val="28"/>
                <w:lang w:val="ru-RU"/>
              </w:rPr>
              <w:t>176,8</w:t>
            </w:r>
          </w:p>
        </w:tc>
        <w:tc>
          <w:tcPr>
            <w:tcW w:w="92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5867" w:rsidRDefault="006E5867" w:rsidP="00301FA6">
            <w:pPr>
              <w:pStyle w:val="Standard"/>
              <w:spacing w:line="276" w:lineRule="auto"/>
              <w:jc w:val="center"/>
              <w:rPr>
                <w:rFonts w:cs="Times New Roman"/>
                <w:sz w:val="28"/>
                <w:szCs w:val="28"/>
                <w:lang w:val="ru-RU"/>
              </w:rPr>
            </w:pPr>
            <w:r>
              <w:rPr>
                <w:rFonts w:cs="Times New Roman"/>
                <w:sz w:val="28"/>
                <w:szCs w:val="28"/>
                <w:lang w:val="ru-RU"/>
              </w:rPr>
              <w:t>203</w:t>
            </w:r>
          </w:p>
          <w:p w:rsidR="006E5867" w:rsidRDefault="006E5867" w:rsidP="00301FA6">
            <w:pPr>
              <w:pStyle w:val="Standard"/>
              <w:spacing w:line="276" w:lineRule="auto"/>
              <w:jc w:val="center"/>
              <w:rPr>
                <w:rFonts w:cs="Times New Roman"/>
                <w:sz w:val="28"/>
                <w:szCs w:val="28"/>
                <w:lang w:val="ru-RU"/>
              </w:rPr>
            </w:pPr>
          </w:p>
        </w:tc>
        <w:tc>
          <w:tcPr>
            <w:tcW w:w="100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867" w:rsidRDefault="006E5867" w:rsidP="00301FA6">
            <w:pPr>
              <w:jc w:val="center"/>
              <w:rPr>
                <w:sz w:val="28"/>
                <w:szCs w:val="28"/>
              </w:rPr>
            </w:pPr>
            <w:r>
              <w:rPr>
                <w:sz w:val="28"/>
                <w:szCs w:val="28"/>
              </w:rPr>
              <w:t>171,9</w:t>
            </w:r>
          </w:p>
        </w:tc>
        <w:tc>
          <w:tcPr>
            <w:tcW w:w="99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867" w:rsidRDefault="006E5867" w:rsidP="00301FA6">
            <w:pPr>
              <w:spacing w:line="276" w:lineRule="auto"/>
              <w:jc w:val="center"/>
              <w:rPr>
                <w:sz w:val="28"/>
                <w:szCs w:val="28"/>
              </w:rPr>
            </w:pPr>
            <w:r>
              <w:rPr>
                <w:sz w:val="28"/>
                <w:szCs w:val="28"/>
              </w:rPr>
              <w:t>205,5</w:t>
            </w:r>
          </w:p>
        </w:tc>
        <w:tc>
          <w:tcPr>
            <w:tcW w:w="1145"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867" w:rsidRDefault="006E5867" w:rsidP="00301FA6">
            <w:pPr>
              <w:spacing w:line="276" w:lineRule="auto"/>
              <w:jc w:val="center"/>
              <w:rPr>
                <w:sz w:val="28"/>
                <w:szCs w:val="28"/>
              </w:rPr>
            </w:pPr>
            <w:r>
              <w:rPr>
                <w:sz w:val="28"/>
                <w:szCs w:val="28"/>
              </w:rPr>
              <w:t>220</w:t>
            </w:r>
          </w:p>
        </w:tc>
        <w:tc>
          <w:tcPr>
            <w:tcW w:w="112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867" w:rsidRDefault="006E5867" w:rsidP="00301FA6">
            <w:pPr>
              <w:spacing w:line="276" w:lineRule="auto"/>
              <w:jc w:val="center"/>
              <w:rPr>
                <w:sz w:val="28"/>
                <w:szCs w:val="28"/>
              </w:rPr>
            </w:pPr>
            <w:r>
              <w:rPr>
                <w:sz w:val="28"/>
                <w:szCs w:val="28"/>
              </w:rPr>
              <w:t>220</w:t>
            </w:r>
          </w:p>
        </w:tc>
        <w:tc>
          <w:tcPr>
            <w:tcW w:w="114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867" w:rsidRDefault="006E5867" w:rsidP="00301FA6">
            <w:pPr>
              <w:spacing w:line="276" w:lineRule="auto"/>
              <w:jc w:val="center"/>
              <w:rPr>
                <w:sz w:val="28"/>
                <w:szCs w:val="28"/>
              </w:rPr>
            </w:pPr>
            <w:r>
              <w:rPr>
                <w:sz w:val="28"/>
                <w:szCs w:val="28"/>
              </w:rPr>
              <w:t>220</w:t>
            </w:r>
          </w:p>
        </w:tc>
      </w:tr>
      <w:tr w:rsidR="006E5867" w:rsidTr="00301FA6">
        <w:trPr>
          <w:trHeight w:val="990"/>
        </w:trPr>
        <w:tc>
          <w:tcPr>
            <w:tcW w:w="68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867" w:rsidRDefault="006E5867" w:rsidP="00301FA6">
            <w:pPr>
              <w:jc w:val="both"/>
              <w:rPr>
                <w:bCs/>
              </w:rPr>
            </w:pPr>
            <w:r>
              <w:rPr>
                <w:bCs/>
              </w:rPr>
              <w:lastRenderedPageBreak/>
              <w:t>7.3.</w:t>
            </w:r>
          </w:p>
        </w:tc>
        <w:tc>
          <w:tcPr>
            <w:tcW w:w="2088"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5867" w:rsidRDefault="006E5867" w:rsidP="00301FA6">
            <w:pPr>
              <w:spacing w:line="276" w:lineRule="auto"/>
            </w:pPr>
            <w:r>
              <w:t>Мероприятия в сфере культуры и кине матографии</w:t>
            </w:r>
          </w:p>
          <w:p w:rsidR="006E5867" w:rsidRDefault="006E5867" w:rsidP="00301FA6">
            <w:pPr>
              <w:spacing w:line="276" w:lineRule="auto"/>
            </w:pPr>
          </w:p>
        </w:tc>
        <w:tc>
          <w:tcPr>
            <w:tcW w:w="1958"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867" w:rsidRDefault="006E5867" w:rsidP="00301FA6">
            <w:pPr>
              <w:pStyle w:val="Standard"/>
              <w:spacing w:line="276" w:lineRule="auto"/>
              <w:rPr>
                <w:rFonts w:cs="Times New Roman"/>
                <w:b/>
                <w:lang w:val="ru-RU"/>
              </w:rPr>
            </w:pPr>
            <w:r>
              <w:t>Администрация муни</w:t>
            </w:r>
            <w:r>
              <w:rPr>
                <w:lang w:val="ru-RU"/>
              </w:rPr>
              <w:t xml:space="preserve"> </w:t>
            </w:r>
            <w:r>
              <w:t>ципального образования Имангуловский сельсовет</w:t>
            </w:r>
          </w:p>
        </w:tc>
        <w:tc>
          <w:tcPr>
            <w:tcW w:w="98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867" w:rsidRDefault="006E5867" w:rsidP="00301FA6">
            <w:pPr>
              <w:jc w:val="both"/>
            </w:pPr>
            <w:r>
              <w:t>2016-</w:t>
            </w:r>
          </w:p>
          <w:p w:rsidR="006E5867" w:rsidRDefault="006E5867" w:rsidP="00301FA6">
            <w:pPr>
              <w:jc w:val="both"/>
            </w:pPr>
            <w:r>
              <w:t>2022</w:t>
            </w:r>
          </w:p>
          <w:p w:rsidR="006E5867" w:rsidRDefault="006E5867" w:rsidP="00301FA6">
            <w:pPr>
              <w:pStyle w:val="Standard"/>
              <w:spacing w:line="276" w:lineRule="auto"/>
              <w:rPr>
                <w:rFonts w:cs="Times New Roman"/>
                <w:lang w:val="ru-RU"/>
              </w:rPr>
            </w:pPr>
            <w:r>
              <w:t>годы</w:t>
            </w:r>
          </w:p>
        </w:tc>
        <w:tc>
          <w:tcPr>
            <w:tcW w:w="104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867" w:rsidRDefault="006E5867" w:rsidP="00301FA6">
            <w:pPr>
              <w:pStyle w:val="Standard"/>
              <w:spacing w:line="276" w:lineRule="auto"/>
              <w:rPr>
                <w:rFonts w:cs="Times New Roman"/>
                <w:lang w:val="ru-RU"/>
              </w:rPr>
            </w:pPr>
            <w:r>
              <w:t>Местный бюджет</w:t>
            </w:r>
          </w:p>
        </w:tc>
        <w:tc>
          <w:tcPr>
            <w:tcW w:w="114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867" w:rsidRDefault="006E5867" w:rsidP="00301FA6">
            <w:pPr>
              <w:pStyle w:val="Standard"/>
              <w:spacing w:line="276" w:lineRule="auto"/>
              <w:jc w:val="center"/>
              <w:rPr>
                <w:rFonts w:cs="Times New Roman"/>
                <w:b/>
                <w:sz w:val="28"/>
                <w:szCs w:val="28"/>
                <w:lang w:val="ru-RU"/>
              </w:rPr>
            </w:pPr>
            <w:r>
              <w:rPr>
                <w:rFonts w:cs="Times New Roman"/>
                <w:b/>
                <w:sz w:val="28"/>
                <w:szCs w:val="28"/>
                <w:lang w:val="ru-RU"/>
              </w:rPr>
              <w:t>886,045</w:t>
            </w:r>
          </w:p>
        </w:tc>
        <w:tc>
          <w:tcPr>
            <w:tcW w:w="1018"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867" w:rsidRDefault="006E5867" w:rsidP="00301FA6">
            <w:pPr>
              <w:pStyle w:val="Standard"/>
              <w:spacing w:line="276" w:lineRule="auto"/>
              <w:jc w:val="center"/>
              <w:rPr>
                <w:rFonts w:cs="Times New Roman"/>
                <w:sz w:val="28"/>
                <w:szCs w:val="28"/>
                <w:lang w:val="ru-RU"/>
              </w:rPr>
            </w:pPr>
            <w:r>
              <w:rPr>
                <w:rFonts w:cs="Times New Roman"/>
                <w:sz w:val="28"/>
                <w:szCs w:val="28"/>
                <w:lang w:val="ru-RU"/>
              </w:rPr>
              <w:t>52</w:t>
            </w:r>
          </w:p>
        </w:tc>
        <w:tc>
          <w:tcPr>
            <w:tcW w:w="92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867" w:rsidRDefault="006E5867" w:rsidP="00301FA6">
            <w:pPr>
              <w:pStyle w:val="Standard"/>
              <w:spacing w:line="276" w:lineRule="auto"/>
              <w:jc w:val="center"/>
              <w:rPr>
                <w:rFonts w:cs="Times New Roman"/>
                <w:sz w:val="28"/>
                <w:szCs w:val="28"/>
                <w:lang w:val="ru-RU"/>
              </w:rPr>
            </w:pPr>
            <w:r>
              <w:rPr>
                <w:rFonts w:cs="Times New Roman"/>
                <w:sz w:val="28"/>
                <w:szCs w:val="28"/>
                <w:lang w:val="ru-RU"/>
              </w:rPr>
              <w:t>11,5</w:t>
            </w:r>
          </w:p>
        </w:tc>
        <w:tc>
          <w:tcPr>
            <w:tcW w:w="100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867" w:rsidRDefault="006E5867" w:rsidP="00301FA6">
            <w:pPr>
              <w:jc w:val="center"/>
              <w:rPr>
                <w:sz w:val="28"/>
                <w:szCs w:val="28"/>
              </w:rPr>
            </w:pPr>
            <w:r>
              <w:rPr>
                <w:sz w:val="28"/>
                <w:szCs w:val="28"/>
              </w:rPr>
              <w:t>47</w:t>
            </w:r>
          </w:p>
        </w:tc>
        <w:tc>
          <w:tcPr>
            <w:tcW w:w="99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867" w:rsidRDefault="006E5867" w:rsidP="00301FA6">
            <w:pPr>
              <w:spacing w:line="276" w:lineRule="auto"/>
              <w:jc w:val="center"/>
              <w:rPr>
                <w:sz w:val="28"/>
                <w:szCs w:val="28"/>
              </w:rPr>
            </w:pPr>
            <w:r>
              <w:rPr>
                <w:sz w:val="28"/>
                <w:szCs w:val="28"/>
              </w:rPr>
              <w:t>408,545</w:t>
            </w:r>
          </w:p>
        </w:tc>
        <w:tc>
          <w:tcPr>
            <w:tcW w:w="1145"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867" w:rsidRDefault="006E5867" w:rsidP="00301FA6">
            <w:pPr>
              <w:spacing w:line="276" w:lineRule="auto"/>
              <w:jc w:val="center"/>
              <w:rPr>
                <w:sz w:val="28"/>
                <w:szCs w:val="28"/>
              </w:rPr>
            </w:pPr>
            <w:r>
              <w:rPr>
                <w:rFonts w:eastAsiaTheme="minorHAnsi"/>
                <w:sz w:val="28"/>
                <w:szCs w:val="28"/>
                <w:lang w:eastAsia="en-US"/>
              </w:rPr>
              <w:t>208,8</w:t>
            </w:r>
          </w:p>
        </w:tc>
        <w:tc>
          <w:tcPr>
            <w:tcW w:w="112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867" w:rsidRDefault="006E5867" w:rsidP="00301FA6">
            <w:pPr>
              <w:spacing w:line="276" w:lineRule="auto"/>
              <w:jc w:val="center"/>
              <w:rPr>
                <w:rFonts w:eastAsiaTheme="minorHAnsi"/>
                <w:sz w:val="28"/>
                <w:szCs w:val="28"/>
                <w:lang w:eastAsia="en-US"/>
              </w:rPr>
            </w:pPr>
            <w:r>
              <w:rPr>
                <w:rFonts w:eastAsiaTheme="minorHAnsi"/>
                <w:sz w:val="28"/>
                <w:szCs w:val="28"/>
                <w:lang w:eastAsia="en-US"/>
              </w:rPr>
              <w:t>78,4</w:t>
            </w:r>
          </w:p>
        </w:tc>
        <w:tc>
          <w:tcPr>
            <w:tcW w:w="114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867" w:rsidRDefault="006E5867" w:rsidP="00301FA6">
            <w:pPr>
              <w:pStyle w:val="Standard"/>
              <w:spacing w:line="276" w:lineRule="auto"/>
              <w:jc w:val="center"/>
              <w:rPr>
                <w:rFonts w:cs="Times New Roman"/>
                <w:sz w:val="28"/>
                <w:szCs w:val="28"/>
                <w:lang w:val="ru-RU"/>
              </w:rPr>
            </w:pPr>
            <w:r>
              <w:rPr>
                <w:rFonts w:cs="Times New Roman"/>
                <w:sz w:val="28"/>
                <w:szCs w:val="28"/>
                <w:lang w:val="ru-RU"/>
              </w:rPr>
              <w:t>79,8</w:t>
            </w:r>
          </w:p>
        </w:tc>
      </w:tr>
      <w:tr w:rsidR="006E5867" w:rsidTr="00301FA6">
        <w:trPr>
          <w:trHeight w:val="990"/>
        </w:trPr>
        <w:tc>
          <w:tcPr>
            <w:tcW w:w="68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867" w:rsidRDefault="006E5867" w:rsidP="00301FA6">
            <w:pPr>
              <w:jc w:val="both"/>
              <w:rPr>
                <w:bCs/>
              </w:rPr>
            </w:pPr>
            <w:r>
              <w:rPr>
                <w:bCs/>
              </w:rPr>
              <w:t>7.4.</w:t>
            </w:r>
          </w:p>
        </w:tc>
        <w:tc>
          <w:tcPr>
            <w:tcW w:w="2088"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867" w:rsidRDefault="006E5867" w:rsidP="00301FA6">
            <w:pPr>
              <w:spacing w:line="276" w:lineRule="auto"/>
            </w:pPr>
            <w:r>
              <w:t>Приобретение татарских национальных костюмов для творческого коллек тива «Умырзая» СДК с.Второе Имангулово</w:t>
            </w:r>
          </w:p>
        </w:tc>
        <w:tc>
          <w:tcPr>
            <w:tcW w:w="1958"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867" w:rsidRDefault="006E5867" w:rsidP="00301FA6">
            <w:pPr>
              <w:pStyle w:val="Standard"/>
              <w:spacing w:line="276" w:lineRule="auto"/>
              <w:rPr>
                <w:rFonts w:cs="Times New Roman"/>
                <w:b/>
                <w:lang w:val="ru-RU"/>
              </w:rPr>
            </w:pPr>
            <w:r>
              <w:t>Администрация муни</w:t>
            </w:r>
            <w:r>
              <w:rPr>
                <w:lang w:val="ru-RU"/>
              </w:rPr>
              <w:t xml:space="preserve"> </w:t>
            </w:r>
            <w:r>
              <w:t>ципального образования Имангуловский сельсовет</w:t>
            </w:r>
          </w:p>
        </w:tc>
        <w:tc>
          <w:tcPr>
            <w:tcW w:w="98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867" w:rsidRDefault="006E5867" w:rsidP="00301FA6">
            <w:pPr>
              <w:jc w:val="both"/>
            </w:pPr>
            <w:r>
              <w:t>2016-</w:t>
            </w:r>
          </w:p>
          <w:p w:rsidR="006E5867" w:rsidRDefault="006E5867" w:rsidP="00301FA6">
            <w:pPr>
              <w:jc w:val="both"/>
            </w:pPr>
            <w:r>
              <w:t>2022</w:t>
            </w:r>
          </w:p>
          <w:p w:rsidR="006E5867" w:rsidRDefault="006E5867" w:rsidP="00301FA6">
            <w:pPr>
              <w:pStyle w:val="Standard"/>
              <w:spacing w:line="276" w:lineRule="auto"/>
              <w:rPr>
                <w:rFonts w:cs="Times New Roman"/>
                <w:lang w:val="ru-RU"/>
              </w:rPr>
            </w:pPr>
            <w:r>
              <w:t>годы</w:t>
            </w:r>
          </w:p>
        </w:tc>
        <w:tc>
          <w:tcPr>
            <w:tcW w:w="104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867" w:rsidRDefault="006E5867" w:rsidP="00301FA6">
            <w:pPr>
              <w:pStyle w:val="Standard"/>
              <w:spacing w:line="276" w:lineRule="auto"/>
              <w:rPr>
                <w:rFonts w:cs="Times New Roman"/>
                <w:lang w:val="ru-RU"/>
              </w:rPr>
            </w:pPr>
            <w:r>
              <w:t>Местный бюджет</w:t>
            </w:r>
          </w:p>
        </w:tc>
        <w:tc>
          <w:tcPr>
            <w:tcW w:w="114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867" w:rsidRDefault="006E5867" w:rsidP="00301FA6">
            <w:pPr>
              <w:pStyle w:val="Standard"/>
              <w:spacing w:line="276" w:lineRule="auto"/>
              <w:jc w:val="center"/>
              <w:rPr>
                <w:rFonts w:cs="Times New Roman"/>
                <w:b/>
                <w:sz w:val="28"/>
                <w:szCs w:val="28"/>
                <w:lang w:val="ru-RU"/>
              </w:rPr>
            </w:pPr>
            <w:r>
              <w:rPr>
                <w:rFonts w:cs="Times New Roman"/>
                <w:b/>
                <w:sz w:val="28"/>
                <w:szCs w:val="28"/>
                <w:lang w:val="ru-RU"/>
              </w:rPr>
              <w:t>120</w:t>
            </w:r>
          </w:p>
        </w:tc>
        <w:tc>
          <w:tcPr>
            <w:tcW w:w="1018"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867" w:rsidRDefault="006E5867" w:rsidP="00301FA6">
            <w:pPr>
              <w:autoSpaceDN/>
              <w:rPr>
                <w:rFonts w:asciiTheme="minorHAnsi" w:eastAsiaTheme="minorHAnsi" w:hAnsiTheme="minorHAnsi"/>
                <w:lang w:eastAsia="en-US"/>
              </w:rPr>
            </w:pPr>
          </w:p>
        </w:tc>
        <w:tc>
          <w:tcPr>
            <w:tcW w:w="92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867" w:rsidRDefault="006E5867" w:rsidP="00301FA6">
            <w:pPr>
              <w:pStyle w:val="Standard"/>
              <w:spacing w:line="276" w:lineRule="auto"/>
              <w:jc w:val="center"/>
              <w:rPr>
                <w:rFonts w:cs="Times New Roman"/>
                <w:sz w:val="28"/>
                <w:szCs w:val="28"/>
                <w:lang w:val="ru-RU"/>
              </w:rPr>
            </w:pPr>
            <w:r>
              <w:rPr>
                <w:rFonts w:cs="Times New Roman"/>
                <w:sz w:val="28"/>
                <w:szCs w:val="28"/>
                <w:lang w:val="ru-RU"/>
              </w:rPr>
              <w:t>120</w:t>
            </w:r>
          </w:p>
        </w:tc>
        <w:tc>
          <w:tcPr>
            <w:tcW w:w="100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867" w:rsidRDefault="006E5867" w:rsidP="00301FA6">
            <w:pPr>
              <w:autoSpaceDN/>
              <w:rPr>
                <w:rFonts w:asciiTheme="minorHAnsi" w:eastAsiaTheme="minorHAnsi" w:hAnsiTheme="minorHAnsi"/>
                <w:lang w:eastAsia="en-US"/>
              </w:rPr>
            </w:pPr>
          </w:p>
        </w:tc>
        <w:tc>
          <w:tcPr>
            <w:tcW w:w="99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5867" w:rsidRDefault="006E5867" w:rsidP="00301FA6">
            <w:pPr>
              <w:jc w:val="center"/>
              <w:rPr>
                <w:sz w:val="28"/>
                <w:szCs w:val="28"/>
              </w:rPr>
            </w:pPr>
          </w:p>
        </w:tc>
        <w:tc>
          <w:tcPr>
            <w:tcW w:w="1145"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867" w:rsidRDefault="006E5867" w:rsidP="00301FA6">
            <w:pPr>
              <w:autoSpaceDN/>
              <w:rPr>
                <w:rFonts w:asciiTheme="minorHAnsi" w:eastAsiaTheme="minorHAnsi" w:hAnsiTheme="minorHAnsi"/>
                <w:lang w:eastAsia="en-US"/>
              </w:rPr>
            </w:pPr>
          </w:p>
        </w:tc>
        <w:tc>
          <w:tcPr>
            <w:tcW w:w="112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5867" w:rsidRDefault="006E5867" w:rsidP="00301FA6">
            <w:pPr>
              <w:rPr>
                <w:rFonts w:asciiTheme="minorHAnsi" w:eastAsiaTheme="minorHAnsi" w:hAnsiTheme="minorHAnsi"/>
                <w:sz w:val="28"/>
                <w:szCs w:val="28"/>
                <w:lang w:eastAsia="en-US"/>
              </w:rPr>
            </w:pPr>
          </w:p>
        </w:tc>
        <w:tc>
          <w:tcPr>
            <w:tcW w:w="114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5867" w:rsidRDefault="006E5867" w:rsidP="00301FA6">
            <w:pPr>
              <w:jc w:val="center"/>
              <w:rPr>
                <w:rFonts w:asciiTheme="minorHAnsi" w:eastAsiaTheme="minorHAnsi" w:hAnsiTheme="minorHAnsi"/>
                <w:sz w:val="28"/>
                <w:szCs w:val="28"/>
                <w:lang w:eastAsia="en-US"/>
              </w:rPr>
            </w:pPr>
          </w:p>
        </w:tc>
      </w:tr>
      <w:tr w:rsidR="006E5867" w:rsidTr="00301FA6">
        <w:trPr>
          <w:trHeight w:val="990"/>
        </w:trPr>
        <w:tc>
          <w:tcPr>
            <w:tcW w:w="68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867" w:rsidRDefault="006E5867" w:rsidP="00301FA6">
            <w:pPr>
              <w:jc w:val="both"/>
              <w:rPr>
                <w:bCs/>
              </w:rPr>
            </w:pPr>
            <w:r>
              <w:rPr>
                <w:bCs/>
              </w:rPr>
              <w:t>7.5.</w:t>
            </w:r>
          </w:p>
        </w:tc>
        <w:tc>
          <w:tcPr>
            <w:tcW w:w="2088"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867" w:rsidRDefault="006E5867" w:rsidP="00301FA6">
            <w:pPr>
              <w:spacing w:line="276" w:lineRule="auto"/>
            </w:pPr>
            <w:r>
              <w:t>Техническое обслуживание и содержание СДК,СК сельских поселений</w:t>
            </w:r>
          </w:p>
        </w:tc>
        <w:tc>
          <w:tcPr>
            <w:tcW w:w="1958"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867" w:rsidRDefault="006E5867" w:rsidP="00301FA6">
            <w:pPr>
              <w:pStyle w:val="Standard"/>
              <w:spacing w:line="276" w:lineRule="auto"/>
              <w:rPr>
                <w:rFonts w:cs="Times New Roman"/>
                <w:b/>
                <w:lang w:val="ru-RU"/>
              </w:rPr>
            </w:pPr>
            <w:r>
              <w:t>Администрация муни</w:t>
            </w:r>
            <w:r>
              <w:rPr>
                <w:lang w:val="ru-RU"/>
              </w:rPr>
              <w:t xml:space="preserve"> </w:t>
            </w:r>
            <w:r>
              <w:t>ципального образования Имангуловский сельсовет</w:t>
            </w:r>
          </w:p>
        </w:tc>
        <w:tc>
          <w:tcPr>
            <w:tcW w:w="98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867" w:rsidRDefault="006E5867" w:rsidP="00301FA6">
            <w:pPr>
              <w:jc w:val="both"/>
            </w:pPr>
            <w:r>
              <w:t>2016-</w:t>
            </w:r>
          </w:p>
          <w:p w:rsidR="006E5867" w:rsidRDefault="006E5867" w:rsidP="00301FA6">
            <w:pPr>
              <w:jc w:val="both"/>
            </w:pPr>
            <w:r>
              <w:t>2022</w:t>
            </w:r>
          </w:p>
          <w:p w:rsidR="006E5867" w:rsidRDefault="006E5867" w:rsidP="00301FA6">
            <w:pPr>
              <w:pStyle w:val="Standard"/>
              <w:spacing w:line="276" w:lineRule="auto"/>
              <w:rPr>
                <w:rFonts w:cs="Times New Roman"/>
                <w:lang w:val="ru-RU"/>
              </w:rPr>
            </w:pPr>
            <w:r>
              <w:t>годы</w:t>
            </w:r>
          </w:p>
        </w:tc>
        <w:tc>
          <w:tcPr>
            <w:tcW w:w="104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867" w:rsidRDefault="006E5867" w:rsidP="00301FA6">
            <w:pPr>
              <w:pStyle w:val="Standard"/>
              <w:spacing w:line="276" w:lineRule="auto"/>
              <w:rPr>
                <w:rFonts w:cs="Times New Roman"/>
                <w:lang w:val="ru-RU"/>
              </w:rPr>
            </w:pPr>
            <w:r>
              <w:t>Местный бюджет</w:t>
            </w:r>
          </w:p>
        </w:tc>
        <w:tc>
          <w:tcPr>
            <w:tcW w:w="114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867" w:rsidRDefault="006E5867" w:rsidP="00301FA6">
            <w:pPr>
              <w:pStyle w:val="Standard"/>
              <w:spacing w:line="276" w:lineRule="auto"/>
              <w:jc w:val="center"/>
              <w:rPr>
                <w:rFonts w:cs="Times New Roman"/>
                <w:b/>
                <w:sz w:val="28"/>
                <w:szCs w:val="28"/>
                <w:lang w:val="ru-RU"/>
              </w:rPr>
            </w:pPr>
            <w:r>
              <w:rPr>
                <w:rFonts w:cs="Times New Roman"/>
                <w:b/>
                <w:sz w:val="28"/>
                <w:szCs w:val="28"/>
                <w:lang w:val="ru-RU"/>
              </w:rPr>
              <w:t>2703</w:t>
            </w:r>
          </w:p>
        </w:tc>
        <w:tc>
          <w:tcPr>
            <w:tcW w:w="1018"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867" w:rsidRDefault="006E5867" w:rsidP="00301FA6">
            <w:pPr>
              <w:pStyle w:val="Standard"/>
              <w:spacing w:line="276" w:lineRule="auto"/>
              <w:jc w:val="center"/>
              <w:rPr>
                <w:rFonts w:cs="Times New Roman"/>
                <w:sz w:val="28"/>
                <w:szCs w:val="28"/>
                <w:lang w:val="ru-RU"/>
              </w:rPr>
            </w:pPr>
            <w:r>
              <w:rPr>
                <w:rFonts w:cs="Times New Roman"/>
                <w:sz w:val="28"/>
                <w:szCs w:val="28"/>
                <w:lang w:val="ru-RU"/>
              </w:rPr>
              <w:t>284,8</w:t>
            </w:r>
          </w:p>
        </w:tc>
        <w:tc>
          <w:tcPr>
            <w:tcW w:w="92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867" w:rsidRDefault="006E5867" w:rsidP="00301FA6">
            <w:pPr>
              <w:pStyle w:val="Standard"/>
              <w:jc w:val="center"/>
              <w:rPr>
                <w:rFonts w:cs="Times New Roman"/>
                <w:sz w:val="28"/>
                <w:szCs w:val="28"/>
                <w:lang w:val="ru-RU"/>
              </w:rPr>
            </w:pPr>
            <w:r>
              <w:rPr>
                <w:rFonts w:cs="Times New Roman"/>
                <w:sz w:val="28"/>
                <w:szCs w:val="28"/>
                <w:lang w:val="ru-RU"/>
              </w:rPr>
              <w:t>285,3</w:t>
            </w:r>
          </w:p>
        </w:tc>
        <w:tc>
          <w:tcPr>
            <w:tcW w:w="100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867" w:rsidRDefault="006E5867" w:rsidP="00301FA6">
            <w:pPr>
              <w:jc w:val="center"/>
              <w:rPr>
                <w:sz w:val="28"/>
                <w:szCs w:val="28"/>
              </w:rPr>
            </w:pPr>
            <w:r>
              <w:rPr>
                <w:sz w:val="28"/>
                <w:szCs w:val="28"/>
              </w:rPr>
              <w:t>354,7</w:t>
            </w:r>
          </w:p>
        </w:tc>
        <w:tc>
          <w:tcPr>
            <w:tcW w:w="99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867" w:rsidRDefault="006E5867" w:rsidP="00301FA6">
            <w:pPr>
              <w:jc w:val="center"/>
              <w:rPr>
                <w:sz w:val="28"/>
                <w:szCs w:val="28"/>
              </w:rPr>
            </w:pPr>
            <w:r>
              <w:rPr>
                <w:sz w:val="28"/>
                <w:szCs w:val="28"/>
              </w:rPr>
              <w:t>421,6</w:t>
            </w:r>
          </w:p>
        </w:tc>
        <w:tc>
          <w:tcPr>
            <w:tcW w:w="1132"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867" w:rsidRDefault="006E5867" w:rsidP="00301FA6">
            <w:pPr>
              <w:jc w:val="center"/>
              <w:rPr>
                <w:sz w:val="28"/>
                <w:szCs w:val="28"/>
              </w:rPr>
            </w:pPr>
            <w:r>
              <w:rPr>
                <w:sz w:val="28"/>
                <w:szCs w:val="28"/>
              </w:rPr>
              <w:t>452,2</w:t>
            </w:r>
          </w:p>
        </w:tc>
        <w:tc>
          <w:tcPr>
            <w:tcW w:w="114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867" w:rsidRDefault="006E5867" w:rsidP="00301FA6">
            <w:pPr>
              <w:jc w:val="center"/>
              <w:rPr>
                <w:sz w:val="28"/>
                <w:szCs w:val="28"/>
              </w:rPr>
            </w:pPr>
            <w:r>
              <w:rPr>
                <w:sz w:val="28"/>
                <w:szCs w:val="28"/>
              </w:rPr>
              <w:t>452,2</w:t>
            </w:r>
          </w:p>
        </w:tc>
        <w:tc>
          <w:tcPr>
            <w:tcW w:w="114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867" w:rsidRDefault="006E5867" w:rsidP="00301FA6">
            <w:pPr>
              <w:pStyle w:val="Standard"/>
              <w:jc w:val="center"/>
              <w:rPr>
                <w:rFonts w:cs="Times New Roman"/>
                <w:sz w:val="28"/>
                <w:szCs w:val="28"/>
                <w:lang w:val="ru-RU"/>
              </w:rPr>
            </w:pPr>
            <w:r>
              <w:rPr>
                <w:rFonts w:cs="Times New Roman"/>
                <w:sz w:val="28"/>
                <w:szCs w:val="28"/>
                <w:lang w:val="ru-RU"/>
              </w:rPr>
              <w:t>452,2</w:t>
            </w:r>
          </w:p>
        </w:tc>
      </w:tr>
      <w:tr w:rsidR="006E5867" w:rsidTr="00301FA6">
        <w:trPr>
          <w:trHeight w:val="295"/>
        </w:trPr>
        <w:tc>
          <w:tcPr>
            <w:tcW w:w="15270" w:type="dxa"/>
            <w:gridSpan w:val="57"/>
            <w:tcBorders>
              <w:top w:val="single" w:sz="4" w:space="0" w:color="auto"/>
              <w:left w:val="single" w:sz="4" w:space="0" w:color="000000" w:themeColor="text1"/>
              <w:bottom w:val="single" w:sz="4" w:space="0" w:color="auto"/>
              <w:right w:val="single" w:sz="4" w:space="0" w:color="000000" w:themeColor="text1"/>
            </w:tcBorders>
            <w:hideMark/>
          </w:tcPr>
          <w:p w:rsidR="006E5867" w:rsidRDefault="006E5867" w:rsidP="00301FA6">
            <w:pPr>
              <w:jc w:val="center"/>
            </w:pPr>
            <w:r>
              <w:t>8.Основное мероприятие: «Развитие физической культуры, спорта в сельских поселениях»</w:t>
            </w:r>
          </w:p>
        </w:tc>
      </w:tr>
      <w:tr w:rsidR="006E5867" w:rsidTr="00301FA6">
        <w:trPr>
          <w:trHeight w:val="1227"/>
        </w:trPr>
        <w:tc>
          <w:tcPr>
            <w:tcW w:w="68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867" w:rsidRDefault="006E5867" w:rsidP="00301FA6">
            <w:pPr>
              <w:rPr>
                <w:bCs/>
              </w:rPr>
            </w:pPr>
            <w:r>
              <w:rPr>
                <w:bCs/>
              </w:rPr>
              <w:t xml:space="preserve"> 8.1.</w:t>
            </w:r>
          </w:p>
        </w:tc>
        <w:tc>
          <w:tcPr>
            <w:tcW w:w="2100"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867" w:rsidRDefault="006E5867" w:rsidP="00301FA6">
            <w:pPr>
              <w:pStyle w:val="ConsPlusCell"/>
              <w:rPr>
                <w:rFonts w:ascii="Times New Roman" w:hAnsi="Times New Roman" w:cs="Times New Roman"/>
                <w:sz w:val="24"/>
                <w:szCs w:val="24"/>
              </w:rPr>
            </w:pPr>
            <w:r>
              <w:rPr>
                <w:rFonts w:ascii="Times New Roman" w:hAnsi="Times New Roman" w:cs="Times New Roman"/>
                <w:bCs/>
                <w:sz w:val="24"/>
                <w:szCs w:val="24"/>
              </w:rPr>
              <w:t xml:space="preserve">Привлечение подросков, молодежи и жителей поселения к занятию физической культуры и </w:t>
            </w:r>
            <w:r>
              <w:rPr>
                <w:rFonts w:ascii="Times New Roman" w:hAnsi="Times New Roman" w:cs="Times New Roman"/>
                <w:bCs/>
                <w:sz w:val="24"/>
                <w:szCs w:val="24"/>
              </w:rPr>
              <w:lastRenderedPageBreak/>
              <w:t>спортом</w:t>
            </w:r>
          </w:p>
        </w:tc>
        <w:tc>
          <w:tcPr>
            <w:tcW w:w="192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867" w:rsidRDefault="006E5867" w:rsidP="00301FA6">
            <w:pPr>
              <w:pStyle w:val="Standard"/>
              <w:spacing w:line="276" w:lineRule="auto"/>
              <w:rPr>
                <w:rFonts w:cs="Times New Roman"/>
                <w:b/>
                <w:lang w:val="ru-RU"/>
              </w:rPr>
            </w:pPr>
            <w:r>
              <w:lastRenderedPageBreak/>
              <w:t>Администрация муни</w:t>
            </w:r>
            <w:r>
              <w:rPr>
                <w:lang w:val="ru-RU"/>
              </w:rPr>
              <w:t xml:space="preserve"> </w:t>
            </w:r>
            <w:r>
              <w:t>ципального образования Имангуловский сельсовет</w:t>
            </w:r>
          </w:p>
        </w:tc>
        <w:tc>
          <w:tcPr>
            <w:tcW w:w="1014"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867" w:rsidRDefault="006E5867" w:rsidP="00301FA6">
            <w:pPr>
              <w:jc w:val="both"/>
            </w:pPr>
            <w:r>
              <w:t>2016-</w:t>
            </w:r>
          </w:p>
          <w:p w:rsidR="006E5867" w:rsidRDefault="006E5867" w:rsidP="00301FA6">
            <w:pPr>
              <w:jc w:val="both"/>
            </w:pPr>
            <w:r>
              <w:t>2022</w:t>
            </w:r>
          </w:p>
          <w:p w:rsidR="006E5867" w:rsidRDefault="006E5867" w:rsidP="00301FA6">
            <w:pPr>
              <w:pStyle w:val="Standard"/>
              <w:spacing w:line="276" w:lineRule="auto"/>
              <w:rPr>
                <w:rFonts w:cs="Times New Roman"/>
                <w:lang w:val="ru-RU"/>
              </w:rPr>
            </w:pPr>
            <w:r>
              <w:t>годы</w:t>
            </w:r>
          </w:p>
        </w:tc>
        <w:tc>
          <w:tcPr>
            <w:tcW w:w="104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867" w:rsidRDefault="006E5867" w:rsidP="00301FA6">
            <w:pPr>
              <w:pStyle w:val="Standard"/>
              <w:spacing w:line="276" w:lineRule="auto"/>
              <w:rPr>
                <w:rFonts w:cs="Times New Roman"/>
                <w:lang w:val="ru-RU"/>
              </w:rPr>
            </w:pPr>
            <w:r>
              <w:t>Местный бюджет</w:t>
            </w:r>
          </w:p>
        </w:tc>
        <w:tc>
          <w:tcPr>
            <w:tcW w:w="113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867" w:rsidRDefault="006E5867" w:rsidP="00301FA6">
            <w:pPr>
              <w:pStyle w:val="Standard"/>
              <w:spacing w:line="276" w:lineRule="auto"/>
              <w:jc w:val="center"/>
              <w:rPr>
                <w:rFonts w:cs="Times New Roman"/>
                <w:b/>
                <w:sz w:val="28"/>
                <w:szCs w:val="28"/>
                <w:lang w:val="ru-RU"/>
              </w:rPr>
            </w:pPr>
            <w:r>
              <w:rPr>
                <w:rFonts w:cs="Times New Roman"/>
                <w:b/>
                <w:sz w:val="28"/>
                <w:szCs w:val="28"/>
                <w:lang w:val="ru-RU"/>
              </w:rPr>
              <w:t>100,7</w:t>
            </w:r>
          </w:p>
        </w:tc>
        <w:tc>
          <w:tcPr>
            <w:tcW w:w="972"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867" w:rsidRDefault="006E5867" w:rsidP="00301FA6">
            <w:pPr>
              <w:autoSpaceDN/>
              <w:rPr>
                <w:rFonts w:asciiTheme="minorHAnsi" w:eastAsiaTheme="minorHAnsi" w:hAnsiTheme="minorHAnsi"/>
                <w:lang w:eastAsia="en-US"/>
              </w:rPr>
            </w:pPr>
          </w:p>
        </w:tc>
        <w:tc>
          <w:tcPr>
            <w:tcW w:w="981"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5867" w:rsidRDefault="006E5867" w:rsidP="00301FA6">
            <w:pPr>
              <w:pStyle w:val="Standard"/>
              <w:spacing w:line="276" w:lineRule="auto"/>
              <w:jc w:val="center"/>
              <w:rPr>
                <w:rFonts w:cs="Times New Roman"/>
                <w:sz w:val="28"/>
                <w:szCs w:val="28"/>
                <w:lang w:val="ru-RU"/>
              </w:rPr>
            </w:pPr>
            <w:r>
              <w:rPr>
                <w:rFonts w:cs="Times New Roman"/>
                <w:sz w:val="28"/>
                <w:szCs w:val="28"/>
                <w:lang w:val="ru-RU"/>
              </w:rPr>
              <w:t>5,3</w:t>
            </w:r>
          </w:p>
          <w:p w:rsidR="006E5867" w:rsidRDefault="006E5867" w:rsidP="00301FA6">
            <w:pPr>
              <w:pStyle w:val="Standard"/>
              <w:spacing w:line="276" w:lineRule="auto"/>
              <w:jc w:val="center"/>
              <w:rPr>
                <w:rFonts w:cs="Times New Roman"/>
                <w:sz w:val="28"/>
                <w:szCs w:val="28"/>
                <w:lang w:val="ru-RU"/>
              </w:rPr>
            </w:pPr>
          </w:p>
          <w:p w:rsidR="006E5867" w:rsidRDefault="006E5867" w:rsidP="00301FA6">
            <w:pPr>
              <w:pStyle w:val="Standard"/>
              <w:spacing w:line="276" w:lineRule="auto"/>
              <w:rPr>
                <w:rFonts w:cs="Times New Roman"/>
                <w:b/>
                <w:sz w:val="28"/>
                <w:szCs w:val="28"/>
                <w:lang w:val="ru-RU"/>
              </w:rPr>
            </w:pPr>
          </w:p>
        </w:tc>
        <w:tc>
          <w:tcPr>
            <w:tcW w:w="100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5867" w:rsidRDefault="006E5867" w:rsidP="00301FA6">
            <w:pPr>
              <w:pStyle w:val="Standard"/>
              <w:spacing w:line="276" w:lineRule="auto"/>
              <w:jc w:val="center"/>
              <w:rPr>
                <w:rFonts w:cs="Times New Roman"/>
                <w:sz w:val="28"/>
                <w:szCs w:val="28"/>
                <w:lang w:val="ru-RU"/>
              </w:rPr>
            </w:pPr>
            <w:r>
              <w:rPr>
                <w:rFonts w:cs="Times New Roman"/>
                <w:sz w:val="28"/>
                <w:szCs w:val="28"/>
                <w:lang w:val="ru-RU"/>
              </w:rPr>
              <w:t>45</w:t>
            </w:r>
          </w:p>
          <w:p w:rsidR="006E5867" w:rsidRDefault="006E5867" w:rsidP="00301FA6">
            <w:pPr>
              <w:pStyle w:val="Standard"/>
              <w:spacing w:line="276" w:lineRule="auto"/>
              <w:jc w:val="center"/>
              <w:rPr>
                <w:rFonts w:cs="Times New Roman"/>
                <w:sz w:val="28"/>
                <w:szCs w:val="28"/>
                <w:lang w:val="ru-RU"/>
              </w:rPr>
            </w:pPr>
          </w:p>
          <w:p w:rsidR="006E5867" w:rsidRDefault="006E5867" w:rsidP="00301FA6">
            <w:pPr>
              <w:pStyle w:val="Standard"/>
              <w:spacing w:line="276" w:lineRule="auto"/>
              <w:jc w:val="center"/>
              <w:rPr>
                <w:rFonts w:cs="Times New Roman"/>
                <w:sz w:val="28"/>
                <w:szCs w:val="28"/>
                <w:lang w:val="ru-RU"/>
              </w:rPr>
            </w:pPr>
          </w:p>
          <w:p w:rsidR="006E5867" w:rsidRDefault="006E5867" w:rsidP="00301FA6">
            <w:pPr>
              <w:pStyle w:val="Standard"/>
              <w:spacing w:line="276" w:lineRule="auto"/>
              <w:rPr>
                <w:rFonts w:cs="Times New Roman"/>
                <w:b/>
                <w:sz w:val="28"/>
                <w:szCs w:val="28"/>
                <w:lang w:val="ru-RU"/>
              </w:rPr>
            </w:pPr>
          </w:p>
        </w:tc>
        <w:tc>
          <w:tcPr>
            <w:tcW w:w="99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5867" w:rsidRDefault="006E5867" w:rsidP="00301FA6">
            <w:pPr>
              <w:spacing w:after="200" w:line="276" w:lineRule="auto"/>
              <w:rPr>
                <w:sz w:val="28"/>
                <w:szCs w:val="28"/>
              </w:rPr>
            </w:pPr>
            <w:r>
              <w:rPr>
                <w:sz w:val="28"/>
                <w:szCs w:val="28"/>
              </w:rPr>
              <w:t>30,8</w:t>
            </w:r>
          </w:p>
          <w:p w:rsidR="006E5867" w:rsidRDefault="006E5867" w:rsidP="00301FA6">
            <w:pPr>
              <w:spacing w:after="200" w:line="276" w:lineRule="auto"/>
              <w:rPr>
                <w:b/>
                <w:sz w:val="28"/>
                <w:szCs w:val="28"/>
              </w:rPr>
            </w:pPr>
          </w:p>
          <w:p w:rsidR="006E5867" w:rsidRDefault="006E5867" w:rsidP="00301FA6">
            <w:pPr>
              <w:spacing w:after="200" w:line="276" w:lineRule="auto"/>
              <w:rPr>
                <w:b/>
                <w:sz w:val="28"/>
                <w:szCs w:val="28"/>
              </w:rPr>
            </w:pPr>
          </w:p>
          <w:p w:rsidR="006E5867" w:rsidRDefault="006E5867" w:rsidP="00301FA6">
            <w:pPr>
              <w:pStyle w:val="Standard"/>
              <w:spacing w:line="276" w:lineRule="auto"/>
              <w:rPr>
                <w:rFonts w:cs="Times New Roman"/>
                <w:b/>
                <w:sz w:val="28"/>
                <w:szCs w:val="28"/>
                <w:lang w:val="ru-RU"/>
              </w:rPr>
            </w:pPr>
          </w:p>
        </w:tc>
        <w:tc>
          <w:tcPr>
            <w:tcW w:w="1132"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867" w:rsidRDefault="006E5867" w:rsidP="00301FA6">
            <w:pPr>
              <w:pStyle w:val="Standard"/>
              <w:spacing w:line="276" w:lineRule="auto"/>
              <w:jc w:val="center"/>
              <w:rPr>
                <w:rFonts w:cs="Times New Roman"/>
                <w:sz w:val="28"/>
                <w:szCs w:val="28"/>
                <w:lang w:val="ru-RU"/>
              </w:rPr>
            </w:pPr>
            <w:r>
              <w:rPr>
                <w:rFonts w:cs="Times New Roman"/>
                <w:sz w:val="28"/>
                <w:szCs w:val="28"/>
                <w:lang w:val="ru-RU"/>
              </w:rPr>
              <w:t>0</w:t>
            </w:r>
          </w:p>
        </w:tc>
        <w:tc>
          <w:tcPr>
            <w:tcW w:w="114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867" w:rsidRDefault="006E5867" w:rsidP="00301FA6">
            <w:pPr>
              <w:autoSpaceDN/>
              <w:rPr>
                <w:rFonts w:asciiTheme="minorHAnsi" w:eastAsiaTheme="minorHAnsi" w:hAnsiTheme="minorHAnsi"/>
                <w:lang w:eastAsia="en-US"/>
              </w:rPr>
            </w:pPr>
          </w:p>
        </w:tc>
        <w:tc>
          <w:tcPr>
            <w:tcW w:w="114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867" w:rsidRDefault="006E5867" w:rsidP="00301FA6">
            <w:pPr>
              <w:spacing w:line="276" w:lineRule="auto"/>
              <w:jc w:val="center"/>
              <w:rPr>
                <w:sz w:val="28"/>
                <w:szCs w:val="28"/>
              </w:rPr>
            </w:pPr>
            <w:r>
              <w:rPr>
                <w:sz w:val="28"/>
                <w:szCs w:val="28"/>
              </w:rPr>
              <w:t>19,6</w:t>
            </w:r>
          </w:p>
        </w:tc>
      </w:tr>
      <w:tr w:rsidR="006E5867" w:rsidTr="00301FA6">
        <w:trPr>
          <w:trHeight w:val="546"/>
        </w:trPr>
        <w:tc>
          <w:tcPr>
            <w:tcW w:w="15270" w:type="dxa"/>
            <w:gridSpan w:val="5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867" w:rsidRDefault="006E5867" w:rsidP="00301FA6">
            <w:pPr>
              <w:pStyle w:val="ConsPlusCell"/>
              <w:jc w:val="center"/>
              <w:rPr>
                <w:rFonts w:ascii="Times New Roman" w:hAnsi="Times New Roman" w:cs="Times New Roman"/>
                <w:sz w:val="24"/>
                <w:szCs w:val="24"/>
              </w:rPr>
            </w:pPr>
            <w:r>
              <w:rPr>
                <w:rFonts w:ascii="Times New Roman" w:hAnsi="Times New Roman" w:cs="Times New Roman"/>
                <w:sz w:val="24"/>
                <w:szCs w:val="24"/>
              </w:rPr>
              <w:lastRenderedPageBreak/>
              <w:t>9.Основное мероприятие «</w:t>
            </w:r>
            <w:r>
              <w:rPr>
                <w:rFonts w:ascii="Times New Roman" w:hAnsi="Times New Roman" w:cs="Times New Roman"/>
                <w:bCs/>
                <w:sz w:val="24"/>
                <w:szCs w:val="24"/>
              </w:rPr>
              <w:t>Передача полномочий»</w:t>
            </w:r>
          </w:p>
        </w:tc>
      </w:tr>
      <w:tr w:rsidR="006E5867" w:rsidTr="00301FA6">
        <w:trPr>
          <w:trHeight w:val="1227"/>
        </w:trPr>
        <w:tc>
          <w:tcPr>
            <w:tcW w:w="68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867" w:rsidRDefault="006E5867" w:rsidP="00301FA6">
            <w:pPr>
              <w:rPr>
                <w:bCs/>
              </w:rPr>
            </w:pPr>
            <w:r>
              <w:rPr>
                <w:bCs/>
              </w:rPr>
              <w:t>9.1.</w:t>
            </w:r>
          </w:p>
        </w:tc>
        <w:tc>
          <w:tcPr>
            <w:tcW w:w="2434"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867" w:rsidRDefault="006E5867" w:rsidP="00301FA6">
            <w:pPr>
              <w:pStyle w:val="ConsPlusCell"/>
              <w:rPr>
                <w:rFonts w:ascii="Times New Roman" w:hAnsi="Times New Roman" w:cs="Times New Roman"/>
                <w:bCs/>
                <w:sz w:val="24"/>
                <w:szCs w:val="24"/>
              </w:rPr>
            </w:pPr>
            <w:r>
              <w:rPr>
                <w:rFonts w:ascii="Times New Roman" w:hAnsi="Times New Roman" w:cs="Times New Roman"/>
                <w:bCs/>
                <w:sz w:val="24"/>
                <w:szCs w:val="24"/>
              </w:rPr>
              <w:t>Централизованная бухгалтерия</w:t>
            </w:r>
          </w:p>
        </w:tc>
        <w:tc>
          <w:tcPr>
            <w:tcW w:w="160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867" w:rsidRDefault="006E5867" w:rsidP="00301FA6">
            <w:pPr>
              <w:pStyle w:val="Standard"/>
              <w:spacing w:line="276" w:lineRule="auto"/>
              <w:rPr>
                <w:rFonts w:cs="Times New Roman"/>
                <w:b/>
                <w:lang w:val="ru-RU"/>
              </w:rPr>
            </w:pPr>
            <w:r>
              <w:t>Администрация муни</w:t>
            </w:r>
            <w:r>
              <w:rPr>
                <w:lang w:val="ru-RU"/>
              </w:rPr>
              <w:t xml:space="preserve"> </w:t>
            </w:r>
            <w:r>
              <w:t>ципального образования Имангуловский сельсовет</w:t>
            </w:r>
          </w:p>
        </w:tc>
        <w:tc>
          <w:tcPr>
            <w:tcW w:w="99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867" w:rsidRDefault="006E5867" w:rsidP="00301FA6">
            <w:pPr>
              <w:jc w:val="both"/>
            </w:pPr>
            <w:r>
              <w:t>2016-</w:t>
            </w:r>
          </w:p>
          <w:p w:rsidR="006E5867" w:rsidRDefault="006E5867" w:rsidP="00301FA6">
            <w:pPr>
              <w:jc w:val="both"/>
            </w:pPr>
            <w:r>
              <w:t>2022</w:t>
            </w:r>
          </w:p>
          <w:p w:rsidR="006E5867" w:rsidRDefault="006E5867" w:rsidP="00301FA6">
            <w:pPr>
              <w:pStyle w:val="Standard"/>
              <w:spacing w:line="276" w:lineRule="auto"/>
              <w:rPr>
                <w:rFonts w:cs="Times New Roman"/>
                <w:lang w:val="ru-RU"/>
              </w:rPr>
            </w:pPr>
            <w:r>
              <w:t>годы</w:t>
            </w:r>
          </w:p>
        </w:tc>
        <w:tc>
          <w:tcPr>
            <w:tcW w:w="128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867" w:rsidRDefault="006E5867" w:rsidP="00301FA6">
            <w:pPr>
              <w:pStyle w:val="Standard"/>
              <w:spacing w:line="276" w:lineRule="auto"/>
              <w:rPr>
                <w:rFonts w:cs="Times New Roman"/>
                <w:lang w:val="ru-RU"/>
              </w:rPr>
            </w:pPr>
            <w:r>
              <w:t>Местный бюджет</w:t>
            </w:r>
          </w:p>
        </w:tc>
        <w:tc>
          <w:tcPr>
            <w:tcW w:w="99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867" w:rsidRDefault="006E5867" w:rsidP="00301FA6">
            <w:pPr>
              <w:pStyle w:val="Standard"/>
              <w:spacing w:line="276" w:lineRule="auto"/>
              <w:jc w:val="center"/>
              <w:rPr>
                <w:rFonts w:cs="Times New Roman"/>
                <w:b/>
                <w:sz w:val="28"/>
                <w:szCs w:val="28"/>
                <w:lang w:val="ru-RU"/>
              </w:rPr>
            </w:pPr>
            <w:r>
              <w:rPr>
                <w:rFonts w:cs="Times New Roman"/>
                <w:b/>
                <w:sz w:val="28"/>
                <w:szCs w:val="28"/>
                <w:lang w:val="ru-RU"/>
              </w:rPr>
              <w:t>820,8</w:t>
            </w:r>
          </w:p>
        </w:tc>
        <w:tc>
          <w:tcPr>
            <w:tcW w:w="99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867" w:rsidRDefault="006E5867" w:rsidP="00301FA6">
            <w:pPr>
              <w:pStyle w:val="Standard"/>
              <w:spacing w:line="276" w:lineRule="auto"/>
              <w:jc w:val="center"/>
              <w:rPr>
                <w:rFonts w:cs="Times New Roman"/>
                <w:b/>
                <w:sz w:val="28"/>
                <w:szCs w:val="28"/>
                <w:lang w:val="ru-RU"/>
              </w:rPr>
            </w:pPr>
            <w:r>
              <w:rPr>
                <w:rFonts w:cs="Times New Roman"/>
                <w:b/>
                <w:sz w:val="28"/>
                <w:szCs w:val="28"/>
                <w:lang w:val="ru-RU"/>
              </w:rPr>
              <w:t>0</w:t>
            </w:r>
          </w:p>
        </w:tc>
        <w:tc>
          <w:tcPr>
            <w:tcW w:w="85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867" w:rsidRDefault="006E5867" w:rsidP="00301FA6">
            <w:pPr>
              <w:pStyle w:val="Standard"/>
              <w:spacing w:line="276" w:lineRule="auto"/>
              <w:jc w:val="center"/>
              <w:rPr>
                <w:rFonts w:cs="Times New Roman"/>
                <w:sz w:val="28"/>
                <w:szCs w:val="28"/>
                <w:lang w:val="ru-RU"/>
              </w:rPr>
            </w:pPr>
            <w:r>
              <w:rPr>
                <w:rFonts w:cs="Times New Roman"/>
                <w:sz w:val="28"/>
                <w:szCs w:val="28"/>
                <w:lang w:val="ru-RU"/>
              </w:rPr>
              <w:t>0</w:t>
            </w:r>
          </w:p>
        </w:tc>
        <w:tc>
          <w:tcPr>
            <w:tcW w:w="1134"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867" w:rsidRDefault="006E5867" w:rsidP="00301FA6">
            <w:pPr>
              <w:pStyle w:val="Standard"/>
              <w:spacing w:line="276" w:lineRule="auto"/>
              <w:jc w:val="center"/>
              <w:rPr>
                <w:rFonts w:cs="Times New Roman"/>
                <w:sz w:val="28"/>
                <w:szCs w:val="28"/>
                <w:lang w:val="ru-RU"/>
              </w:rPr>
            </w:pPr>
            <w:r>
              <w:rPr>
                <w:rFonts w:cs="Times New Roman"/>
                <w:sz w:val="28"/>
                <w:szCs w:val="28"/>
                <w:lang w:val="ru-RU"/>
              </w:rPr>
              <w:t>148,9</w:t>
            </w:r>
          </w:p>
        </w:tc>
        <w:tc>
          <w:tcPr>
            <w:tcW w:w="99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867" w:rsidRDefault="006E5867" w:rsidP="00301FA6">
            <w:pPr>
              <w:pStyle w:val="Standard"/>
              <w:spacing w:line="276" w:lineRule="auto"/>
              <w:jc w:val="center"/>
              <w:rPr>
                <w:rFonts w:cs="Times New Roman"/>
                <w:sz w:val="28"/>
                <w:szCs w:val="28"/>
                <w:lang w:val="ru-RU"/>
              </w:rPr>
            </w:pPr>
            <w:r>
              <w:rPr>
                <w:rFonts w:cs="Times New Roman"/>
                <w:sz w:val="28"/>
                <w:szCs w:val="28"/>
                <w:lang w:val="ru-RU"/>
              </w:rPr>
              <w:t>162,8</w:t>
            </w:r>
          </w:p>
        </w:tc>
        <w:tc>
          <w:tcPr>
            <w:tcW w:w="1038"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867" w:rsidRDefault="006E5867" w:rsidP="00301FA6">
            <w:pPr>
              <w:pStyle w:val="Standard"/>
              <w:spacing w:line="276" w:lineRule="auto"/>
              <w:jc w:val="center"/>
              <w:rPr>
                <w:rFonts w:cs="Times New Roman"/>
                <w:sz w:val="28"/>
                <w:szCs w:val="28"/>
                <w:lang w:val="ru-RU"/>
              </w:rPr>
            </w:pPr>
            <w:r>
              <w:rPr>
                <w:rFonts w:cs="Times New Roman"/>
                <w:sz w:val="28"/>
                <w:szCs w:val="28"/>
                <w:lang w:val="ru-RU"/>
              </w:rPr>
              <w:t>169,7</w:t>
            </w:r>
          </w:p>
        </w:tc>
        <w:tc>
          <w:tcPr>
            <w:tcW w:w="115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867" w:rsidRDefault="006E5867" w:rsidP="00301FA6">
            <w:pPr>
              <w:rPr>
                <w:sz w:val="28"/>
                <w:szCs w:val="28"/>
              </w:rPr>
            </w:pPr>
            <w:r>
              <w:rPr>
                <w:sz w:val="28"/>
                <w:szCs w:val="28"/>
              </w:rPr>
              <w:t>169,7</w:t>
            </w:r>
          </w:p>
        </w:tc>
        <w:tc>
          <w:tcPr>
            <w:tcW w:w="10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867" w:rsidRDefault="006E5867" w:rsidP="00301FA6">
            <w:pPr>
              <w:rPr>
                <w:sz w:val="28"/>
                <w:szCs w:val="28"/>
              </w:rPr>
            </w:pPr>
            <w:r>
              <w:rPr>
                <w:sz w:val="28"/>
                <w:szCs w:val="28"/>
              </w:rPr>
              <w:t>169,7</w:t>
            </w:r>
          </w:p>
        </w:tc>
      </w:tr>
      <w:tr w:rsidR="006E5867" w:rsidTr="00301FA6">
        <w:trPr>
          <w:trHeight w:val="1227"/>
        </w:trPr>
        <w:tc>
          <w:tcPr>
            <w:tcW w:w="68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867" w:rsidRDefault="006E5867" w:rsidP="00301FA6">
            <w:pPr>
              <w:rPr>
                <w:bCs/>
              </w:rPr>
            </w:pPr>
            <w:r>
              <w:rPr>
                <w:bCs/>
              </w:rPr>
              <w:t>9.2.</w:t>
            </w:r>
          </w:p>
        </w:tc>
        <w:tc>
          <w:tcPr>
            <w:tcW w:w="2434"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867" w:rsidRDefault="006E5867" w:rsidP="00301FA6">
            <w:pPr>
              <w:pStyle w:val="ConsPlusCell"/>
              <w:rPr>
                <w:rFonts w:ascii="Times New Roman" w:hAnsi="Times New Roman" w:cs="Times New Roman"/>
                <w:bCs/>
                <w:sz w:val="24"/>
                <w:szCs w:val="24"/>
              </w:rPr>
            </w:pPr>
            <w:r>
              <w:rPr>
                <w:rFonts w:ascii="Times New Roman" w:hAnsi="Times New Roman" w:cs="Times New Roman"/>
                <w:bCs/>
                <w:sz w:val="24"/>
                <w:szCs w:val="24"/>
              </w:rPr>
              <w:t>Финансовый контроль</w:t>
            </w:r>
          </w:p>
        </w:tc>
        <w:tc>
          <w:tcPr>
            <w:tcW w:w="160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867" w:rsidRDefault="006E5867" w:rsidP="00301FA6">
            <w:pPr>
              <w:pStyle w:val="Standard"/>
              <w:spacing w:line="276" w:lineRule="auto"/>
              <w:rPr>
                <w:rFonts w:cs="Times New Roman"/>
                <w:b/>
                <w:lang w:val="ru-RU"/>
              </w:rPr>
            </w:pPr>
            <w:r>
              <w:t>Администрация муни</w:t>
            </w:r>
            <w:r>
              <w:rPr>
                <w:lang w:val="ru-RU"/>
              </w:rPr>
              <w:t xml:space="preserve"> </w:t>
            </w:r>
            <w:r>
              <w:t>ципального образования Имангуловский сельсовет</w:t>
            </w:r>
          </w:p>
        </w:tc>
        <w:tc>
          <w:tcPr>
            <w:tcW w:w="99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867" w:rsidRDefault="006E5867" w:rsidP="00301FA6">
            <w:pPr>
              <w:jc w:val="both"/>
            </w:pPr>
            <w:r>
              <w:t>2016-</w:t>
            </w:r>
          </w:p>
          <w:p w:rsidR="006E5867" w:rsidRDefault="006E5867" w:rsidP="00301FA6">
            <w:pPr>
              <w:jc w:val="both"/>
            </w:pPr>
            <w:r>
              <w:t>2022</w:t>
            </w:r>
          </w:p>
          <w:p w:rsidR="006E5867" w:rsidRDefault="006E5867" w:rsidP="00301FA6">
            <w:pPr>
              <w:pStyle w:val="Standard"/>
              <w:spacing w:line="276" w:lineRule="auto"/>
              <w:rPr>
                <w:rFonts w:cs="Times New Roman"/>
                <w:lang w:val="ru-RU"/>
              </w:rPr>
            </w:pPr>
            <w:r>
              <w:t>годы</w:t>
            </w:r>
          </w:p>
        </w:tc>
        <w:tc>
          <w:tcPr>
            <w:tcW w:w="128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867" w:rsidRDefault="006E5867" w:rsidP="00301FA6">
            <w:pPr>
              <w:pStyle w:val="Standard"/>
              <w:spacing w:line="276" w:lineRule="auto"/>
              <w:rPr>
                <w:rFonts w:cs="Times New Roman"/>
                <w:lang w:val="ru-RU"/>
              </w:rPr>
            </w:pPr>
            <w:r>
              <w:t>Местный бюджет</w:t>
            </w:r>
          </w:p>
        </w:tc>
        <w:tc>
          <w:tcPr>
            <w:tcW w:w="99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867" w:rsidRDefault="006E5867" w:rsidP="00301FA6">
            <w:pPr>
              <w:pStyle w:val="Standard"/>
              <w:spacing w:line="276" w:lineRule="auto"/>
              <w:jc w:val="center"/>
              <w:rPr>
                <w:rFonts w:cs="Times New Roman"/>
                <w:b/>
                <w:sz w:val="28"/>
                <w:szCs w:val="28"/>
                <w:lang w:val="ru-RU"/>
              </w:rPr>
            </w:pPr>
            <w:r>
              <w:rPr>
                <w:rFonts w:cs="Times New Roman"/>
                <w:b/>
                <w:sz w:val="28"/>
                <w:szCs w:val="28"/>
                <w:lang w:val="ru-RU"/>
              </w:rPr>
              <w:t>44,5</w:t>
            </w:r>
          </w:p>
        </w:tc>
        <w:tc>
          <w:tcPr>
            <w:tcW w:w="99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867" w:rsidRDefault="006E5867" w:rsidP="00301FA6">
            <w:pPr>
              <w:autoSpaceDN/>
              <w:rPr>
                <w:rFonts w:asciiTheme="minorHAnsi" w:eastAsiaTheme="minorHAnsi" w:hAnsiTheme="minorHAnsi"/>
                <w:lang w:eastAsia="en-US"/>
              </w:rPr>
            </w:pPr>
          </w:p>
        </w:tc>
        <w:tc>
          <w:tcPr>
            <w:tcW w:w="85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867" w:rsidRDefault="006E5867" w:rsidP="00301FA6">
            <w:pPr>
              <w:pStyle w:val="Standard"/>
              <w:spacing w:line="276" w:lineRule="auto"/>
              <w:jc w:val="center"/>
              <w:rPr>
                <w:rFonts w:cs="Times New Roman"/>
                <w:sz w:val="28"/>
                <w:szCs w:val="28"/>
                <w:lang w:val="ru-RU"/>
              </w:rPr>
            </w:pPr>
            <w:r>
              <w:rPr>
                <w:rFonts w:cs="Times New Roman"/>
                <w:sz w:val="28"/>
                <w:szCs w:val="28"/>
                <w:lang w:val="ru-RU"/>
              </w:rPr>
              <w:t>0</w:t>
            </w:r>
          </w:p>
        </w:tc>
        <w:tc>
          <w:tcPr>
            <w:tcW w:w="1134"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867" w:rsidRDefault="006E5867" w:rsidP="00301FA6">
            <w:pPr>
              <w:pStyle w:val="Standard"/>
              <w:spacing w:line="276" w:lineRule="auto"/>
              <w:jc w:val="center"/>
              <w:rPr>
                <w:rFonts w:cs="Times New Roman"/>
                <w:sz w:val="28"/>
                <w:szCs w:val="28"/>
                <w:lang w:val="ru-RU"/>
              </w:rPr>
            </w:pPr>
            <w:r>
              <w:rPr>
                <w:rFonts w:cs="Times New Roman"/>
                <w:sz w:val="28"/>
                <w:szCs w:val="28"/>
                <w:lang w:val="ru-RU"/>
              </w:rPr>
              <w:t>8,9</w:t>
            </w:r>
          </w:p>
        </w:tc>
        <w:tc>
          <w:tcPr>
            <w:tcW w:w="1005"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867" w:rsidRDefault="006E5867" w:rsidP="00301FA6">
            <w:pPr>
              <w:jc w:val="center"/>
              <w:rPr>
                <w:sz w:val="28"/>
                <w:szCs w:val="28"/>
              </w:rPr>
            </w:pPr>
            <w:r>
              <w:rPr>
                <w:sz w:val="28"/>
                <w:szCs w:val="28"/>
              </w:rPr>
              <w:t>8,9</w:t>
            </w:r>
          </w:p>
        </w:tc>
        <w:tc>
          <w:tcPr>
            <w:tcW w:w="102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867" w:rsidRDefault="006E5867" w:rsidP="00301FA6">
            <w:pPr>
              <w:jc w:val="center"/>
              <w:rPr>
                <w:sz w:val="28"/>
                <w:szCs w:val="28"/>
              </w:rPr>
            </w:pPr>
            <w:r>
              <w:rPr>
                <w:sz w:val="28"/>
                <w:szCs w:val="28"/>
              </w:rPr>
              <w:t>8,9</w:t>
            </w:r>
          </w:p>
        </w:tc>
        <w:tc>
          <w:tcPr>
            <w:tcW w:w="115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867" w:rsidRDefault="006E5867" w:rsidP="00301FA6">
            <w:pPr>
              <w:rPr>
                <w:sz w:val="28"/>
                <w:szCs w:val="28"/>
              </w:rPr>
            </w:pPr>
            <w:r>
              <w:rPr>
                <w:sz w:val="28"/>
                <w:szCs w:val="28"/>
              </w:rPr>
              <w:t>8,9</w:t>
            </w:r>
          </w:p>
        </w:tc>
        <w:tc>
          <w:tcPr>
            <w:tcW w:w="10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867" w:rsidRDefault="006E5867" w:rsidP="00301FA6">
            <w:pPr>
              <w:rPr>
                <w:sz w:val="28"/>
                <w:szCs w:val="28"/>
              </w:rPr>
            </w:pPr>
            <w:r>
              <w:rPr>
                <w:sz w:val="28"/>
                <w:szCs w:val="28"/>
              </w:rPr>
              <w:t>8,9</w:t>
            </w:r>
          </w:p>
        </w:tc>
      </w:tr>
      <w:tr w:rsidR="006E5867" w:rsidTr="00301FA6">
        <w:trPr>
          <w:trHeight w:val="93"/>
        </w:trPr>
        <w:tc>
          <w:tcPr>
            <w:tcW w:w="68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867" w:rsidRDefault="006E5867" w:rsidP="00301FA6">
            <w:pPr>
              <w:rPr>
                <w:rFonts w:eastAsiaTheme="minorHAnsi"/>
                <w:lang w:eastAsia="en-US"/>
              </w:rPr>
            </w:pPr>
            <w:r>
              <w:rPr>
                <w:rFonts w:eastAsiaTheme="minorHAnsi"/>
                <w:lang w:eastAsia="en-US"/>
              </w:rPr>
              <w:t>9.3.</w:t>
            </w:r>
          </w:p>
        </w:tc>
        <w:tc>
          <w:tcPr>
            <w:tcW w:w="2434"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867" w:rsidRDefault="006E5867" w:rsidP="00301FA6">
            <w:pPr>
              <w:pStyle w:val="Standard"/>
              <w:spacing w:line="276" w:lineRule="auto"/>
              <w:rPr>
                <w:rFonts w:cs="Times New Roman"/>
                <w:lang w:val="ru-RU"/>
              </w:rPr>
            </w:pPr>
            <w:r>
              <w:rPr>
                <w:rFonts w:cs="Times New Roman"/>
                <w:lang w:val="ru-RU"/>
              </w:rPr>
              <w:t>Внешний Финансовый контроль</w:t>
            </w:r>
          </w:p>
        </w:tc>
        <w:tc>
          <w:tcPr>
            <w:tcW w:w="160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867" w:rsidRDefault="006E5867" w:rsidP="00301FA6">
            <w:pPr>
              <w:pStyle w:val="Standard"/>
              <w:spacing w:line="276" w:lineRule="auto"/>
              <w:rPr>
                <w:rFonts w:cs="Times New Roman"/>
                <w:lang w:val="ru-RU"/>
              </w:rPr>
            </w:pPr>
            <w:r>
              <w:rPr>
                <w:rFonts w:cs="Times New Roman"/>
              </w:rPr>
              <w:t>Администрация муни</w:t>
            </w:r>
            <w:r>
              <w:rPr>
                <w:rFonts w:cs="Times New Roman"/>
                <w:lang w:val="ru-RU"/>
              </w:rPr>
              <w:t xml:space="preserve"> </w:t>
            </w:r>
            <w:r>
              <w:rPr>
                <w:rFonts w:cs="Times New Roman"/>
              </w:rPr>
              <w:t>ципального образования Имангуловский сельсовет</w:t>
            </w:r>
          </w:p>
        </w:tc>
        <w:tc>
          <w:tcPr>
            <w:tcW w:w="99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867" w:rsidRDefault="006E5867" w:rsidP="00301FA6">
            <w:pPr>
              <w:jc w:val="both"/>
            </w:pPr>
            <w:r>
              <w:t>2016-</w:t>
            </w:r>
          </w:p>
          <w:p w:rsidR="006E5867" w:rsidRDefault="006E5867" w:rsidP="00301FA6">
            <w:pPr>
              <w:jc w:val="both"/>
            </w:pPr>
            <w:r>
              <w:t>2022</w:t>
            </w:r>
          </w:p>
          <w:p w:rsidR="006E5867" w:rsidRDefault="006E5867" w:rsidP="00301FA6">
            <w:pPr>
              <w:pStyle w:val="Standard"/>
              <w:spacing w:line="276" w:lineRule="auto"/>
              <w:rPr>
                <w:rFonts w:cs="Times New Roman"/>
                <w:lang w:val="ru-RU"/>
              </w:rPr>
            </w:pPr>
            <w:r>
              <w:t>годы</w:t>
            </w:r>
          </w:p>
        </w:tc>
        <w:tc>
          <w:tcPr>
            <w:tcW w:w="128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867" w:rsidRDefault="006E5867" w:rsidP="00301FA6">
            <w:pPr>
              <w:pStyle w:val="Standard"/>
              <w:spacing w:line="276" w:lineRule="auto"/>
              <w:rPr>
                <w:rFonts w:cs="Times New Roman"/>
                <w:lang w:val="ru-RU"/>
              </w:rPr>
            </w:pPr>
            <w:r>
              <w:rPr>
                <w:rFonts w:cs="Times New Roman"/>
              </w:rPr>
              <w:t>Местный бюджет</w:t>
            </w:r>
          </w:p>
        </w:tc>
        <w:tc>
          <w:tcPr>
            <w:tcW w:w="99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867" w:rsidRDefault="006E5867" w:rsidP="00301FA6">
            <w:pPr>
              <w:jc w:val="both"/>
              <w:rPr>
                <w:b/>
                <w:sz w:val="28"/>
                <w:szCs w:val="28"/>
              </w:rPr>
            </w:pPr>
            <w:r>
              <w:rPr>
                <w:b/>
                <w:sz w:val="28"/>
                <w:szCs w:val="28"/>
              </w:rPr>
              <w:t>13,3</w:t>
            </w:r>
          </w:p>
        </w:tc>
        <w:tc>
          <w:tcPr>
            <w:tcW w:w="99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867" w:rsidRDefault="006E5867" w:rsidP="00301FA6">
            <w:pPr>
              <w:autoSpaceDN/>
              <w:rPr>
                <w:rFonts w:asciiTheme="minorHAnsi" w:eastAsiaTheme="minorHAnsi" w:hAnsiTheme="minorHAnsi"/>
                <w:lang w:eastAsia="en-US"/>
              </w:rPr>
            </w:pPr>
          </w:p>
        </w:tc>
        <w:tc>
          <w:tcPr>
            <w:tcW w:w="85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867" w:rsidRDefault="006E5867" w:rsidP="00301FA6">
            <w:pPr>
              <w:autoSpaceDN/>
              <w:rPr>
                <w:rFonts w:asciiTheme="minorHAnsi" w:eastAsiaTheme="minorHAnsi" w:hAnsiTheme="minorHAnsi"/>
                <w:lang w:eastAsia="en-US"/>
              </w:rPr>
            </w:pPr>
          </w:p>
        </w:tc>
        <w:tc>
          <w:tcPr>
            <w:tcW w:w="1134"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867" w:rsidRDefault="006E5867" w:rsidP="00301FA6">
            <w:pPr>
              <w:rPr>
                <w:rFonts w:eastAsiaTheme="minorHAnsi"/>
                <w:sz w:val="28"/>
                <w:szCs w:val="28"/>
                <w:lang w:eastAsia="en-US"/>
              </w:rPr>
            </w:pPr>
            <w:r>
              <w:rPr>
                <w:rFonts w:eastAsiaTheme="minorHAnsi"/>
                <w:sz w:val="28"/>
                <w:szCs w:val="28"/>
                <w:lang w:eastAsia="en-US"/>
              </w:rPr>
              <w:t>2,7</w:t>
            </w:r>
          </w:p>
        </w:tc>
        <w:tc>
          <w:tcPr>
            <w:tcW w:w="1005"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867" w:rsidRDefault="006E5867" w:rsidP="00301FA6">
            <w:pPr>
              <w:spacing w:line="276" w:lineRule="auto"/>
              <w:jc w:val="center"/>
              <w:rPr>
                <w:bCs/>
                <w:color w:val="000000"/>
                <w:sz w:val="28"/>
                <w:szCs w:val="28"/>
              </w:rPr>
            </w:pPr>
            <w:r>
              <w:rPr>
                <w:bCs/>
                <w:color w:val="000000"/>
                <w:sz w:val="28"/>
                <w:szCs w:val="28"/>
              </w:rPr>
              <w:t>5,3</w:t>
            </w:r>
          </w:p>
        </w:tc>
        <w:tc>
          <w:tcPr>
            <w:tcW w:w="102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867" w:rsidRDefault="006E5867" w:rsidP="00301FA6">
            <w:pPr>
              <w:spacing w:line="276" w:lineRule="auto"/>
              <w:jc w:val="center"/>
              <w:rPr>
                <w:bCs/>
                <w:color w:val="000000"/>
                <w:sz w:val="28"/>
                <w:szCs w:val="28"/>
              </w:rPr>
            </w:pPr>
            <w:r>
              <w:rPr>
                <w:bCs/>
                <w:color w:val="000000"/>
                <w:sz w:val="28"/>
                <w:szCs w:val="28"/>
              </w:rPr>
              <w:t>5,3</w:t>
            </w:r>
          </w:p>
        </w:tc>
        <w:tc>
          <w:tcPr>
            <w:tcW w:w="115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867" w:rsidRDefault="006E5867" w:rsidP="00301FA6">
            <w:pPr>
              <w:autoSpaceDN/>
              <w:rPr>
                <w:rFonts w:asciiTheme="minorHAnsi" w:eastAsiaTheme="minorHAnsi" w:hAnsiTheme="minorHAnsi"/>
                <w:lang w:eastAsia="en-US"/>
              </w:rPr>
            </w:pPr>
          </w:p>
        </w:tc>
        <w:tc>
          <w:tcPr>
            <w:tcW w:w="10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5867" w:rsidRDefault="006E5867" w:rsidP="00301FA6">
            <w:pPr>
              <w:spacing w:line="276" w:lineRule="auto"/>
              <w:jc w:val="center"/>
              <w:rPr>
                <w:b/>
                <w:bCs/>
                <w:color w:val="000000"/>
                <w:sz w:val="28"/>
                <w:szCs w:val="28"/>
              </w:rPr>
            </w:pPr>
          </w:p>
        </w:tc>
      </w:tr>
      <w:tr w:rsidR="006E5867" w:rsidTr="00301FA6">
        <w:trPr>
          <w:trHeight w:val="93"/>
        </w:trPr>
        <w:tc>
          <w:tcPr>
            <w:tcW w:w="15270" w:type="dxa"/>
            <w:gridSpan w:val="5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867" w:rsidRDefault="006E5867" w:rsidP="00301FA6">
            <w:pPr>
              <w:spacing w:line="276" w:lineRule="auto"/>
              <w:jc w:val="center"/>
              <w:rPr>
                <w:b/>
                <w:bCs/>
                <w:color w:val="000000"/>
                <w:sz w:val="28"/>
                <w:szCs w:val="28"/>
              </w:rPr>
            </w:pPr>
            <w:r>
              <w:rPr>
                <w:bCs/>
                <w:color w:val="000000"/>
              </w:rPr>
              <w:t>10.Основное мероприятие «</w:t>
            </w:r>
            <w:r>
              <w:t xml:space="preserve">Бюджетные инвестиции </w:t>
            </w:r>
            <w:r>
              <w:rPr>
                <w:bCs/>
                <w:color w:val="000000"/>
              </w:rPr>
              <w:t>»</w:t>
            </w:r>
          </w:p>
        </w:tc>
      </w:tr>
      <w:tr w:rsidR="006E5867" w:rsidTr="00301FA6">
        <w:trPr>
          <w:trHeight w:val="93"/>
        </w:trPr>
        <w:tc>
          <w:tcPr>
            <w:tcW w:w="68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867" w:rsidRDefault="006E5867" w:rsidP="00301FA6">
            <w:pPr>
              <w:rPr>
                <w:rFonts w:eastAsiaTheme="minorHAnsi"/>
                <w:lang w:eastAsia="en-US"/>
              </w:rPr>
            </w:pPr>
            <w:r>
              <w:rPr>
                <w:rFonts w:eastAsiaTheme="minorHAnsi"/>
                <w:lang w:eastAsia="en-US"/>
              </w:rPr>
              <w:t>10.1.</w:t>
            </w:r>
          </w:p>
        </w:tc>
        <w:tc>
          <w:tcPr>
            <w:tcW w:w="2434"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867" w:rsidRDefault="006E5867" w:rsidP="00301FA6">
            <w:pPr>
              <w:pStyle w:val="Standard"/>
              <w:spacing w:line="276" w:lineRule="auto"/>
              <w:rPr>
                <w:rFonts w:cs="Times New Roman"/>
                <w:lang w:val="ru-RU"/>
              </w:rPr>
            </w:pPr>
            <w:r>
              <w:t>Капитальные вложения в объекты муниципальной собственности</w:t>
            </w:r>
          </w:p>
        </w:tc>
        <w:tc>
          <w:tcPr>
            <w:tcW w:w="160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867" w:rsidRDefault="006E5867" w:rsidP="00301FA6">
            <w:pPr>
              <w:pStyle w:val="Standard"/>
              <w:spacing w:line="276" w:lineRule="auto"/>
              <w:rPr>
                <w:rFonts w:cs="Times New Roman"/>
                <w:lang w:val="ru-RU"/>
              </w:rPr>
            </w:pPr>
            <w:r>
              <w:rPr>
                <w:rFonts w:cs="Times New Roman"/>
              </w:rPr>
              <w:t>Администрация муни</w:t>
            </w:r>
            <w:r>
              <w:rPr>
                <w:rFonts w:cs="Times New Roman"/>
                <w:lang w:val="ru-RU"/>
              </w:rPr>
              <w:t xml:space="preserve"> </w:t>
            </w:r>
            <w:r>
              <w:rPr>
                <w:rFonts w:cs="Times New Roman"/>
              </w:rPr>
              <w:t xml:space="preserve">ципального образования </w:t>
            </w:r>
            <w:r>
              <w:rPr>
                <w:rFonts w:cs="Times New Roman"/>
              </w:rPr>
              <w:lastRenderedPageBreak/>
              <w:t>Имангуловский сельсовет</w:t>
            </w:r>
          </w:p>
        </w:tc>
        <w:tc>
          <w:tcPr>
            <w:tcW w:w="99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867" w:rsidRDefault="006E5867" w:rsidP="00301FA6">
            <w:pPr>
              <w:jc w:val="both"/>
            </w:pPr>
            <w:r>
              <w:lastRenderedPageBreak/>
              <w:t>2016-</w:t>
            </w:r>
          </w:p>
          <w:p w:rsidR="006E5867" w:rsidRDefault="006E5867" w:rsidP="00301FA6">
            <w:pPr>
              <w:jc w:val="both"/>
            </w:pPr>
            <w:r>
              <w:t>2022</w:t>
            </w:r>
          </w:p>
          <w:p w:rsidR="006E5867" w:rsidRDefault="006E5867" w:rsidP="00301FA6">
            <w:pPr>
              <w:pStyle w:val="Standard"/>
              <w:spacing w:line="276" w:lineRule="auto"/>
              <w:rPr>
                <w:rFonts w:cs="Times New Roman"/>
                <w:lang w:val="ru-RU"/>
              </w:rPr>
            </w:pPr>
            <w:r>
              <w:t>годы</w:t>
            </w:r>
          </w:p>
        </w:tc>
        <w:tc>
          <w:tcPr>
            <w:tcW w:w="128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867" w:rsidRDefault="006E5867" w:rsidP="00301FA6">
            <w:pPr>
              <w:pStyle w:val="Standard"/>
              <w:spacing w:line="276" w:lineRule="auto"/>
              <w:rPr>
                <w:rFonts w:cs="Times New Roman"/>
                <w:lang w:val="ru-RU"/>
              </w:rPr>
            </w:pPr>
            <w:r>
              <w:rPr>
                <w:rFonts w:cs="Times New Roman"/>
              </w:rPr>
              <w:t>Местный бюджет</w:t>
            </w:r>
          </w:p>
        </w:tc>
        <w:tc>
          <w:tcPr>
            <w:tcW w:w="99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867" w:rsidRDefault="006E5867" w:rsidP="00301FA6">
            <w:pPr>
              <w:rPr>
                <w:rFonts w:asciiTheme="minorHAnsi" w:eastAsiaTheme="minorHAnsi" w:hAnsiTheme="minorHAnsi"/>
                <w:b/>
                <w:lang w:eastAsia="en-US"/>
              </w:rPr>
            </w:pPr>
            <w:r>
              <w:rPr>
                <w:rFonts w:eastAsiaTheme="minorHAnsi"/>
                <w:b/>
                <w:sz w:val="28"/>
                <w:szCs w:val="28"/>
                <w:lang w:eastAsia="en-US"/>
              </w:rPr>
              <w:t>5169,01</w:t>
            </w:r>
          </w:p>
        </w:tc>
        <w:tc>
          <w:tcPr>
            <w:tcW w:w="1022"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867" w:rsidRDefault="006E5867" w:rsidP="00301FA6">
            <w:pPr>
              <w:autoSpaceDN/>
              <w:rPr>
                <w:rFonts w:asciiTheme="minorHAnsi" w:eastAsiaTheme="minorHAnsi" w:hAnsiTheme="minorHAnsi"/>
                <w:lang w:eastAsia="en-US"/>
              </w:rPr>
            </w:pPr>
          </w:p>
        </w:tc>
        <w:tc>
          <w:tcPr>
            <w:tcW w:w="86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5867" w:rsidRDefault="006E5867" w:rsidP="00301FA6">
            <w:pPr>
              <w:rPr>
                <w:rFonts w:asciiTheme="minorHAnsi" w:eastAsiaTheme="minorHAnsi" w:hAnsiTheme="minorHAnsi"/>
                <w:lang w:eastAsia="en-US"/>
              </w:rPr>
            </w:pPr>
          </w:p>
        </w:tc>
        <w:tc>
          <w:tcPr>
            <w:tcW w:w="115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867" w:rsidRDefault="006E5867" w:rsidP="00301FA6">
            <w:pPr>
              <w:autoSpaceDN/>
              <w:rPr>
                <w:rFonts w:asciiTheme="minorHAnsi" w:eastAsiaTheme="minorHAnsi" w:hAnsiTheme="minorHAnsi"/>
                <w:lang w:eastAsia="en-US"/>
              </w:rPr>
            </w:pPr>
          </w:p>
        </w:tc>
        <w:tc>
          <w:tcPr>
            <w:tcW w:w="94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867" w:rsidRDefault="006E5867" w:rsidP="00301FA6">
            <w:pPr>
              <w:autoSpaceDN/>
              <w:rPr>
                <w:rFonts w:asciiTheme="minorHAnsi" w:eastAsiaTheme="minorHAnsi" w:hAnsiTheme="minorHAnsi"/>
                <w:lang w:eastAsia="en-US"/>
              </w:rPr>
            </w:pPr>
          </w:p>
        </w:tc>
        <w:tc>
          <w:tcPr>
            <w:tcW w:w="1038"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867" w:rsidRDefault="006E5867" w:rsidP="00301FA6">
            <w:pPr>
              <w:rPr>
                <w:rFonts w:eastAsiaTheme="minorHAnsi"/>
                <w:sz w:val="28"/>
                <w:szCs w:val="28"/>
                <w:lang w:eastAsia="en-US"/>
              </w:rPr>
            </w:pPr>
            <w:r>
              <w:rPr>
                <w:rFonts w:eastAsiaTheme="minorHAnsi"/>
                <w:sz w:val="28"/>
                <w:szCs w:val="28"/>
                <w:lang w:eastAsia="en-US"/>
              </w:rPr>
              <w:t>5169,01</w:t>
            </w:r>
          </w:p>
        </w:tc>
        <w:tc>
          <w:tcPr>
            <w:tcW w:w="115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867" w:rsidRDefault="006E5867" w:rsidP="00301FA6">
            <w:pPr>
              <w:autoSpaceDN/>
              <w:rPr>
                <w:rFonts w:asciiTheme="minorHAnsi" w:eastAsiaTheme="minorHAnsi" w:hAnsiTheme="minorHAnsi"/>
                <w:lang w:eastAsia="en-US"/>
              </w:rPr>
            </w:pPr>
          </w:p>
        </w:tc>
        <w:tc>
          <w:tcPr>
            <w:tcW w:w="10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5867" w:rsidRDefault="006E5867" w:rsidP="00301FA6">
            <w:pPr>
              <w:spacing w:line="276" w:lineRule="auto"/>
              <w:jc w:val="center"/>
              <w:rPr>
                <w:b/>
                <w:bCs/>
                <w:color w:val="000000"/>
                <w:sz w:val="28"/>
                <w:szCs w:val="28"/>
              </w:rPr>
            </w:pPr>
          </w:p>
        </w:tc>
      </w:tr>
      <w:tr w:rsidR="006E5867" w:rsidTr="00301FA6">
        <w:trPr>
          <w:trHeight w:val="93"/>
        </w:trPr>
        <w:tc>
          <w:tcPr>
            <w:tcW w:w="68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867" w:rsidRDefault="006E5867" w:rsidP="00301FA6">
            <w:pPr>
              <w:rPr>
                <w:rFonts w:eastAsiaTheme="minorHAnsi"/>
                <w:lang w:eastAsia="en-US"/>
              </w:rPr>
            </w:pPr>
            <w:r>
              <w:rPr>
                <w:rFonts w:eastAsiaTheme="minorHAnsi"/>
                <w:lang w:eastAsia="en-US"/>
              </w:rPr>
              <w:lastRenderedPageBreak/>
              <w:t>10.2</w:t>
            </w:r>
          </w:p>
        </w:tc>
        <w:tc>
          <w:tcPr>
            <w:tcW w:w="2434"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867" w:rsidRDefault="006E5867" w:rsidP="00301FA6">
            <w:pPr>
              <w:pStyle w:val="Standard"/>
              <w:spacing w:line="276" w:lineRule="auto"/>
            </w:pPr>
            <w:r w:rsidRPr="00402083">
              <w:t>Капитальные вложения в объекты государственной (муниципальной)собственности</w:t>
            </w:r>
            <w:r>
              <w:rPr>
                <w:lang w:val="ru-RU"/>
              </w:rPr>
              <w:t xml:space="preserve"> за счет местного бюджета</w:t>
            </w:r>
          </w:p>
        </w:tc>
        <w:tc>
          <w:tcPr>
            <w:tcW w:w="160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867" w:rsidRDefault="006E5867" w:rsidP="00301FA6">
            <w:pPr>
              <w:pStyle w:val="Standard"/>
              <w:spacing w:line="276" w:lineRule="auto"/>
              <w:rPr>
                <w:rFonts w:cs="Times New Roman"/>
                <w:lang w:val="ru-RU"/>
              </w:rPr>
            </w:pPr>
            <w:r>
              <w:rPr>
                <w:rFonts w:cs="Times New Roman"/>
              </w:rPr>
              <w:t>Администрация муни</w:t>
            </w:r>
            <w:r>
              <w:rPr>
                <w:rFonts w:cs="Times New Roman"/>
                <w:lang w:val="ru-RU"/>
              </w:rPr>
              <w:t xml:space="preserve"> </w:t>
            </w:r>
            <w:r>
              <w:rPr>
                <w:rFonts w:cs="Times New Roman"/>
              </w:rPr>
              <w:t>ципального образования Имангуловский сельсовет</w:t>
            </w:r>
          </w:p>
        </w:tc>
        <w:tc>
          <w:tcPr>
            <w:tcW w:w="99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867" w:rsidRDefault="006E5867" w:rsidP="00301FA6">
            <w:pPr>
              <w:jc w:val="both"/>
            </w:pPr>
            <w:r>
              <w:t>2016-</w:t>
            </w:r>
          </w:p>
          <w:p w:rsidR="006E5867" w:rsidRDefault="006E5867" w:rsidP="00301FA6">
            <w:pPr>
              <w:jc w:val="both"/>
            </w:pPr>
            <w:r>
              <w:t>2022</w:t>
            </w:r>
          </w:p>
          <w:p w:rsidR="006E5867" w:rsidRDefault="006E5867" w:rsidP="00301FA6">
            <w:pPr>
              <w:pStyle w:val="Standard"/>
              <w:spacing w:line="276" w:lineRule="auto"/>
              <w:rPr>
                <w:rFonts w:cs="Times New Roman"/>
                <w:lang w:val="ru-RU"/>
              </w:rPr>
            </w:pPr>
            <w:r>
              <w:t>годы</w:t>
            </w:r>
          </w:p>
        </w:tc>
        <w:tc>
          <w:tcPr>
            <w:tcW w:w="128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867" w:rsidRDefault="006E5867" w:rsidP="00301FA6">
            <w:pPr>
              <w:pStyle w:val="Standard"/>
              <w:spacing w:line="276" w:lineRule="auto"/>
              <w:rPr>
                <w:rFonts w:cs="Times New Roman"/>
                <w:lang w:val="ru-RU"/>
              </w:rPr>
            </w:pPr>
            <w:r>
              <w:rPr>
                <w:rFonts w:cs="Times New Roman"/>
              </w:rPr>
              <w:t>Местный бюджет</w:t>
            </w:r>
          </w:p>
        </w:tc>
        <w:tc>
          <w:tcPr>
            <w:tcW w:w="99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867" w:rsidRPr="0066044F" w:rsidRDefault="006E5867" w:rsidP="00301FA6">
            <w:pPr>
              <w:rPr>
                <w:rFonts w:eastAsiaTheme="minorHAnsi"/>
                <w:b/>
                <w:sz w:val="28"/>
                <w:szCs w:val="28"/>
                <w:lang w:eastAsia="en-US"/>
              </w:rPr>
            </w:pPr>
            <w:r w:rsidRPr="0066044F">
              <w:rPr>
                <w:rFonts w:eastAsiaTheme="minorHAnsi"/>
                <w:b/>
                <w:sz w:val="28"/>
                <w:szCs w:val="28"/>
                <w:lang w:eastAsia="en-US"/>
              </w:rPr>
              <w:t>495,936</w:t>
            </w:r>
          </w:p>
        </w:tc>
        <w:tc>
          <w:tcPr>
            <w:tcW w:w="1022"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867" w:rsidRDefault="006E5867" w:rsidP="00301FA6">
            <w:pPr>
              <w:autoSpaceDN/>
              <w:rPr>
                <w:rFonts w:asciiTheme="minorHAnsi" w:eastAsiaTheme="minorHAnsi" w:hAnsiTheme="minorHAnsi"/>
                <w:lang w:eastAsia="en-US"/>
              </w:rPr>
            </w:pPr>
          </w:p>
        </w:tc>
        <w:tc>
          <w:tcPr>
            <w:tcW w:w="86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5867" w:rsidRDefault="006E5867" w:rsidP="00301FA6">
            <w:pPr>
              <w:rPr>
                <w:rFonts w:asciiTheme="minorHAnsi" w:eastAsiaTheme="minorHAnsi" w:hAnsiTheme="minorHAnsi"/>
                <w:lang w:eastAsia="en-US"/>
              </w:rPr>
            </w:pPr>
          </w:p>
        </w:tc>
        <w:tc>
          <w:tcPr>
            <w:tcW w:w="115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867" w:rsidRDefault="006E5867" w:rsidP="00301FA6">
            <w:pPr>
              <w:autoSpaceDN/>
              <w:rPr>
                <w:rFonts w:asciiTheme="minorHAnsi" w:eastAsiaTheme="minorHAnsi" w:hAnsiTheme="minorHAnsi"/>
                <w:lang w:eastAsia="en-US"/>
              </w:rPr>
            </w:pPr>
          </w:p>
        </w:tc>
        <w:tc>
          <w:tcPr>
            <w:tcW w:w="94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867" w:rsidRDefault="006E5867" w:rsidP="00301FA6">
            <w:pPr>
              <w:autoSpaceDN/>
              <w:rPr>
                <w:rFonts w:asciiTheme="minorHAnsi" w:eastAsiaTheme="minorHAnsi" w:hAnsiTheme="minorHAnsi"/>
                <w:lang w:eastAsia="en-US"/>
              </w:rPr>
            </w:pPr>
          </w:p>
        </w:tc>
        <w:tc>
          <w:tcPr>
            <w:tcW w:w="1038"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867" w:rsidRDefault="006E5867" w:rsidP="00301FA6">
            <w:pPr>
              <w:rPr>
                <w:rFonts w:eastAsiaTheme="minorHAnsi"/>
                <w:sz w:val="28"/>
                <w:szCs w:val="28"/>
                <w:lang w:eastAsia="en-US"/>
              </w:rPr>
            </w:pPr>
            <w:r>
              <w:rPr>
                <w:rFonts w:eastAsiaTheme="minorHAnsi"/>
                <w:sz w:val="28"/>
                <w:szCs w:val="28"/>
                <w:lang w:eastAsia="en-US"/>
              </w:rPr>
              <w:t>495,936</w:t>
            </w:r>
          </w:p>
        </w:tc>
        <w:tc>
          <w:tcPr>
            <w:tcW w:w="115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867" w:rsidRDefault="006E5867" w:rsidP="00301FA6">
            <w:pPr>
              <w:autoSpaceDN/>
              <w:rPr>
                <w:rFonts w:asciiTheme="minorHAnsi" w:eastAsiaTheme="minorHAnsi" w:hAnsiTheme="minorHAnsi"/>
                <w:lang w:eastAsia="en-US"/>
              </w:rPr>
            </w:pPr>
          </w:p>
        </w:tc>
        <w:tc>
          <w:tcPr>
            <w:tcW w:w="10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5867" w:rsidRDefault="006E5867" w:rsidP="00301FA6">
            <w:pPr>
              <w:spacing w:line="276" w:lineRule="auto"/>
              <w:jc w:val="center"/>
              <w:rPr>
                <w:b/>
                <w:bCs/>
                <w:color w:val="000000"/>
                <w:sz w:val="28"/>
                <w:szCs w:val="28"/>
              </w:rPr>
            </w:pPr>
          </w:p>
        </w:tc>
      </w:tr>
      <w:tr w:rsidR="006E5867" w:rsidTr="00301FA6">
        <w:trPr>
          <w:trHeight w:val="93"/>
        </w:trPr>
        <w:tc>
          <w:tcPr>
            <w:tcW w:w="15270" w:type="dxa"/>
            <w:gridSpan w:val="5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867" w:rsidRDefault="006E5867" w:rsidP="00301FA6">
            <w:pPr>
              <w:spacing w:line="276" w:lineRule="auto"/>
              <w:jc w:val="center"/>
              <w:rPr>
                <w:b/>
                <w:bCs/>
                <w:color w:val="000000"/>
                <w:sz w:val="28"/>
                <w:szCs w:val="28"/>
              </w:rPr>
            </w:pPr>
            <w:r>
              <w:rPr>
                <w:bCs/>
                <w:color w:val="000000"/>
              </w:rPr>
              <w:t>11.</w:t>
            </w:r>
            <w:r>
              <w:rPr>
                <w:bCs/>
              </w:rPr>
              <w:t xml:space="preserve"> Основное мероприятие «</w:t>
            </w:r>
            <w:r>
              <w:rPr>
                <w:color w:val="000000"/>
              </w:rPr>
              <w:t>Мероприятия по землеустрой</w:t>
            </w:r>
            <w:r>
              <w:t>ству и землепользованию»</w:t>
            </w:r>
          </w:p>
        </w:tc>
      </w:tr>
      <w:tr w:rsidR="006E5867" w:rsidTr="00301FA6">
        <w:trPr>
          <w:trHeight w:val="93"/>
        </w:trPr>
        <w:tc>
          <w:tcPr>
            <w:tcW w:w="68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867" w:rsidRDefault="006E5867" w:rsidP="00301FA6">
            <w:pPr>
              <w:rPr>
                <w:rFonts w:eastAsiaTheme="minorHAnsi"/>
                <w:lang w:val="en-US" w:eastAsia="en-US"/>
              </w:rPr>
            </w:pPr>
            <w:r>
              <w:rPr>
                <w:rFonts w:eastAsiaTheme="minorHAnsi"/>
                <w:lang w:val="en-US" w:eastAsia="en-US"/>
              </w:rPr>
              <w:t>11.1.</w:t>
            </w:r>
          </w:p>
        </w:tc>
        <w:tc>
          <w:tcPr>
            <w:tcW w:w="2434"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867" w:rsidRDefault="006E5867" w:rsidP="00301FA6">
            <w:pPr>
              <w:pStyle w:val="Standard"/>
              <w:spacing w:line="276" w:lineRule="auto"/>
              <w:rPr>
                <w:rFonts w:cs="Times New Roman"/>
                <w:lang w:val="ru-RU"/>
              </w:rPr>
            </w:pPr>
            <w:r>
              <w:rPr>
                <w:rFonts w:cs="Times New Roman"/>
                <w:lang w:val="ru-RU"/>
              </w:rPr>
              <w:t>Осуществление мероприятий по подготовке документов для внесения в государственный кадастр недвижимости сведений в границах населенных пунктов(за счет бюджета поселений)</w:t>
            </w:r>
          </w:p>
        </w:tc>
        <w:tc>
          <w:tcPr>
            <w:tcW w:w="160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867" w:rsidRDefault="006E5867" w:rsidP="00301FA6">
            <w:pPr>
              <w:pStyle w:val="Standard"/>
              <w:spacing w:line="276" w:lineRule="auto"/>
              <w:rPr>
                <w:rFonts w:cs="Times New Roman"/>
                <w:lang w:val="ru-RU"/>
              </w:rPr>
            </w:pPr>
            <w:r>
              <w:rPr>
                <w:rFonts w:cs="Times New Roman"/>
              </w:rPr>
              <w:t>Администрация муни</w:t>
            </w:r>
            <w:r>
              <w:rPr>
                <w:rFonts w:cs="Times New Roman"/>
                <w:lang w:val="ru-RU"/>
              </w:rPr>
              <w:t xml:space="preserve"> </w:t>
            </w:r>
            <w:r>
              <w:rPr>
                <w:rFonts w:cs="Times New Roman"/>
              </w:rPr>
              <w:t>ципального образования Имангуловский сельсовет</w:t>
            </w:r>
          </w:p>
        </w:tc>
        <w:tc>
          <w:tcPr>
            <w:tcW w:w="99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867" w:rsidRDefault="006E5867" w:rsidP="00301FA6">
            <w:pPr>
              <w:jc w:val="both"/>
            </w:pPr>
            <w:r>
              <w:t>2016-</w:t>
            </w:r>
          </w:p>
          <w:p w:rsidR="006E5867" w:rsidRDefault="006E5867" w:rsidP="00301FA6">
            <w:pPr>
              <w:jc w:val="both"/>
            </w:pPr>
            <w:r>
              <w:t>2022</w:t>
            </w:r>
          </w:p>
          <w:p w:rsidR="006E5867" w:rsidRDefault="006E5867" w:rsidP="00301FA6">
            <w:pPr>
              <w:pStyle w:val="Standard"/>
              <w:spacing w:line="276" w:lineRule="auto"/>
              <w:rPr>
                <w:rFonts w:cs="Times New Roman"/>
                <w:lang w:val="ru-RU"/>
              </w:rPr>
            </w:pPr>
            <w:r>
              <w:t>годы</w:t>
            </w:r>
          </w:p>
        </w:tc>
        <w:tc>
          <w:tcPr>
            <w:tcW w:w="118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867" w:rsidRDefault="006E5867" w:rsidP="00301FA6">
            <w:pPr>
              <w:pStyle w:val="Standard"/>
              <w:spacing w:line="276" w:lineRule="auto"/>
              <w:rPr>
                <w:rFonts w:cs="Times New Roman"/>
                <w:lang w:val="ru-RU"/>
              </w:rPr>
            </w:pPr>
            <w:r>
              <w:rPr>
                <w:rFonts w:cs="Times New Roman"/>
              </w:rPr>
              <w:t>Местный бюджет</w:t>
            </w:r>
          </w:p>
        </w:tc>
        <w:tc>
          <w:tcPr>
            <w:tcW w:w="1095"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867" w:rsidRDefault="006E5867" w:rsidP="00301FA6">
            <w:pPr>
              <w:jc w:val="both"/>
              <w:rPr>
                <w:b/>
                <w:sz w:val="28"/>
                <w:szCs w:val="28"/>
              </w:rPr>
            </w:pPr>
            <w:r>
              <w:rPr>
                <w:b/>
                <w:sz w:val="28"/>
                <w:szCs w:val="28"/>
              </w:rPr>
              <w:t>363,5</w:t>
            </w:r>
          </w:p>
        </w:tc>
        <w:tc>
          <w:tcPr>
            <w:tcW w:w="1005"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867" w:rsidRDefault="006E5867" w:rsidP="00301FA6">
            <w:pPr>
              <w:autoSpaceDN/>
              <w:rPr>
                <w:rFonts w:asciiTheme="minorHAnsi" w:eastAsiaTheme="minorHAnsi" w:hAnsiTheme="minorHAnsi"/>
                <w:lang w:eastAsia="en-US"/>
              </w:rPr>
            </w:pPr>
          </w:p>
        </w:tc>
        <w:tc>
          <w:tcPr>
            <w:tcW w:w="102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5867" w:rsidRDefault="006E5867" w:rsidP="00301FA6">
            <w:pPr>
              <w:rPr>
                <w:rFonts w:eastAsiaTheme="minorHAnsi"/>
                <w:sz w:val="28"/>
                <w:szCs w:val="28"/>
                <w:lang w:eastAsia="en-US"/>
              </w:rPr>
            </w:pPr>
          </w:p>
        </w:tc>
        <w:tc>
          <w:tcPr>
            <w:tcW w:w="1008"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867" w:rsidRDefault="006E5867" w:rsidP="00301FA6">
            <w:pPr>
              <w:autoSpaceDN/>
              <w:rPr>
                <w:rFonts w:asciiTheme="minorHAnsi" w:eastAsiaTheme="minorHAnsi" w:hAnsiTheme="minorHAnsi"/>
                <w:lang w:eastAsia="en-US"/>
              </w:rPr>
            </w:pPr>
          </w:p>
        </w:tc>
        <w:tc>
          <w:tcPr>
            <w:tcW w:w="96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867" w:rsidRDefault="006E5867" w:rsidP="00301FA6">
            <w:pPr>
              <w:rPr>
                <w:rFonts w:eastAsiaTheme="minorHAnsi"/>
                <w:sz w:val="28"/>
                <w:szCs w:val="28"/>
                <w:lang w:eastAsia="en-US"/>
              </w:rPr>
            </w:pPr>
            <w:r>
              <w:rPr>
                <w:rFonts w:eastAsiaTheme="minorHAnsi"/>
                <w:sz w:val="28"/>
                <w:szCs w:val="28"/>
                <w:lang w:eastAsia="en-US"/>
              </w:rPr>
              <w:t>170,5</w:t>
            </w:r>
          </w:p>
        </w:tc>
        <w:tc>
          <w:tcPr>
            <w:tcW w:w="10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867" w:rsidRDefault="006E5867" w:rsidP="00301FA6">
            <w:pPr>
              <w:spacing w:line="276" w:lineRule="auto"/>
              <w:jc w:val="center"/>
              <w:rPr>
                <w:bCs/>
                <w:color w:val="000000"/>
                <w:sz w:val="28"/>
                <w:szCs w:val="28"/>
              </w:rPr>
            </w:pPr>
            <w:r>
              <w:rPr>
                <w:bCs/>
                <w:color w:val="000000"/>
                <w:sz w:val="28"/>
                <w:szCs w:val="28"/>
              </w:rPr>
              <w:t>100</w:t>
            </w:r>
          </w:p>
        </w:tc>
        <w:tc>
          <w:tcPr>
            <w:tcW w:w="115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867" w:rsidRDefault="006E5867" w:rsidP="00301FA6">
            <w:pPr>
              <w:rPr>
                <w:rFonts w:eastAsiaTheme="minorHAnsi"/>
                <w:sz w:val="28"/>
                <w:szCs w:val="28"/>
                <w:lang w:eastAsia="en-US"/>
              </w:rPr>
            </w:pPr>
            <w:r>
              <w:rPr>
                <w:rFonts w:eastAsiaTheme="minorHAnsi"/>
                <w:sz w:val="28"/>
                <w:szCs w:val="28"/>
                <w:lang w:eastAsia="en-US"/>
              </w:rPr>
              <w:t>53</w:t>
            </w:r>
          </w:p>
        </w:tc>
        <w:tc>
          <w:tcPr>
            <w:tcW w:w="10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867" w:rsidRDefault="006E5867" w:rsidP="00301FA6">
            <w:pPr>
              <w:spacing w:line="276" w:lineRule="auto"/>
              <w:jc w:val="center"/>
              <w:rPr>
                <w:bCs/>
                <w:color w:val="000000"/>
                <w:sz w:val="28"/>
                <w:szCs w:val="28"/>
              </w:rPr>
            </w:pPr>
            <w:r>
              <w:rPr>
                <w:bCs/>
                <w:color w:val="000000"/>
                <w:sz w:val="28"/>
                <w:szCs w:val="28"/>
              </w:rPr>
              <w:t>40</w:t>
            </w:r>
          </w:p>
        </w:tc>
      </w:tr>
      <w:tr w:rsidR="006E5867" w:rsidTr="00301FA6">
        <w:trPr>
          <w:trHeight w:val="93"/>
        </w:trPr>
        <w:tc>
          <w:tcPr>
            <w:tcW w:w="15270" w:type="dxa"/>
            <w:gridSpan w:val="5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867" w:rsidRDefault="006E5867" w:rsidP="00301FA6">
            <w:pPr>
              <w:autoSpaceDN/>
              <w:rPr>
                <w:rFonts w:asciiTheme="minorHAnsi" w:eastAsiaTheme="minorHAnsi" w:hAnsiTheme="minorHAnsi"/>
                <w:lang w:eastAsia="en-US"/>
              </w:rPr>
            </w:pPr>
          </w:p>
        </w:tc>
      </w:tr>
    </w:tbl>
    <w:p w:rsidR="006E5867" w:rsidRDefault="006E5867" w:rsidP="006E5867">
      <w:pPr>
        <w:autoSpaceDN/>
        <w:rPr>
          <w:rFonts w:eastAsiaTheme="minorHAnsi"/>
          <w:vanish/>
        </w:rPr>
      </w:pPr>
    </w:p>
    <w:tbl>
      <w:tblPr>
        <w:tblStyle w:val="af5"/>
        <w:tblW w:w="15270" w:type="dxa"/>
        <w:tblLayout w:type="fixed"/>
        <w:tblLook w:val="00E0"/>
      </w:tblPr>
      <w:tblGrid>
        <w:gridCol w:w="690"/>
        <w:gridCol w:w="2435"/>
        <w:gridCol w:w="1603"/>
        <w:gridCol w:w="996"/>
        <w:gridCol w:w="1182"/>
        <w:gridCol w:w="1095"/>
        <w:gridCol w:w="997"/>
        <w:gridCol w:w="1033"/>
        <w:gridCol w:w="998"/>
        <w:gridCol w:w="976"/>
        <w:gridCol w:w="1013"/>
        <w:gridCol w:w="1158"/>
        <w:gridCol w:w="1094"/>
      </w:tblGrid>
      <w:tr w:rsidR="006E5867" w:rsidTr="00301FA6">
        <w:trPr>
          <w:trHeight w:val="93"/>
        </w:trPr>
        <w:tc>
          <w:tcPr>
            <w:tcW w:w="6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867" w:rsidRDefault="006E5867" w:rsidP="00301FA6">
            <w:pPr>
              <w:autoSpaceDN/>
              <w:rPr>
                <w:rFonts w:asciiTheme="minorHAnsi" w:eastAsiaTheme="minorHAnsi" w:hAnsiTheme="minorHAnsi"/>
                <w:lang w:eastAsia="en-US"/>
              </w:rPr>
            </w:pPr>
          </w:p>
        </w:tc>
        <w:tc>
          <w:tcPr>
            <w:tcW w:w="24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867" w:rsidRDefault="006E5867" w:rsidP="00301FA6">
            <w:pPr>
              <w:jc w:val="both"/>
              <w:rPr>
                <w:b/>
              </w:rPr>
            </w:pPr>
            <w:r>
              <w:rPr>
                <w:b/>
              </w:rPr>
              <w:t xml:space="preserve">ВСЕГО </w:t>
            </w: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5867" w:rsidRDefault="006E5867" w:rsidP="00301FA6">
            <w:pPr>
              <w:rPr>
                <w:b/>
              </w:rPr>
            </w:pPr>
          </w:p>
        </w:tc>
        <w:tc>
          <w:tcPr>
            <w:tcW w:w="9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5867" w:rsidRDefault="006E5867" w:rsidP="00301FA6">
            <w:pPr>
              <w:jc w:val="both"/>
              <w:rPr>
                <w:b/>
              </w:rPr>
            </w:pPr>
          </w:p>
        </w:tc>
        <w:tc>
          <w:tcPr>
            <w:tcW w:w="11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5867" w:rsidRDefault="006E5867" w:rsidP="00301FA6">
            <w:pPr>
              <w:jc w:val="both"/>
              <w:rPr>
                <w:b/>
              </w:rPr>
            </w:pPr>
          </w:p>
        </w:tc>
        <w:tc>
          <w:tcPr>
            <w:tcW w:w="10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867" w:rsidRPr="00DC15F3" w:rsidRDefault="006E5867" w:rsidP="00301FA6">
            <w:pPr>
              <w:rPr>
                <w:b/>
              </w:rPr>
            </w:pPr>
            <w:r w:rsidRPr="00DC15F3">
              <w:rPr>
                <w:b/>
              </w:rPr>
              <w:t>49985,54622</w:t>
            </w:r>
          </w:p>
          <w:p w:rsidR="006E5867" w:rsidRDefault="006E5867" w:rsidP="00301FA6">
            <w:pPr>
              <w:jc w:val="both"/>
              <w:rPr>
                <w:b/>
              </w:rPr>
            </w:pPr>
          </w:p>
        </w:tc>
        <w:tc>
          <w:tcPr>
            <w:tcW w:w="9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867" w:rsidRDefault="006E5867" w:rsidP="00301FA6">
            <w:pPr>
              <w:jc w:val="both"/>
              <w:rPr>
                <w:b/>
              </w:rPr>
            </w:pPr>
            <w:r>
              <w:rPr>
                <w:b/>
              </w:rPr>
              <w:t>5792,5</w:t>
            </w:r>
          </w:p>
        </w:tc>
        <w:tc>
          <w:tcPr>
            <w:tcW w:w="10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867" w:rsidRDefault="006E5867" w:rsidP="00301FA6">
            <w:pPr>
              <w:jc w:val="both"/>
              <w:rPr>
                <w:b/>
              </w:rPr>
            </w:pPr>
            <w:r>
              <w:rPr>
                <w:b/>
              </w:rPr>
              <w:t>5721,8</w:t>
            </w:r>
          </w:p>
        </w:tc>
        <w:tc>
          <w:tcPr>
            <w:tcW w:w="9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867" w:rsidRDefault="006E5867" w:rsidP="00301FA6">
            <w:pPr>
              <w:jc w:val="both"/>
              <w:rPr>
                <w:b/>
              </w:rPr>
            </w:pPr>
            <w:r>
              <w:rPr>
                <w:b/>
              </w:rPr>
              <w:t>5878</w:t>
            </w:r>
          </w:p>
        </w:tc>
        <w:tc>
          <w:tcPr>
            <w:tcW w:w="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867" w:rsidRDefault="006E5867" w:rsidP="00301FA6">
            <w:pPr>
              <w:jc w:val="both"/>
              <w:rPr>
                <w:b/>
              </w:rPr>
            </w:pPr>
            <w:r>
              <w:rPr>
                <w:b/>
              </w:rPr>
              <w:t>8638,3</w:t>
            </w:r>
          </w:p>
        </w:tc>
        <w:tc>
          <w:tcPr>
            <w:tcW w:w="10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867" w:rsidRDefault="006E5867" w:rsidP="00301FA6">
            <w:pPr>
              <w:spacing w:line="276" w:lineRule="auto"/>
              <w:jc w:val="center"/>
              <w:rPr>
                <w:b/>
                <w:bCs/>
                <w:color w:val="000000"/>
                <w:sz w:val="20"/>
                <w:szCs w:val="20"/>
              </w:rPr>
            </w:pPr>
            <w:r>
              <w:rPr>
                <w:b/>
                <w:bCs/>
                <w:color w:val="000000"/>
                <w:sz w:val="20"/>
                <w:szCs w:val="20"/>
              </w:rPr>
              <w:t>11569,74622</w:t>
            </w:r>
          </w:p>
        </w:tc>
        <w:tc>
          <w:tcPr>
            <w:tcW w:w="11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867" w:rsidRDefault="006E5867" w:rsidP="00301FA6">
            <w:pPr>
              <w:spacing w:line="276" w:lineRule="auto"/>
              <w:jc w:val="center"/>
              <w:rPr>
                <w:b/>
                <w:bCs/>
                <w:color w:val="000000"/>
              </w:rPr>
            </w:pPr>
            <w:r>
              <w:rPr>
                <w:b/>
                <w:bCs/>
                <w:color w:val="000000"/>
              </w:rPr>
              <w:t>5610,9</w:t>
            </w:r>
          </w:p>
        </w:tc>
        <w:tc>
          <w:tcPr>
            <w:tcW w:w="10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867" w:rsidRDefault="006E5867" w:rsidP="00301FA6">
            <w:pPr>
              <w:spacing w:line="276" w:lineRule="auto"/>
              <w:jc w:val="center"/>
              <w:rPr>
                <w:b/>
                <w:bCs/>
                <w:color w:val="000000"/>
              </w:rPr>
            </w:pPr>
            <w:r>
              <w:rPr>
                <w:b/>
                <w:bCs/>
                <w:color w:val="000000"/>
              </w:rPr>
              <w:t>6774,3</w:t>
            </w:r>
          </w:p>
        </w:tc>
      </w:tr>
    </w:tbl>
    <w:p w:rsidR="006E5867" w:rsidRDefault="006E5867" w:rsidP="006E5867"/>
    <w:p w:rsidR="006E5867" w:rsidRDefault="006E5867" w:rsidP="006E5867"/>
    <w:p w:rsidR="006E5867" w:rsidRDefault="006E5867" w:rsidP="006E5867"/>
    <w:p w:rsidR="008D0D28" w:rsidRPr="005E29CB" w:rsidRDefault="008D0D28" w:rsidP="00D61616">
      <w:pPr>
        <w:tabs>
          <w:tab w:val="left" w:pos="709"/>
        </w:tabs>
        <w:spacing w:line="276" w:lineRule="auto"/>
        <w:jc w:val="both"/>
        <w:rPr>
          <w:rFonts w:ascii="Arial" w:hAnsi="Arial" w:cs="Arial"/>
          <w:color w:val="000000"/>
        </w:rPr>
      </w:pPr>
    </w:p>
    <w:sectPr w:rsidR="008D0D28" w:rsidRPr="005E29CB" w:rsidSect="00211B03">
      <w:pgSz w:w="16838" w:h="11906" w:orient="landscape"/>
      <w:pgMar w:top="851" w:right="1134"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7F6C" w:rsidRDefault="00447F6C" w:rsidP="009E2079">
      <w:r>
        <w:separator/>
      </w:r>
    </w:p>
  </w:endnote>
  <w:endnote w:type="continuationSeparator" w:id="0">
    <w:p w:rsidR="00447F6C" w:rsidRDefault="00447F6C" w:rsidP="009E207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ndale Sans UI">
    <w:altName w:val="Times New Roman"/>
    <w:charset w:val="0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7F6C" w:rsidRDefault="00447F6C" w:rsidP="009E2079">
      <w:r>
        <w:separator/>
      </w:r>
    </w:p>
  </w:footnote>
  <w:footnote w:type="continuationSeparator" w:id="0">
    <w:p w:rsidR="00447F6C" w:rsidRDefault="00447F6C" w:rsidP="009E20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C24" w:rsidRDefault="009C7F07" w:rsidP="000C1C24">
    <w:pPr>
      <w:pStyle w:val="ac"/>
      <w:framePr w:wrap="around" w:vAnchor="text" w:hAnchor="margin" w:xAlign="right" w:y="1"/>
      <w:rPr>
        <w:rStyle w:val="af6"/>
      </w:rPr>
    </w:pPr>
    <w:r>
      <w:rPr>
        <w:rStyle w:val="af6"/>
      </w:rPr>
      <w:fldChar w:fldCharType="begin"/>
    </w:r>
    <w:r w:rsidR="000C1C24">
      <w:rPr>
        <w:rStyle w:val="af6"/>
      </w:rPr>
      <w:instrText xml:space="preserve">PAGE  </w:instrText>
    </w:r>
    <w:r>
      <w:rPr>
        <w:rStyle w:val="af6"/>
      </w:rPr>
      <w:fldChar w:fldCharType="end"/>
    </w:r>
  </w:p>
  <w:p w:rsidR="000C1C24" w:rsidRDefault="000C1C24" w:rsidP="000C1C24">
    <w:pPr>
      <w:pStyle w:val="ac"/>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C24" w:rsidRDefault="000C1C24" w:rsidP="000C1C24">
    <w:pPr>
      <w:pStyle w:val="ac"/>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lvl w:ilvl="0">
      <w:start w:val="1"/>
      <w:numFmt w:val="bullet"/>
      <w:lvlText w:val=""/>
      <w:lvlJc w:val="left"/>
      <w:pPr>
        <w:tabs>
          <w:tab w:val="num" w:pos="720"/>
        </w:tabs>
        <w:ind w:left="720" w:hanging="360"/>
      </w:pPr>
      <w:rPr>
        <w:rFonts w:ascii="Symbol" w:hAnsi="Symbol"/>
      </w:rPr>
    </w:lvl>
  </w:abstractNum>
  <w:abstractNum w:abstractNumId="1">
    <w:nsid w:val="031915B7"/>
    <w:multiLevelType w:val="hybridMultilevel"/>
    <w:tmpl w:val="6574A5E8"/>
    <w:name w:val="RTF_Num 10"/>
    <w:lvl w:ilvl="0" w:tplc="A82ADAB8">
      <w:start w:val="1"/>
      <w:numFmt w:val="decimal"/>
      <w:lvlText w:val="%1)"/>
      <w:lvlJc w:val="left"/>
      <w:pPr>
        <w:ind w:left="1287" w:hanging="360"/>
      </w:pPr>
    </w:lvl>
    <w:lvl w:ilvl="1" w:tplc="3D2E7C04" w:tentative="1">
      <w:start w:val="1"/>
      <w:numFmt w:val="lowerLetter"/>
      <w:lvlText w:val="%2."/>
      <w:lvlJc w:val="left"/>
      <w:pPr>
        <w:ind w:left="2007" w:hanging="360"/>
      </w:pPr>
    </w:lvl>
    <w:lvl w:ilvl="2" w:tplc="0A64FAB2" w:tentative="1">
      <w:start w:val="1"/>
      <w:numFmt w:val="lowerRoman"/>
      <w:lvlText w:val="%3."/>
      <w:lvlJc w:val="right"/>
      <w:pPr>
        <w:ind w:left="2727" w:hanging="180"/>
      </w:pPr>
    </w:lvl>
    <w:lvl w:ilvl="3" w:tplc="3DB4AD6E" w:tentative="1">
      <w:start w:val="1"/>
      <w:numFmt w:val="decimal"/>
      <w:lvlText w:val="%4."/>
      <w:lvlJc w:val="left"/>
      <w:pPr>
        <w:ind w:left="3447" w:hanging="360"/>
      </w:pPr>
    </w:lvl>
    <w:lvl w:ilvl="4" w:tplc="04688204" w:tentative="1">
      <w:start w:val="1"/>
      <w:numFmt w:val="lowerLetter"/>
      <w:lvlText w:val="%5."/>
      <w:lvlJc w:val="left"/>
      <w:pPr>
        <w:ind w:left="4167" w:hanging="360"/>
      </w:pPr>
    </w:lvl>
    <w:lvl w:ilvl="5" w:tplc="36E2EF04" w:tentative="1">
      <w:start w:val="1"/>
      <w:numFmt w:val="lowerRoman"/>
      <w:lvlText w:val="%6."/>
      <w:lvlJc w:val="right"/>
      <w:pPr>
        <w:ind w:left="4887" w:hanging="180"/>
      </w:pPr>
    </w:lvl>
    <w:lvl w:ilvl="6" w:tplc="147677D2" w:tentative="1">
      <w:start w:val="1"/>
      <w:numFmt w:val="decimal"/>
      <w:lvlText w:val="%7."/>
      <w:lvlJc w:val="left"/>
      <w:pPr>
        <w:ind w:left="5607" w:hanging="360"/>
      </w:pPr>
    </w:lvl>
    <w:lvl w:ilvl="7" w:tplc="3C0E6A66" w:tentative="1">
      <w:start w:val="1"/>
      <w:numFmt w:val="lowerLetter"/>
      <w:lvlText w:val="%8."/>
      <w:lvlJc w:val="left"/>
      <w:pPr>
        <w:ind w:left="6327" w:hanging="360"/>
      </w:pPr>
    </w:lvl>
    <w:lvl w:ilvl="8" w:tplc="23A4A4C6" w:tentative="1">
      <w:start w:val="1"/>
      <w:numFmt w:val="lowerRoman"/>
      <w:lvlText w:val="%9."/>
      <w:lvlJc w:val="right"/>
      <w:pPr>
        <w:ind w:left="7047" w:hanging="180"/>
      </w:pPr>
    </w:lvl>
  </w:abstractNum>
  <w:abstractNum w:abstractNumId="2">
    <w:nsid w:val="109C51EC"/>
    <w:multiLevelType w:val="hybridMultilevel"/>
    <w:tmpl w:val="5A365674"/>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53266E6"/>
    <w:multiLevelType w:val="hybridMultilevel"/>
    <w:tmpl w:val="DFF0B75C"/>
    <w:lvl w:ilvl="0" w:tplc="3D7E766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17346C04"/>
    <w:multiLevelType w:val="hybridMultilevel"/>
    <w:tmpl w:val="2514F122"/>
    <w:lvl w:ilvl="0" w:tplc="3CE6A1A0">
      <w:start w:val="1"/>
      <w:numFmt w:val="decimal"/>
      <w:lvlText w:val="%1."/>
      <w:lvlJc w:val="left"/>
      <w:pPr>
        <w:ind w:left="1353" w:hanging="360"/>
      </w:pPr>
      <w:rPr>
        <w:rFonts w:cs="Times New Roman" w:hint="default"/>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5">
    <w:nsid w:val="1BAC397D"/>
    <w:multiLevelType w:val="hybridMultilevel"/>
    <w:tmpl w:val="9A1CC364"/>
    <w:lvl w:ilvl="0" w:tplc="63C4DDE6">
      <w:start w:val="1"/>
      <w:numFmt w:val="decimal"/>
      <w:lvlText w:val="%1."/>
      <w:lvlJc w:val="left"/>
      <w:pPr>
        <w:ind w:left="2345" w:hanging="360"/>
      </w:pPr>
      <w:rPr>
        <w:rFonts w:ascii="Times New Roman" w:hAnsi="Times New Roman" w:cs="Times New Roman" w:hint="default"/>
        <w:sz w:val="28"/>
        <w:szCs w:val="28"/>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
    <w:nsid w:val="3CDD3A9C"/>
    <w:multiLevelType w:val="hybridMultilevel"/>
    <w:tmpl w:val="AD3A0B3E"/>
    <w:lvl w:ilvl="0" w:tplc="5AB8DE1E">
      <w:start w:val="1"/>
      <w:numFmt w:val="upperRoman"/>
      <w:lvlText w:val="%1."/>
      <w:lvlJc w:val="left"/>
      <w:pPr>
        <w:ind w:left="1440" w:hanging="72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7">
    <w:nsid w:val="6B2A0160"/>
    <w:multiLevelType w:val="hybridMultilevel"/>
    <w:tmpl w:val="513E44B6"/>
    <w:lvl w:ilvl="0" w:tplc="369EC21C">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6"/>
  </w:num>
  <w:num w:numId="2">
    <w:abstractNumId w:val="4"/>
  </w:num>
  <w:num w:numId="3">
    <w:abstractNumId w:val="3"/>
  </w:num>
  <w:num w:numId="4">
    <w:abstractNumId w:val="5"/>
  </w:num>
  <w:num w:numId="5">
    <w:abstractNumId w:val="7"/>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hideSpellingErrors/>
  <w:defaultTabStop w:val="708"/>
  <w:characterSpacingControl w:val="doNotCompress"/>
  <w:footnotePr>
    <w:footnote w:id="-1"/>
    <w:footnote w:id="0"/>
  </w:footnotePr>
  <w:endnotePr>
    <w:endnote w:id="-1"/>
    <w:endnote w:id="0"/>
  </w:endnotePr>
  <w:compat/>
  <w:rsids>
    <w:rsidRoot w:val="002B4B9B"/>
    <w:rsid w:val="00022CA3"/>
    <w:rsid w:val="00035075"/>
    <w:rsid w:val="00045486"/>
    <w:rsid w:val="0004777C"/>
    <w:rsid w:val="00053000"/>
    <w:rsid w:val="000822F0"/>
    <w:rsid w:val="000C1C24"/>
    <w:rsid w:val="000C774D"/>
    <w:rsid w:val="00107E3B"/>
    <w:rsid w:val="0013212D"/>
    <w:rsid w:val="001366B6"/>
    <w:rsid w:val="00145EB4"/>
    <w:rsid w:val="001618C6"/>
    <w:rsid w:val="00192466"/>
    <w:rsid w:val="001961EC"/>
    <w:rsid w:val="00196E37"/>
    <w:rsid w:val="001C055A"/>
    <w:rsid w:val="001C3C2B"/>
    <w:rsid w:val="001C65A9"/>
    <w:rsid w:val="001D007B"/>
    <w:rsid w:val="001D1377"/>
    <w:rsid w:val="001F02E6"/>
    <w:rsid w:val="00211B03"/>
    <w:rsid w:val="002202C7"/>
    <w:rsid w:val="002203F8"/>
    <w:rsid w:val="002242E9"/>
    <w:rsid w:val="002711B0"/>
    <w:rsid w:val="00274645"/>
    <w:rsid w:val="0027777A"/>
    <w:rsid w:val="00280E56"/>
    <w:rsid w:val="002B4B9B"/>
    <w:rsid w:val="002B4E55"/>
    <w:rsid w:val="002D0820"/>
    <w:rsid w:val="00314F89"/>
    <w:rsid w:val="0032248B"/>
    <w:rsid w:val="00365836"/>
    <w:rsid w:val="003961F7"/>
    <w:rsid w:val="003A01ED"/>
    <w:rsid w:val="003B2FC3"/>
    <w:rsid w:val="0043704B"/>
    <w:rsid w:val="00447F6C"/>
    <w:rsid w:val="00477C13"/>
    <w:rsid w:val="0048375A"/>
    <w:rsid w:val="00484338"/>
    <w:rsid w:val="0049232B"/>
    <w:rsid w:val="004972B3"/>
    <w:rsid w:val="004A2530"/>
    <w:rsid w:val="004D7FB2"/>
    <w:rsid w:val="004F1F93"/>
    <w:rsid w:val="004F58F1"/>
    <w:rsid w:val="00523D5B"/>
    <w:rsid w:val="005346AB"/>
    <w:rsid w:val="0058779D"/>
    <w:rsid w:val="005D08BC"/>
    <w:rsid w:val="005E29CB"/>
    <w:rsid w:val="0061759F"/>
    <w:rsid w:val="00634A8C"/>
    <w:rsid w:val="00637C1B"/>
    <w:rsid w:val="006443FA"/>
    <w:rsid w:val="006678C7"/>
    <w:rsid w:val="00684C98"/>
    <w:rsid w:val="0068705E"/>
    <w:rsid w:val="006A38D8"/>
    <w:rsid w:val="006B4BC5"/>
    <w:rsid w:val="006B7739"/>
    <w:rsid w:val="006C004C"/>
    <w:rsid w:val="006D6DCF"/>
    <w:rsid w:val="006E031D"/>
    <w:rsid w:val="006E5867"/>
    <w:rsid w:val="006F0AD0"/>
    <w:rsid w:val="00750B44"/>
    <w:rsid w:val="00774EDC"/>
    <w:rsid w:val="00786C09"/>
    <w:rsid w:val="007B04FC"/>
    <w:rsid w:val="007C1365"/>
    <w:rsid w:val="007C3559"/>
    <w:rsid w:val="007D0D3B"/>
    <w:rsid w:val="007D6154"/>
    <w:rsid w:val="00805995"/>
    <w:rsid w:val="00811499"/>
    <w:rsid w:val="008149B8"/>
    <w:rsid w:val="00815B1B"/>
    <w:rsid w:val="0082788E"/>
    <w:rsid w:val="008635F1"/>
    <w:rsid w:val="00864BA1"/>
    <w:rsid w:val="00890F06"/>
    <w:rsid w:val="008A3411"/>
    <w:rsid w:val="008A34B8"/>
    <w:rsid w:val="008A3FDA"/>
    <w:rsid w:val="008C32A5"/>
    <w:rsid w:val="008C36DC"/>
    <w:rsid w:val="008C4DE9"/>
    <w:rsid w:val="008D0D28"/>
    <w:rsid w:val="008E613D"/>
    <w:rsid w:val="008F4EFA"/>
    <w:rsid w:val="00926117"/>
    <w:rsid w:val="00936747"/>
    <w:rsid w:val="009C0F96"/>
    <w:rsid w:val="009C6C22"/>
    <w:rsid w:val="009C7F07"/>
    <w:rsid w:val="009E2079"/>
    <w:rsid w:val="00A01714"/>
    <w:rsid w:val="00A27273"/>
    <w:rsid w:val="00A30C69"/>
    <w:rsid w:val="00A45D25"/>
    <w:rsid w:val="00A46B3B"/>
    <w:rsid w:val="00A56FE9"/>
    <w:rsid w:val="00A61183"/>
    <w:rsid w:val="00A64724"/>
    <w:rsid w:val="00A722B0"/>
    <w:rsid w:val="00A75529"/>
    <w:rsid w:val="00A8551F"/>
    <w:rsid w:val="00A93E7D"/>
    <w:rsid w:val="00AE6ECF"/>
    <w:rsid w:val="00AF4286"/>
    <w:rsid w:val="00B035F3"/>
    <w:rsid w:val="00B05A0E"/>
    <w:rsid w:val="00B064A6"/>
    <w:rsid w:val="00BA6942"/>
    <w:rsid w:val="00BB3323"/>
    <w:rsid w:val="00BD38EF"/>
    <w:rsid w:val="00BD4753"/>
    <w:rsid w:val="00BE7292"/>
    <w:rsid w:val="00BF09ED"/>
    <w:rsid w:val="00C274E7"/>
    <w:rsid w:val="00C57503"/>
    <w:rsid w:val="00C7052B"/>
    <w:rsid w:val="00CA7B0C"/>
    <w:rsid w:val="00CB3BC3"/>
    <w:rsid w:val="00CB5770"/>
    <w:rsid w:val="00CC3F31"/>
    <w:rsid w:val="00CE0A31"/>
    <w:rsid w:val="00CF224F"/>
    <w:rsid w:val="00CF312F"/>
    <w:rsid w:val="00D1488C"/>
    <w:rsid w:val="00D23817"/>
    <w:rsid w:val="00D25BCD"/>
    <w:rsid w:val="00D26099"/>
    <w:rsid w:val="00D3119F"/>
    <w:rsid w:val="00D61616"/>
    <w:rsid w:val="00D65BB1"/>
    <w:rsid w:val="00D76D3A"/>
    <w:rsid w:val="00D94072"/>
    <w:rsid w:val="00D947F0"/>
    <w:rsid w:val="00DB7685"/>
    <w:rsid w:val="00DE30AB"/>
    <w:rsid w:val="00E12DA9"/>
    <w:rsid w:val="00E259E4"/>
    <w:rsid w:val="00EA1A84"/>
    <w:rsid w:val="00EA2D77"/>
    <w:rsid w:val="00EB0350"/>
    <w:rsid w:val="00EB303F"/>
    <w:rsid w:val="00EC12C4"/>
    <w:rsid w:val="00EE402A"/>
    <w:rsid w:val="00F25857"/>
    <w:rsid w:val="00F44675"/>
    <w:rsid w:val="00F467BF"/>
    <w:rsid w:val="00F560B7"/>
    <w:rsid w:val="00F76550"/>
    <w:rsid w:val="00F81B0C"/>
    <w:rsid w:val="00FC6E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qFormat="1"/>
    <w:lsdException w:name="heading 5" w:qFormat="1"/>
    <w:lsdException w:name="heading 6" w:qFormat="1"/>
    <w:lsdException w:name="heading 7"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4B9B"/>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styleId="1">
    <w:name w:val="heading 1"/>
    <w:basedOn w:val="a"/>
    <w:next w:val="a"/>
    <w:link w:val="10"/>
    <w:uiPriority w:val="9"/>
    <w:qFormat/>
    <w:rsid w:val="002B4B9B"/>
    <w:pPr>
      <w:keepNext/>
      <w:widowControl/>
      <w:suppressAutoHyphens w:val="0"/>
      <w:autoSpaceDE w:val="0"/>
      <w:jc w:val="center"/>
      <w:outlineLvl w:val="0"/>
    </w:pPr>
    <w:rPr>
      <w:rFonts w:eastAsia="Times New Roman" w:cs="Times New Roman"/>
      <w:b/>
      <w:bCs/>
      <w:kern w:val="0"/>
      <w:lang w:val="ru-RU" w:eastAsia="ru-RU" w:bidi="ar-SA"/>
    </w:rPr>
  </w:style>
  <w:style w:type="paragraph" w:styleId="2">
    <w:name w:val="heading 2"/>
    <w:basedOn w:val="a"/>
    <w:next w:val="a"/>
    <w:link w:val="20"/>
    <w:unhideWhenUsed/>
    <w:qFormat/>
    <w:rsid w:val="002B4B9B"/>
    <w:pPr>
      <w:keepNext/>
      <w:widowControl/>
      <w:suppressAutoHyphens w:val="0"/>
      <w:autoSpaceDE w:val="0"/>
      <w:ind w:right="-1"/>
      <w:jc w:val="both"/>
      <w:outlineLvl w:val="1"/>
    </w:pPr>
    <w:rPr>
      <w:rFonts w:eastAsia="Times New Roman" w:cs="Times New Roman"/>
      <w:kern w:val="0"/>
      <w:sz w:val="28"/>
      <w:szCs w:val="28"/>
      <w:lang w:val="ru-RU" w:eastAsia="ru-RU" w:bidi="ar-SA"/>
    </w:rPr>
  </w:style>
  <w:style w:type="paragraph" w:styleId="3">
    <w:name w:val="heading 3"/>
    <w:basedOn w:val="a"/>
    <w:next w:val="a"/>
    <w:link w:val="30"/>
    <w:semiHidden/>
    <w:unhideWhenUsed/>
    <w:qFormat/>
    <w:rsid w:val="002B4B9B"/>
    <w:pPr>
      <w:keepNext/>
      <w:widowControl/>
      <w:suppressAutoHyphens w:val="0"/>
      <w:autoSpaceDE w:val="0"/>
      <w:ind w:right="-1"/>
      <w:jc w:val="both"/>
      <w:outlineLvl w:val="2"/>
    </w:pPr>
    <w:rPr>
      <w:rFonts w:eastAsia="Times New Roman" w:cs="Times New Roman"/>
      <w:b/>
      <w:bCs/>
      <w:kern w:val="0"/>
      <w:sz w:val="28"/>
      <w:szCs w:val="28"/>
      <w:lang w:val="ru-RU" w:eastAsia="ru-RU" w:bidi="ar-SA"/>
    </w:rPr>
  </w:style>
  <w:style w:type="paragraph" w:styleId="4">
    <w:name w:val="heading 4"/>
    <w:basedOn w:val="a"/>
    <w:next w:val="a"/>
    <w:link w:val="40"/>
    <w:uiPriority w:val="99"/>
    <w:semiHidden/>
    <w:unhideWhenUsed/>
    <w:qFormat/>
    <w:rsid w:val="002B4B9B"/>
    <w:pPr>
      <w:keepNext/>
      <w:widowControl/>
      <w:suppressAutoHyphens w:val="0"/>
      <w:autoSpaceDE w:val="0"/>
      <w:ind w:right="-1"/>
      <w:jc w:val="both"/>
      <w:outlineLvl w:val="3"/>
    </w:pPr>
    <w:rPr>
      <w:rFonts w:eastAsia="Times New Roman" w:cs="Times New Roman"/>
      <w:b/>
      <w:bCs/>
      <w:kern w:val="0"/>
      <w:lang w:val="ru-RU" w:eastAsia="ru-RU" w:bidi="ar-SA"/>
    </w:rPr>
  </w:style>
  <w:style w:type="paragraph" w:styleId="5">
    <w:name w:val="heading 5"/>
    <w:basedOn w:val="a"/>
    <w:next w:val="a"/>
    <w:link w:val="50"/>
    <w:uiPriority w:val="99"/>
    <w:semiHidden/>
    <w:unhideWhenUsed/>
    <w:qFormat/>
    <w:rsid w:val="002B4B9B"/>
    <w:pPr>
      <w:keepNext/>
      <w:widowControl/>
      <w:suppressAutoHyphens w:val="0"/>
      <w:autoSpaceDE w:val="0"/>
      <w:jc w:val="center"/>
      <w:outlineLvl w:val="4"/>
    </w:pPr>
    <w:rPr>
      <w:rFonts w:eastAsia="Times New Roman" w:cs="Times New Roman"/>
      <w:b/>
      <w:bCs/>
      <w:kern w:val="0"/>
      <w:sz w:val="28"/>
      <w:szCs w:val="28"/>
      <w:lang w:val="ru-RU" w:eastAsia="ru-RU" w:bidi="ar-SA"/>
    </w:rPr>
  </w:style>
  <w:style w:type="paragraph" w:styleId="6">
    <w:name w:val="heading 6"/>
    <w:basedOn w:val="a"/>
    <w:next w:val="a"/>
    <w:link w:val="60"/>
    <w:uiPriority w:val="99"/>
    <w:semiHidden/>
    <w:unhideWhenUsed/>
    <w:qFormat/>
    <w:rsid w:val="002B4B9B"/>
    <w:pPr>
      <w:keepNext/>
      <w:widowControl/>
      <w:suppressAutoHyphens w:val="0"/>
      <w:autoSpaceDE w:val="0"/>
      <w:jc w:val="center"/>
      <w:outlineLvl w:val="5"/>
    </w:pPr>
    <w:rPr>
      <w:rFonts w:eastAsia="Times New Roman" w:cs="Times New Roman"/>
      <w:b/>
      <w:bCs/>
      <w:kern w:val="0"/>
      <w:sz w:val="36"/>
      <w:szCs w:val="36"/>
      <w:lang w:val="ru-RU" w:eastAsia="ru-RU" w:bidi="ar-SA"/>
    </w:rPr>
  </w:style>
  <w:style w:type="paragraph" w:styleId="7">
    <w:name w:val="heading 7"/>
    <w:basedOn w:val="a"/>
    <w:next w:val="a"/>
    <w:link w:val="70"/>
    <w:uiPriority w:val="99"/>
    <w:semiHidden/>
    <w:unhideWhenUsed/>
    <w:qFormat/>
    <w:rsid w:val="002B4B9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B4B9B"/>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9"/>
    <w:rsid w:val="002B4B9B"/>
    <w:rPr>
      <w:rFonts w:ascii="Times New Roman" w:eastAsia="Times New Roman" w:hAnsi="Times New Roman" w:cs="Times New Roman"/>
      <w:sz w:val="28"/>
      <w:szCs w:val="28"/>
      <w:lang w:eastAsia="ru-RU"/>
    </w:rPr>
  </w:style>
  <w:style w:type="character" w:customStyle="1" w:styleId="30">
    <w:name w:val="Заголовок 3 Знак"/>
    <w:basedOn w:val="a0"/>
    <w:link w:val="3"/>
    <w:semiHidden/>
    <w:rsid w:val="002B4B9B"/>
    <w:rPr>
      <w:rFonts w:ascii="Times New Roman" w:eastAsia="Times New Roman" w:hAnsi="Times New Roman" w:cs="Times New Roman"/>
      <w:b/>
      <w:bCs/>
      <w:sz w:val="28"/>
      <w:szCs w:val="28"/>
      <w:lang w:eastAsia="ru-RU"/>
    </w:rPr>
  </w:style>
  <w:style w:type="character" w:customStyle="1" w:styleId="40">
    <w:name w:val="Заголовок 4 Знак"/>
    <w:basedOn w:val="a0"/>
    <w:link w:val="4"/>
    <w:uiPriority w:val="99"/>
    <w:semiHidden/>
    <w:rsid w:val="002B4B9B"/>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9"/>
    <w:semiHidden/>
    <w:rsid w:val="002B4B9B"/>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semiHidden/>
    <w:rsid w:val="002B4B9B"/>
    <w:rPr>
      <w:rFonts w:ascii="Times New Roman" w:eastAsia="Times New Roman" w:hAnsi="Times New Roman" w:cs="Times New Roman"/>
      <w:b/>
      <w:bCs/>
      <w:sz w:val="36"/>
      <w:szCs w:val="36"/>
      <w:lang w:eastAsia="ru-RU"/>
    </w:rPr>
  </w:style>
  <w:style w:type="character" w:customStyle="1" w:styleId="70">
    <w:name w:val="Заголовок 7 Знак"/>
    <w:basedOn w:val="a0"/>
    <w:link w:val="7"/>
    <w:uiPriority w:val="99"/>
    <w:semiHidden/>
    <w:rsid w:val="002B4B9B"/>
    <w:rPr>
      <w:rFonts w:asciiTheme="majorHAnsi" w:eastAsiaTheme="majorEastAsia" w:hAnsiTheme="majorHAnsi" w:cstheme="majorBidi"/>
      <w:i/>
      <w:iCs/>
      <w:color w:val="404040" w:themeColor="text1" w:themeTint="BF"/>
      <w:kern w:val="3"/>
      <w:sz w:val="24"/>
      <w:szCs w:val="24"/>
      <w:lang w:val="de-DE" w:eastAsia="ja-JP" w:bidi="fa-IR"/>
    </w:rPr>
  </w:style>
  <w:style w:type="paragraph" w:styleId="a3">
    <w:name w:val="No Spacing"/>
    <w:link w:val="a4"/>
    <w:uiPriority w:val="1"/>
    <w:qFormat/>
    <w:rsid w:val="002B4B9B"/>
    <w:pPr>
      <w:suppressAutoHyphens/>
      <w:autoSpaceDN w:val="0"/>
      <w:spacing w:after="0" w:line="240" w:lineRule="auto"/>
    </w:pPr>
    <w:rPr>
      <w:rFonts w:ascii="Times New Roman" w:eastAsia="Calibri" w:hAnsi="Times New Roman" w:cs="Times New Roman"/>
      <w:kern w:val="3"/>
      <w:sz w:val="28"/>
      <w:szCs w:val="28"/>
      <w:lang w:eastAsia="zh-CN"/>
    </w:rPr>
  </w:style>
  <w:style w:type="paragraph" w:customStyle="1" w:styleId="Standard">
    <w:name w:val="Standard"/>
    <w:rsid w:val="002B4B9B"/>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customStyle="1" w:styleId="11">
    <w:name w:val="Название объекта1"/>
    <w:basedOn w:val="Standard"/>
    <w:rsid w:val="002B4B9B"/>
    <w:pPr>
      <w:suppressLineNumbers/>
      <w:spacing w:before="120" w:after="120"/>
    </w:pPr>
    <w:rPr>
      <w:i/>
      <w:iCs/>
    </w:rPr>
  </w:style>
  <w:style w:type="paragraph" w:customStyle="1" w:styleId="Textbody">
    <w:name w:val="Text body"/>
    <w:basedOn w:val="Standard"/>
    <w:rsid w:val="002B4B9B"/>
    <w:pPr>
      <w:spacing w:after="120"/>
    </w:pPr>
  </w:style>
  <w:style w:type="paragraph" w:customStyle="1" w:styleId="Index">
    <w:name w:val="Index"/>
    <w:basedOn w:val="Standard"/>
    <w:rsid w:val="002B4B9B"/>
    <w:pPr>
      <w:suppressLineNumbers/>
    </w:pPr>
  </w:style>
  <w:style w:type="paragraph" w:customStyle="1" w:styleId="ConsTitle">
    <w:name w:val="ConsTitle"/>
    <w:rsid w:val="002B4B9B"/>
    <w:pPr>
      <w:widowControl w:val="0"/>
      <w:suppressAutoHyphens/>
      <w:autoSpaceDE w:val="0"/>
      <w:autoSpaceDN w:val="0"/>
      <w:spacing w:after="0" w:line="240" w:lineRule="auto"/>
      <w:ind w:right="19772"/>
    </w:pPr>
    <w:rPr>
      <w:rFonts w:ascii="Arial" w:eastAsia="Arial" w:hAnsi="Arial" w:cs="Arial"/>
      <w:b/>
      <w:bCs/>
      <w:kern w:val="3"/>
      <w:sz w:val="16"/>
      <w:szCs w:val="16"/>
      <w:lang w:eastAsia="zh-CN"/>
    </w:rPr>
  </w:style>
  <w:style w:type="paragraph" w:customStyle="1" w:styleId="31">
    <w:name w:val="Заголовок 31"/>
    <w:basedOn w:val="Standard"/>
    <w:next w:val="Standard"/>
    <w:rsid w:val="002B4B9B"/>
    <w:pPr>
      <w:keepNext/>
      <w:outlineLvl w:val="2"/>
    </w:pPr>
    <w:rPr>
      <w:b/>
      <w:bCs/>
      <w:lang w:val="ru-RU"/>
    </w:rPr>
  </w:style>
  <w:style w:type="paragraph" w:customStyle="1" w:styleId="110">
    <w:name w:val="Заголовок 11"/>
    <w:basedOn w:val="Standard"/>
    <w:next w:val="Standard"/>
    <w:rsid w:val="002B4B9B"/>
    <w:pPr>
      <w:keepNext/>
      <w:autoSpaceDE w:val="0"/>
      <w:jc w:val="center"/>
      <w:outlineLvl w:val="0"/>
    </w:pPr>
    <w:rPr>
      <w:lang w:val="ru-RU"/>
    </w:rPr>
  </w:style>
  <w:style w:type="paragraph" w:customStyle="1" w:styleId="12">
    <w:name w:val="Нижний колонтитул1"/>
    <w:basedOn w:val="Standard"/>
    <w:rsid w:val="002B4B9B"/>
    <w:pPr>
      <w:tabs>
        <w:tab w:val="center" w:pos="4677"/>
        <w:tab w:val="right" w:pos="9355"/>
      </w:tabs>
    </w:pPr>
  </w:style>
  <w:style w:type="paragraph" w:customStyle="1" w:styleId="ConsNormal">
    <w:name w:val="ConsNormal"/>
    <w:uiPriority w:val="99"/>
    <w:rsid w:val="002B4B9B"/>
    <w:pPr>
      <w:widowControl w:val="0"/>
      <w:suppressAutoHyphens/>
      <w:autoSpaceDE w:val="0"/>
      <w:autoSpaceDN w:val="0"/>
      <w:spacing w:after="0" w:line="240" w:lineRule="auto"/>
      <w:ind w:right="19772" w:firstLine="720"/>
    </w:pPr>
    <w:rPr>
      <w:rFonts w:ascii="Arial" w:eastAsia="Arial" w:hAnsi="Arial" w:cs="Arial"/>
      <w:kern w:val="3"/>
      <w:sz w:val="20"/>
      <w:szCs w:val="20"/>
      <w:lang w:eastAsia="zh-CN"/>
    </w:rPr>
  </w:style>
  <w:style w:type="paragraph" w:customStyle="1" w:styleId="Textbodyindent">
    <w:name w:val="Text body indent"/>
    <w:basedOn w:val="Standard"/>
    <w:rsid w:val="002B4B9B"/>
    <w:pPr>
      <w:spacing w:after="120"/>
      <w:ind w:left="283"/>
    </w:pPr>
  </w:style>
  <w:style w:type="paragraph" w:customStyle="1" w:styleId="21">
    <w:name w:val="Заголовок 21"/>
    <w:basedOn w:val="Standard"/>
    <w:next w:val="Standard"/>
    <w:rsid w:val="002B4B9B"/>
    <w:pPr>
      <w:keepNext/>
      <w:spacing w:before="240" w:after="60"/>
      <w:outlineLvl w:val="1"/>
    </w:pPr>
    <w:rPr>
      <w:rFonts w:ascii="Arial" w:hAnsi="Arial" w:cs="Arial"/>
      <w:b/>
      <w:bCs/>
      <w:i/>
      <w:iCs/>
      <w:sz w:val="28"/>
      <w:szCs w:val="28"/>
    </w:rPr>
  </w:style>
  <w:style w:type="paragraph" w:customStyle="1" w:styleId="41">
    <w:name w:val="Заголовок 41"/>
    <w:basedOn w:val="Standard"/>
    <w:next w:val="Standard"/>
    <w:rsid w:val="002B4B9B"/>
    <w:pPr>
      <w:keepNext/>
      <w:spacing w:before="240" w:after="60"/>
      <w:outlineLvl w:val="3"/>
    </w:pPr>
    <w:rPr>
      <w:b/>
      <w:bCs/>
      <w:sz w:val="28"/>
      <w:szCs w:val="28"/>
    </w:rPr>
  </w:style>
  <w:style w:type="paragraph" w:customStyle="1" w:styleId="TableContents">
    <w:name w:val="Table Contents"/>
    <w:basedOn w:val="Standard"/>
    <w:rsid w:val="002B4B9B"/>
    <w:pPr>
      <w:suppressLineNumbers/>
    </w:pPr>
  </w:style>
  <w:style w:type="paragraph" w:customStyle="1" w:styleId="TableHeading">
    <w:name w:val="Table Heading"/>
    <w:basedOn w:val="TableContents"/>
    <w:rsid w:val="002B4B9B"/>
    <w:pPr>
      <w:jc w:val="center"/>
    </w:pPr>
    <w:rPr>
      <w:b/>
      <w:bCs/>
    </w:rPr>
  </w:style>
  <w:style w:type="paragraph" w:customStyle="1" w:styleId="13">
    <w:name w:val="заголовок 1"/>
    <w:basedOn w:val="Standard"/>
    <w:next w:val="a"/>
    <w:uiPriority w:val="99"/>
    <w:rsid w:val="002B4B9B"/>
    <w:pPr>
      <w:keepNext/>
      <w:widowControl/>
      <w:suppressAutoHyphens w:val="0"/>
      <w:autoSpaceDE w:val="0"/>
      <w:jc w:val="right"/>
    </w:pPr>
    <w:rPr>
      <w:rFonts w:eastAsia="Times New Roman" w:cs="Times New Roman"/>
      <w:noProof/>
      <w:kern w:val="0"/>
      <w:sz w:val="28"/>
      <w:szCs w:val="28"/>
      <w:lang w:val="en-US" w:eastAsia="ru-RU" w:bidi="ar-SA"/>
    </w:rPr>
  </w:style>
  <w:style w:type="paragraph" w:customStyle="1" w:styleId="22">
    <w:name w:val="заголовок 2"/>
    <w:basedOn w:val="Standard"/>
    <w:next w:val="a"/>
    <w:uiPriority w:val="99"/>
    <w:rsid w:val="002B4B9B"/>
    <w:pPr>
      <w:keepNext/>
      <w:widowControl/>
      <w:suppressAutoHyphens w:val="0"/>
      <w:autoSpaceDE w:val="0"/>
      <w:jc w:val="both"/>
    </w:pPr>
    <w:rPr>
      <w:rFonts w:eastAsia="Times New Roman" w:cs="Times New Roman"/>
      <w:kern w:val="0"/>
      <w:sz w:val="28"/>
      <w:szCs w:val="28"/>
      <w:lang w:val="ru-RU" w:eastAsia="ru-RU" w:bidi="ar-SA"/>
    </w:rPr>
  </w:style>
  <w:style w:type="paragraph" w:customStyle="1" w:styleId="32">
    <w:name w:val="заголовок 3"/>
    <w:basedOn w:val="Standard"/>
    <w:next w:val="a"/>
    <w:uiPriority w:val="99"/>
    <w:rsid w:val="002B4B9B"/>
    <w:pPr>
      <w:keepNext/>
      <w:widowControl/>
      <w:suppressAutoHyphens w:val="0"/>
      <w:autoSpaceDE w:val="0"/>
      <w:jc w:val="center"/>
      <w:outlineLvl w:val="2"/>
    </w:pPr>
    <w:rPr>
      <w:rFonts w:eastAsia="Times New Roman" w:cs="Times New Roman"/>
      <w:noProof/>
      <w:kern w:val="0"/>
      <w:sz w:val="28"/>
      <w:szCs w:val="28"/>
      <w:lang w:val="en-US" w:eastAsia="ru-RU" w:bidi="ar-SA"/>
    </w:rPr>
  </w:style>
  <w:style w:type="paragraph" w:customStyle="1" w:styleId="ConsPlusNonformat">
    <w:name w:val="ConsPlusNonformat"/>
    <w:basedOn w:val="Standard"/>
    <w:uiPriority w:val="99"/>
    <w:rsid w:val="002B4B9B"/>
    <w:pPr>
      <w:suppressAutoHyphens w:val="0"/>
      <w:autoSpaceDE w:val="0"/>
      <w:adjustRightInd w:val="0"/>
    </w:pPr>
    <w:rPr>
      <w:rFonts w:ascii="Courier New" w:eastAsia="Times New Roman" w:hAnsi="Courier New" w:cs="Courier New"/>
      <w:kern w:val="0"/>
      <w:sz w:val="20"/>
      <w:szCs w:val="20"/>
      <w:lang w:val="ru-RU" w:eastAsia="ru-RU" w:bidi="ar-SA"/>
    </w:rPr>
  </w:style>
  <w:style w:type="paragraph" w:customStyle="1" w:styleId="320">
    <w:name w:val="Заголовок 32"/>
    <w:basedOn w:val="Standard"/>
    <w:next w:val="Standard"/>
    <w:rsid w:val="002B4B9B"/>
    <w:pPr>
      <w:keepNext/>
      <w:outlineLvl w:val="2"/>
    </w:pPr>
    <w:rPr>
      <w:b/>
      <w:bCs/>
      <w:lang w:val="ru-RU"/>
    </w:rPr>
  </w:style>
  <w:style w:type="paragraph" w:customStyle="1" w:styleId="120">
    <w:name w:val="Заголовок 12"/>
    <w:basedOn w:val="Standard"/>
    <w:next w:val="Standard"/>
    <w:rsid w:val="002B4B9B"/>
    <w:pPr>
      <w:keepNext/>
      <w:autoSpaceDE w:val="0"/>
      <w:jc w:val="center"/>
      <w:outlineLvl w:val="0"/>
    </w:pPr>
    <w:rPr>
      <w:lang w:val="ru-RU"/>
    </w:rPr>
  </w:style>
  <w:style w:type="paragraph" w:styleId="a5">
    <w:name w:val="Title"/>
    <w:basedOn w:val="a"/>
    <w:next w:val="a"/>
    <w:link w:val="a6"/>
    <w:qFormat/>
    <w:rsid w:val="002B4B9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basedOn w:val="a0"/>
    <w:link w:val="a5"/>
    <w:rsid w:val="002B4B9B"/>
    <w:rPr>
      <w:rFonts w:asciiTheme="majorHAnsi" w:eastAsiaTheme="majorEastAsia" w:hAnsiTheme="majorHAnsi" w:cstheme="majorBidi"/>
      <w:color w:val="17365D" w:themeColor="text2" w:themeShade="BF"/>
      <w:spacing w:val="5"/>
      <w:kern w:val="28"/>
      <w:sz w:val="52"/>
      <w:szCs w:val="52"/>
      <w:lang w:val="de-DE" w:eastAsia="ja-JP" w:bidi="fa-IR"/>
    </w:rPr>
  </w:style>
  <w:style w:type="paragraph" w:styleId="a7">
    <w:name w:val="Subtitle"/>
    <w:basedOn w:val="a"/>
    <w:next w:val="a"/>
    <w:link w:val="a8"/>
    <w:qFormat/>
    <w:rsid w:val="002B4B9B"/>
    <w:pPr>
      <w:numPr>
        <w:ilvl w:val="1"/>
      </w:numPr>
    </w:pPr>
    <w:rPr>
      <w:rFonts w:asciiTheme="majorHAnsi" w:eastAsiaTheme="majorEastAsia" w:hAnsiTheme="majorHAnsi" w:cstheme="majorBidi"/>
      <w:i/>
      <w:iCs/>
      <w:color w:val="4F81BD" w:themeColor="accent1"/>
      <w:spacing w:val="15"/>
    </w:rPr>
  </w:style>
  <w:style w:type="character" w:customStyle="1" w:styleId="a8">
    <w:name w:val="Подзаголовок Знак"/>
    <w:basedOn w:val="a0"/>
    <w:link w:val="a7"/>
    <w:rsid w:val="002B4B9B"/>
    <w:rPr>
      <w:rFonts w:asciiTheme="majorHAnsi" w:eastAsiaTheme="majorEastAsia" w:hAnsiTheme="majorHAnsi" w:cstheme="majorBidi"/>
      <w:i/>
      <w:iCs/>
      <w:color w:val="4F81BD" w:themeColor="accent1"/>
      <w:spacing w:val="15"/>
      <w:kern w:val="3"/>
      <w:sz w:val="24"/>
      <w:szCs w:val="24"/>
      <w:lang w:val="de-DE" w:eastAsia="ja-JP" w:bidi="fa-IR"/>
    </w:rPr>
  </w:style>
  <w:style w:type="paragraph" w:styleId="23">
    <w:name w:val="Body Text Indent 2"/>
    <w:basedOn w:val="a"/>
    <w:link w:val="210"/>
    <w:uiPriority w:val="99"/>
    <w:semiHidden/>
    <w:unhideWhenUsed/>
    <w:rsid w:val="002B4B9B"/>
    <w:pPr>
      <w:spacing w:after="120" w:line="480" w:lineRule="auto"/>
      <w:ind w:left="283"/>
    </w:pPr>
  </w:style>
  <w:style w:type="character" w:customStyle="1" w:styleId="24">
    <w:name w:val="Основной текст с отступом 2 Знак"/>
    <w:basedOn w:val="a0"/>
    <w:uiPriority w:val="99"/>
    <w:semiHidden/>
    <w:rsid w:val="002B4B9B"/>
    <w:rPr>
      <w:rFonts w:ascii="Times New Roman" w:eastAsia="Andale Sans UI" w:hAnsi="Times New Roman" w:cs="Tahoma"/>
      <w:kern w:val="3"/>
      <w:sz w:val="24"/>
      <w:szCs w:val="24"/>
      <w:lang w:val="de-DE" w:eastAsia="ja-JP" w:bidi="fa-IR"/>
    </w:rPr>
  </w:style>
  <w:style w:type="character" w:customStyle="1" w:styleId="210">
    <w:name w:val="Основной текст с отступом 2 Знак1"/>
    <w:basedOn w:val="a0"/>
    <w:link w:val="23"/>
    <w:uiPriority w:val="99"/>
    <w:semiHidden/>
    <w:locked/>
    <w:rsid w:val="002B4B9B"/>
    <w:rPr>
      <w:rFonts w:ascii="Times New Roman" w:eastAsia="Andale Sans UI" w:hAnsi="Times New Roman" w:cs="Tahoma"/>
      <w:kern w:val="3"/>
      <w:sz w:val="24"/>
      <w:szCs w:val="24"/>
      <w:lang w:val="de-DE" w:eastAsia="ja-JP" w:bidi="fa-IR"/>
    </w:rPr>
  </w:style>
  <w:style w:type="character" w:customStyle="1" w:styleId="hl41">
    <w:name w:val="hl41"/>
    <w:basedOn w:val="a0"/>
    <w:rsid w:val="002B4B9B"/>
    <w:rPr>
      <w:b/>
      <w:bCs/>
      <w:sz w:val="20"/>
      <w:szCs w:val="20"/>
    </w:rPr>
  </w:style>
  <w:style w:type="character" w:customStyle="1" w:styleId="NumberingSymbols">
    <w:name w:val="Numbering Symbols"/>
    <w:rsid w:val="002B4B9B"/>
  </w:style>
  <w:style w:type="character" w:customStyle="1" w:styleId="a9">
    <w:name w:val="Основной шрифт"/>
    <w:uiPriority w:val="99"/>
    <w:rsid w:val="002B4B9B"/>
  </w:style>
  <w:style w:type="paragraph" w:styleId="25">
    <w:name w:val="Body Text 2"/>
    <w:basedOn w:val="a"/>
    <w:link w:val="211"/>
    <w:uiPriority w:val="99"/>
    <w:semiHidden/>
    <w:unhideWhenUsed/>
    <w:rsid w:val="002B4B9B"/>
    <w:pPr>
      <w:spacing w:after="120" w:line="480" w:lineRule="auto"/>
    </w:pPr>
  </w:style>
  <w:style w:type="character" w:customStyle="1" w:styleId="26">
    <w:name w:val="Основной текст 2 Знак"/>
    <w:basedOn w:val="a0"/>
    <w:uiPriority w:val="99"/>
    <w:semiHidden/>
    <w:rsid w:val="002B4B9B"/>
    <w:rPr>
      <w:rFonts w:ascii="Times New Roman" w:eastAsia="Andale Sans UI" w:hAnsi="Times New Roman" w:cs="Tahoma"/>
      <w:kern w:val="3"/>
      <w:sz w:val="24"/>
      <w:szCs w:val="24"/>
      <w:lang w:val="de-DE" w:eastAsia="ja-JP" w:bidi="fa-IR"/>
    </w:rPr>
  </w:style>
  <w:style w:type="character" w:customStyle="1" w:styleId="211">
    <w:name w:val="Основной текст 2 Знак1"/>
    <w:basedOn w:val="a0"/>
    <w:link w:val="25"/>
    <w:uiPriority w:val="99"/>
    <w:semiHidden/>
    <w:locked/>
    <w:rsid w:val="002B4B9B"/>
    <w:rPr>
      <w:rFonts w:ascii="Times New Roman" w:eastAsia="Andale Sans UI" w:hAnsi="Times New Roman" w:cs="Tahoma"/>
      <w:kern w:val="3"/>
      <w:sz w:val="24"/>
      <w:szCs w:val="24"/>
      <w:lang w:val="de-DE" w:eastAsia="ja-JP" w:bidi="fa-IR"/>
    </w:rPr>
  </w:style>
  <w:style w:type="paragraph" w:styleId="aa">
    <w:name w:val="Body Text"/>
    <w:basedOn w:val="a"/>
    <w:link w:val="14"/>
    <w:unhideWhenUsed/>
    <w:rsid w:val="002B4B9B"/>
    <w:pPr>
      <w:spacing w:after="120"/>
    </w:pPr>
  </w:style>
  <w:style w:type="character" w:customStyle="1" w:styleId="ab">
    <w:name w:val="Основной текст Знак"/>
    <w:basedOn w:val="a0"/>
    <w:uiPriority w:val="99"/>
    <w:rsid w:val="002B4B9B"/>
    <w:rPr>
      <w:rFonts w:ascii="Times New Roman" w:eastAsia="Andale Sans UI" w:hAnsi="Times New Roman" w:cs="Tahoma"/>
      <w:kern w:val="3"/>
      <w:sz w:val="24"/>
      <w:szCs w:val="24"/>
      <w:lang w:val="de-DE" w:eastAsia="ja-JP" w:bidi="fa-IR"/>
    </w:rPr>
  </w:style>
  <w:style w:type="character" w:customStyle="1" w:styleId="14">
    <w:name w:val="Основной текст Знак1"/>
    <w:basedOn w:val="a0"/>
    <w:link w:val="aa"/>
    <w:uiPriority w:val="99"/>
    <w:semiHidden/>
    <w:locked/>
    <w:rsid w:val="002B4B9B"/>
    <w:rPr>
      <w:rFonts w:ascii="Times New Roman" w:eastAsia="Andale Sans UI" w:hAnsi="Times New Roman" w:cs="Tahoma"/>
      <w:kern w:val="3"/>
      <w:sz w:val="24"/>
      <w:szCs w:val="24"/>
      <w:lang w:val="de-DE" w:eastAsia="ja-JP" w:bidi="fa-IR"/>
    </w:rPr>
  </w:style>
  <w:style w:type="paragraph" w:styleId="33">
    <w:name w:val="Body Text Indent 3"/>
    <w:basedOn w:val="a"/>
    <w:link w:val="310"/>
    <w:uiPriority w:val="99"/>
    <w:semiHidden/>
    <w:unhideWhenUsed/>
    <w:rsid w:val="002B4B9B"/>
    <w:pPr>
      <w:spacing w:after="120"/>
      <w:ind w:left="283"/>
    </w:pPr>
    <w:rPr>
      <w:sz w:val="16"/>
      <w:szCs w:val="16"/>
    </w:rPr>
  </w:style>
  <w:style w:type="character" w:customStyle="1" w:styleId="34">
    <w:name w:val="Основной текст с отступом 3 Знак"/>
    <w:basedOn w:val="a0"/>
    <w:uiPriority w:val="99"/>
    <w:semiHidden/>
    <w:rsid w:val="002B4B9B"/>
    <w:rPr>
      <w:rFonts w:ascii="Times New Roman" w:eastAsia="Andale Sans UI" w:hAnsi="Times New Roman" w:cs="Tahoma"/>
      <w:kern w:val="3"/>
      <w:sz w:val="16"/>
      <w:szCs w:val="16"/>
      <w:lang w:val="de-DE" w:eastAsia="ja-JP" w:bidi="fa-IR"/>
    </w:rPr>
  </w:style>
  <w:style w:type="character" w:customStyle="1" w:styleId="310">
    <w:name w:val="Основной текст с отступом 3 Знак1"/>
    <w:basedOn w:val="a0"/>
    <w:link w:val="33"/>
    <w:uiPriority w:val="99"/>
    <w:semiHidden/>
    <w:locked/>
    <w:rsid w:val="002B4B9B"/>
    <w:rPr>
      <w:rFonts w:ascii="Times New Roman" w:eastAsia="Andale Sans UI" w:hAnsi="Times New Roman" w:cs="Tahoma"/>
      <w:kern w:val="3"/>
      <w:sz w:val="16"/>
      <w:szCs w:val="16"/>
      <w:lang w:val="de-DE" w:eastAsia="ja-JP" w:bidi="fa-IR"/>
    </w:rPr>
  </w:style>
  <w:style w:type="paragraph" w:styleId="ac">
    <w:name w:val="header"/>
    <w:basedOn w:val="Standard"/>
    <w:link w:val="ad"/>
    <w:uiPriority w:val="99"/>
    <w:unhideWhenUsed/>
    <w:rsid w:val="002B4B9B"/>
    <w:pPr>
      <w:widowControl/>
      <w:tabs>
        <w:tab w:val="center" w:pos="4677"/>
        <w:tab w:val="right" w:pos="9355"/>
      </w:tabs>
      <w:suppressAutoHyphens w:val="0"/>
      <w:autoSpaceDE w:val="0"/>
    </w:pPr>
    <w:rPr>
      <w:rFonts w:eastAsia="Times New Roman" w:cs="Times New Roman"/>
      <w:kern w:val="0"/>
      <w:sz w:val="20"/>
      <w:szCs w:val="20"/>
      <w:lang w:val="ru-RU" w:eastAsia="ru-RU" w:bidi="ar-SA"/>
    </w:rPr>
  </w:style>
  <w:style w:type="character" w:customStyle="1" w:styleId="ad">
    <w:name w:val="Верхний колонтитул Знак"/>
    <w:basedOn w:val="a0"/>
    <w:link w:val="ac"/>
    <w:uiPriority w:val="99"/>
    <w:rsid w:val="002B4B9B"/>
    <w:rPr>
      <w:rFonts w:ascii="Times New Roman" w:eastAsia="Times New Roman" w:hAnsi="Times New Roman" w:cs="Times New Roman"/>
      <w:sz w:val="20"/>
      <w:szCs w:val="20"/>
      <w:lang w:eastAsia="ru-RU"/>
    </w:rPr>
  </w:style>
  <w:style w:type="paragraph" w:styleId="ae">
    <w:name w:val="footer"/>
    <w:basedOn w:val="a"/>
    <w:link w:val="15"/>
    <w:unhideWhenUsed/>
    <w:rsid w:val="002B4B9B"/>
    <w:pPr>
      <w:tabs>
        <w:tab w:val="center" w:pos="4677"/>
        <w:tab w:val="right" w:pos="9355"/>
      </w:tabs>
    </w:pPr>
  </w:style>
  <w:style w:type="character" w:customStyle="1" w:styleId="af">
    <w:name w:val="Нижний колонтитул Знак"/>
    <w:basedOn w:val="a0"/>
    <w:rsid w:val="002B4B9B"/>
    <w:rPr>
      <w:rFonts w:ascii="Times New Roman" w:eastAsia="Andale Sans UI" w:hAnsi="Times New Roman" w:cs="Tahoma"/>
      <w:kern w:val="3"/>
      <w:sz w:val="24"/>
      <w:szCs w:val="24"/>
      <w:lang w:val="de-DE" w:eastAsia="ja-JP" w:bidi="fa-IR"/>
    </w:rPr>
  </w:style>
  <w:style w:type="character" w:customStyle="1" w:styleId="15">
    <w:name w:val="Нижний колонтитул Знак1"/>
    <w:basedOn w:val="a0"/>
    <w:link w:val="ae"/>
    <w:uiPriority w:val="99"/>
    <w:semiHidden/>
    <w:locked/>
    <w:rsid w:val="002B4B9B"/>
    <w:rPr>
      <w:rFonts w:ascii="Times New Roman" w:eastAsia="Andale Sans UI" w:hAnsi="Times New Roman" w:cs="Tahoma"/>
      <w:kern w:val="3"/>
      <w:sz w:val="24"/>
      <w:szCs w:val="24"/>
      <w:lang w:val="de-DE" w:eastAsia="ja-JP" w:bidi="fa-IR"/>
    </w:rPr>
  </w:style>
  <w:style w:type="paragraph" w:styleId="af0">
    <w:name w:val="Balloon Text"/>
    <w:basedOn w:val="a"/>
    <w:link w:val="16"/>
    <w:unhideWhenUsed/>
    <w:rsid w:val="002B4B9B"/>
    <w:rPr>
      <w:rFonts w:ascii="Tahoma" w:hAnsi="Tahoma"/>
      <w:sz w:val="16"/>
      <w:szCs w:val="16"/>
    </w:rPr>
  </w:style>
  <w:style w:type="character" w:customStyle="1" w:styleId="af1">
    <w:name w:val="Текст выноски Знак"/>
    <w:basedOn w:val="a0"/>
    <w:rsid w:val="002B4B9B"/>
    <w:rPr>
      <w:rFonts w:ascii="Tahoma" w:eastAsia="Andale Sans UI" w:hAnsi="Tahoma" w:cs="Tahoma"/>
      <w:kern w:val="3"/>
      <w:sz w:val="16"/>
      <w:szCs w:val="16"/>
      <w:lang w:val="de-DE" w:eastAsia="ja-JP" w:bidi="fa-IR"/>
    </w:rPr>
  </w:style>
  <w:style w:type="character" w:customStyle="1" w:styleId="16">
    <w:name w:val="Текст выноски Знак1"/>
    <w:basedOn w:val="a0"/>
    <w:link w:val="af0"/>
    <w:uiPriority w:val="99"/>
    <w:semiHidden/>
    <w:locked/>
    <w:rsid w:val="002B4B9B"/>
    <w:rPr>
      <w:rFonts w:ascii="Tahoma" w:eastAsia="Andale Sans UI" w:hAnsi="Tahoma" w:cs="Tahoma"/>
      <w:kern w:val="3"/>
      <w:sz w:val="16"/>
      <w:szCs w:val="16"/>
      <w:lang w:val="de-DE" w:eastAsia="ja-JP" w:bidi="fa-IR"/>
    </w:rPr>
  </w:style>
  <w:style w:type="paragraph" w:styleId="af2">
    <w:name w:val="Document Map"/>
    <w:basedOn w:val="a"/>
    <w:link w:val="17"/>
    <w:unhideWhenUsed/>
    <w:rsid w:val="002B4B9B"/>
    <w:rPr>
      <w:rFonts w:ascii="Tahoma" w:hAnsi="Tahoma"/>
      <w:sz w:val="16"/>
      <w:szCs w:val="16"/>
    </w:rPr>
  </w:style>
  <w:style w:type="character" w:customStyle="1" w:styleId="af3">
    <w:name w:val="Схема документа Знак"/>
    <w:basedOn w:val="a0"/>
    <w:rsid w:val="002B4B9B"/>
    <w:rPr>
      <w:rFonts w:ascii="Tahoma" w:eastAsia="Andale Sans UI" w:hAnsi="Tahoma" w:cs="Tahoma"/>
      <w:kern w:val="3"/>
      <w:sz w:val="16"/>
      <w:szCs w:val="16"/>
      <w:lang w:val="de-DE" w:eastAsia="ja-JP" w:bidi="fa-IR"/>
    </w:rPr>
  </w:style>
  <w:style w:type="character" w:customStyle="1" w:styleId="17">
    <w:name w:val="Схема документа Знак1"/>
    <w:basedOn w:val="a0"/>
    <w:link w:val="af2"/>
    <w:uiPriority w:val="99"/>
    <w:semiHidden/>
    <w:locked/>
    <w:rsid w:val="002B4B9B"/>
    <w:rPr>
      <w:rFonts w:ascii="Tahoma" w:eastAsia="Andale Sans UI" w:hAnsi="Tahoma" w:cs="Tahoma"/>
      <w:kern w:val="3"/>
      <w:sz w:val="16"/>
      <w:szCs w:val="16"/>
      <w:lang w:val="de-DE" w:eastAsia="ja-JP" w:bidi="fa-IR"/>
    </w:rPr>
  </w:style>
  <w:style w:type="paragraph" w:styleId="18">
    <w:name w:val="toc 1"/>
    <w:basedOn w:val="Standard"/>
    <w:next w:val="a"/>
    <w:autoRedefine/>
    <w:uiPriority w:val="99"/>
    <w:unhideWhenUsed/>
    <w:rsid w:val="002B4B9B"/>
    <w:pPr>
      <w:suppressAutoHyphens w:val="0"/>
      <w:autoSpaceDE w:val="0"/>
      <w:adjustRightInd w:val="0"/>
      <w:spacing w:line="360" w:lineRule="auto"/>
      <w:ind w:hanging="68"/>
      <w:jc w:val="center"/>
    </w:pPr>
    <w:rPr>
      <w:rFonts w:eastAsia="Times New Roman" w:cs="Times New Roman"/>
      <w:kern w:val="0"/>
      <w:sz w:val="28"/>
      <w:szCs w:val="28"/>
      <w:lang w:val="ru-RU" w:eastAsia="ru-RU" w:bidi="ar-SA"/>
    </w:rPr>
  </w:style>
  <w:style w:type="paragraph" w:styleId="af4">
    <w:name w:val="Normal (Web)"/>
    <w:basedOn w:val="Standard"/>
    <w:unhideWhenUsed/>
    <w:rsid w:val="002B4B9B"/>
    <w:pPr>
      <w:spacing w:before="100" w:after="100"/>
    </w:pPr>
    <w:rPr>
      <w:rFonts w:ascii="Arial Unicode MS" w:hAnsi="Arial Unicode MS"/>
      <w:lang w:val="ru-RU"/>
    </w:rPr>
  </w:style>
  <w:style w:type="paragraph" w:customStyle="1" w:styleId="Default">
    <w:name w:val="Default"/>
    <w:rsid w:val="0043704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4">
    <w:name w:val="Без интервала Знак"/>
    <w:basedOn w:val="a0"/>
    <w:link w:val="a3"/>
    <w:uiPriority w:val="1"/>
    <w:locked/>
    <w:rsid w:val="006443FA"/>
    <w:rPr>
      <w:rFonts w:ascii="Times New Roman" w:eastAsia="Calibri" w:hAnsi="Times New Roman" w:cs="Times New Roman"/>
      <w:kern w:val="3"/>
      <w:sz w:val="28"/>
      <w:szCs w:val="28"/>
      <w:lang w:eastAsia="zh-CN"/>
    </w:rPr>
  </w:style>
  <w:style w:type="character" w:customStyle="1" w:styleId="FontStyle11">
    <w:name w:val="Font Style11"/>
    <w:uiPriority w:val="99"/>
    <w:rsid w:val="00A75529"/>
    <w:rPr>
      <w:rFonts w:ascii="Times New Roman" w:hAnsi="Times New Roman" w:cs="Times New Roman"/>
      <w:sz w:val="22"/>
      <w:szCs w:val="22"/>
    </w:rPr>
  </w:style>
  <w:style w:type="table" w:styleId="af5">
    <w:name w:val="Table Grid"/>
    <w:basedOn w:val="a1"/>
    <w:uiPriority w:val="59"/>
    <w:rsid w:val="00A7552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Обычный1"/>
    <w:rsid w:val="00A75529"/>
    <w:pPr>
      <w:spacing w:after="0" w:line="240" w:lineRule="auto"/>
    </w:pPr>
    <w:rPr>
      <w:rFonts w:ascii="Times New Roman" w:eastAsia="Times New Roman" w:hAnsi="Times New Roman" w:cs="Times New Roman"/>
      <w:snapToGrid w:val="0"/>
      <w:szCs w:val="20"/>
      <w:lang w:eastAsia="ru-RU"/>
    </w:rPr>
  </w:style>
  <w:style w:type="character" w:styleId="af6">
    <w:name w:val="page number"/>
    <w:basedOn w:val="a0"/>
    <w:rsid w:val="00A75529"/>
  </w:style>
  <w:style w:type="paragraph" w:customStyle="1" w:styleId="af7">
    <w:name w:val="Разделитель таблиц"/>
    <w:basedOn w:val="a"/>
    <w:rsid w:val="00A75529"/>
    <w:pPr>
      <w:widowControl/>
      <w:suppressAutoHyphens w:val="0"/>
      <w:autoSpaceDN/>
      <w:spacing w:line="14" w:lineRule="exact"/>
    </w:pPr>
    <w:rPr>
      <w:rFonts w:eastAsia="Times New Roman" w:cs="Times New Roman"/>
      <w:kern w:val="0"/>
      <w:sz w:val="2"/>
      <w:szCs w:val="20"/>
      <w:lang w:val="ru-RU" w:eastAsia="ru-RU" w:bidi="ar-SA"/>
    </w:rPr>
  </w:style>
  <w:style w:type="paragraph" w:customStyle="1" w:styleId="af8">
    <w:name w:val="Заголовок таблицы"/>
    <w:basedOn w:val="19"/>
    <w:rsid w:val="00A75529"/>
    <w:pPr>
      <w:keepNext/>
      <w:jc w:val="center"/>
    </w:pPr>
    <w:rPr>
      <w:b/>
    </w:rPr>
  </w:style>
  <w:style w:type="paragraph" w:customStyle="1" w:styleId="af9">
    <w:name w:val="Текст таблицы"/>
    <w:basedOn w:val="19"/>
    <w:rsid w:val="00A75529"/>
  </w:style>
  <w:style w:type="paragraph" w:customStyle="1" w:styleId="afa">
    <w:name w:val="Заголовок таблицы повторяющийся"/>
    <w:basedOn w:val="19"/>
    <w:rsid w:val="00A75529"/>
    <w:pPr>
      <w:jc w:val="center"/>
    </w:pPr>
    <w:rPr>
      <w:b/>
    </w:rPr>
  </w:style>
  <w:style w:type="paragraph" w:customStyle="1" w:styleId="ConsPlusNormal">
    <w:name w:val="ConsPlusNormal"/>
    <w:link w:val="ConsPlusNormal0"/>
    <w:rsid w:val="00A755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3">
    <w:name w:val="Style3"/>
    <w:basedOn w:val="a"/>
    <w:uiPriority w:val="99"/>
    <w:rsid w:val="00A75529"/>
    <w:pPr>
      <w:suppressAutoHyphens w:val="0"/>
      <w:autoSpaceDE w:val="0"/>
      <w:adjustRightInd w:val="0"/>
      <w:spacing w:line="276" w:lineRule="exact"/>
      <w:jc w:val="center"/>
    </w:pPr>
    <w:rPr>
      <w:rFonts w:eastAsia="Times New Roman" w:cs="Times New Roman"/>
      <w:kern w:val="0"/>
      <w:lang w:val="ru-RU" w:eastAsia="ru-RU" w:bidi="ar-SA"/>
    </w:rPr>
  </w:style>
  <w:style w:type="paragraph" w:customStyle="1" w:styleId="Style6">
    <w:name w:val="Style6"/>
    <w:basedOn w:val="a"/>
    <w:uiPriority w:val="99"/>
    <w:rsid w:val="00A75529"/>
    <w:pPr>
      <w:suppressAutoHyphens w:val="0"/>
      <w:autoSpaceDE w:val="0"/>
      <w:adjustRightInd w:val="0"/>
      <w:spacing w:line="293" w:lineRule="exact"/>
      <w:ind w:firstLine="730"/>
    </w:pPr>
    <w:rPr>
      <w:rFonts w:eastAsia="Times New Roman" w:cs="Times New Roman"/>
      <w:kern w:val="0"/>
      <w:lang w:val="ru-RU" w:eastAsia="ru-RU" w:bidi="ar-SA"/>
    </w:rPr>
  </w:style>
  <w:style w:type="paragraph" w:styleId="afb">
    <w:name w:val="List Paragraph"/>
    <w:basedOn w:val="a"/>
    <w:uiPriority w:val="34"/>
    <w:qFormat/>
    <w:rsid w:val="00A75529"/>
    <w:pPr>
      <w:suppressAutoHyphens w:val="0"/>
      <w:autoSpaceDE w:val="0"/>
      <w:adjustRightInd w:val="0"/>
      <w:ind w:left="720"/>
      <w:contextualSpacing/>
    </w:pPr>
    <w:rPr>
      <w:rFonts w:ascii="Arial" w:eastAsia="Times New Roman" w:hAnsi="Arial" w:cs="Arial"/>
      <w:kern w:val="0"/>
      <w:sz w:val="20"/>
      <w:szCs w:val="20"/>
      <w:lang w:val="ru-RU" w:eastAsia="ru-RU" w:bidi="ar-SA"/>
    </w:rPr>
  </w:style>
  <w:style w:type="paragraph" w:styleId="afc">
    <w:name w:val="Body Text Indent"/>
    <w:aliases w:val="Основной текст 1,Нумерованный список !!"/>
    <w:basedOn w:val="a"/>
    <w:link w:val="afd"/>
    <w:unhideWhenUsed/>
    <w:rsid w:val="00A75529"/>
    <w:pPr>
      <w:suppressAutoHyphens w:val="0"/>
      <w:autoSpaceDE w:val="0"/>
      <w:adjustRightInd w:val="0"/>
      <w:spacing w:after="120"/>
      <w:ind w:left="360"/>
    </w:pPr>
    <w:rPr>
      <w:rFonts w:ascii="Arial" w:eastAsia="Times New Roman" w:hAnsi="Arial" w:cs="Arial"/>
      <w:kern w:val="0"/>
      <w:sz w:val="20"/>
      <w:szCs w:val="20"/>
      <w:lang w:val="ru-RU" w:eastAsia="ru-RU" w:bidi="ar-SA"/>
    </w:rPr>
  </w:style>
  <w:style w:type="character" w:customStyle="1" w:styleId="afd">
    <w:name w:val="Основной текст с отступом Знак"/>
    <w:aliases w:val="Основной текст 1 Знак,Нумерованный список !! Знак"/>
    <w:basedOn w:val="a0"/>
    <w:link w:val="afc"/>
    <w:rsid w:val="00A75529"/>
    <w:rPr>
      <w:rFonts w:ascii="Arial" w:eastAsia="Times New Roman" w:hAnsi="Arial" w:cs="Arial"/>
      <w:sz w:val="20"/>
      <w:szCs w:val="20"/>
      <w:lang w:eastAsia="ru-RU"/>
    </w:rPr>
  </w:style>
  <w:style w:type="paragraph" w:customStyle="1" w:styleId="afe">
    <w:name w:val="Знак"/>
    <w:basedOn w:val="a"/>
    <w:rsid w:val="00A75529"/>
    <w:pPr>
      <w:widowControl/>
      <w:suppressAutoHyphens w:val="0"/>
      <w:autoSpaceDN/>
      <w:spacing w:before="100" w:beforeAutospacing="1" w:after="100" w:afterAutospacing="1"/>
      <w:jc w:val="both"/>
    </w:pPr>
    <w:rPr>
      <w:rFonts w:ascii="Tahoma" w:eastAsia="Times New Roman" w:hAnsi="Tahoma" w:cs="Times New Roman"/>
      <w:kern w:val="0"/>
      <w:sz w:val="20"/>
      <w:szCs w:val="20"/>
      <w:lang w:val="en-US" w:eastAsia="en-US" w:bidi="ar-SA"/>
    </w:rPr>
  </w:style>
  <w:style w:type="paragraph" w:customStyle="1" w:styleId="aff">
    <w:name w:val="Стиль"/>
    <w:basedOn w:val="a"/>
    <w:autoRedefine/>
    <w:rsid w:val="00A75529"/>
    <w:pPr>
      <w:widowControl/>
      <w:tabs>
        <w:tab w:val="left" w:pos="2160"/>
      </w:tabs>
      <w:suppressAutoHyphens w:val="0"/>
      <w:autoSpaceDN/>
      <w:spacing w:before="120" w:line="240" w:lineRule="exact"/>
      <w:jc w:val="both"/>
    </w:pPr>
    <w:rPr>
      <w:rFonts w:eastAsia="Times New Roman" w:cs="Times New Roman"/>
      <w:noProof/>
      <w:color w:val="000000"/>
      <w:kern w:val="0"/>
      <w:sz w:val="28"/>
      <w:lang w:val="ru-RU" w:eastAsia="ru-RU" w:bidi="ar-SA"/>
    </w:rPr>
  </w:style>
  <w:style w:type="character" w:customStyle="1" w:styleId="FontStyle32">
    <w:name w:val="Font Style32"/>
    <w:basedOn w:val="a0"/>
    <w:rsid w:val="00A75529"/>
    <w:rPr>
      <w:rFonts w:ascii="Times New Roman" w:hAnsi="Times New Roman" w:cs="Times New Roman"/>
      <w:sz w:val="22"/>
      <w:szCs w:val="22"/>
    </w:rPr>
  </w:style>
  <w:style w:type="paragraph" w:customStyle="1" w:styleId="aff0">
    <w:name w:val="Нормальный (таблица)"/>
    <w:basedOn w:val="a"/>
    <w:next w:val="a"/>
    <w:uiPriority w:val="99"/>
    <w:rsid w:val="00A75529"/>
    <w:pPr>
      <w:autoSpaceDE w:val="0"/>
      <w:autoSpaceDN/>
      <w:jc w:val="both"/>
    </w:pPr>
    <w:rPr>
      <w:rFonts w:ascii="Arial" w:eastAsia="Times New Roman" w:hAnsi="Arial" w:cs="Arial"/>
      <w:kern w:val="0"/>
      <w:sz w:val="28"/>
      <w:lang w:val="ru-RU" w:eastAsia="ar-SA" w:bidi="ar-SA"/>
    </w:rPr>
  </w:style>
  <w:style w:type="character" w:customStyle="1" w:styleId="spell">
    <w:name w:val="spell"/>
    <w:basedOn w:val="a0"/>
    <w:rsid w:val="00A75529"/>
  </w:style>
  <w:style w:type="character" w:styleId="aff1">
    <w:name w:val="Hyperlink"/>
    <w:basedOn w:val="a0"/>
    <w:rsid w:val="00A75529"/>
    <w:rPr>
      <w:color w:val="0000FF"/>
      <w:u w:val="single"/>
    </w:rPr>
  </w:style>
  <w:style w:type="character" w:styleId="aff2">
    <w:name w:val="annotation reference"/>
    <w:basedOn w:val="a0"/>
    <w:rsid w:val="00A75529"/>
    <w:rPr>
      <w:sz w:val="16"/>
      <w:szCs w:val="16"/>
    </w:rPr>
  </w:style>
  <w:style w:type="paragraph" w:styleId="aff3">
    <w:name w:val="annotation text"/>
    <w:basedOn w:val="a"/>
    <w:link w:val="aff4"/>
    <w:uiPriority w:val="99"/>
    <w:rsid w:val="00A75529"/>
    <w:pPr>
      <w:widowControl/>
      <w:suppressAutoHyphens w:val="0"/>
      <w:autoSpaceDN/>
      <w:jc w:val="both"/>
    </w:pPr>
    <w:rPr>
      <w:rFonts w:eastAsia="Times New Roman" w:cs="Times New Roman"/>
      <w:kern w:val="0"/>
      <w:sz w:val="20"/>
      <w:szCs w:val="20"/>
      <w:lang w:val="ru-RU" w:eastAsia="ru-RU" w:bidi="ar-SA"/>
    </w:rPr>
  </w:style>
  <w:style w:type="character" w:customStyle="1" w:styleId="aff4">
    <w:name w:val="Текст примечания Знак"/>
    <w:basedOn w:val="a0"/>
    <w:link w:val="aff3"/>
    <w:uiPriority w:val="99"/>
    <w:rsid w:val="00A75529"/>
    <w:rPr>
      <w:rFonts w:ascii="Times New Roman" w:eastAsia="Times New Roman" w:hAnsi="Times New Roman" w:cs="Times New Roman"/>
      <w:sz w:val="20"/>
      <w:szCs w:val="20"/>
      <w:lang w:eastAsia="ru-RU"/>
    </w:rPr>
  </w:style>
  <w:style w:type="paragraph" w:styleId="aff5">
    <w:name w:val="annotation subject"/>
    <w:basedOn w:val="aff3"/>
    <w:next w:val="aff3"/>
    <w:link w:val="aff6"/>
    <w:rsid w:val="00A75529"/>
    <w:rPr>
      <w:b/>
      <w:bCs/>
    </w:rPr>
  </w:style>
  <w:style w:type="character" w:customStyle="1" w:styleId="aff6">
    <w:name w:val="Тема примечания Знак"/>
    <w:basedOn w:val="aff4"/>
    <w:link w:val="aff5"/>
    <w:rsid w:val="00A75529"/>
    <w:rPr>
      <w:rFonts w:ascii="Times New Roman" w:eastAsia="Times New Roman" w:hAnsi="Times New Roman" w:cs="Times New Roman"/>
      <w:b/>
      <w:bCs/>
      <w:sz w:val="20"/>
      <w:szCs w:val="20"/>
      <w:lang w:eastAsia="ru-RU"/>
    </w:rPr>
  </w:style>
  <w:style w:type="paragraph" w:customStyle="1" w:styleId="3TimesNewRoman14075">
    <w:name w:val="Заголовок 3 + Times New Roman 14 пт Первая строка:  075 см"/>
    <w:basedOn w:val="3"/>
    <w:rsid w:val="00A75529"/>
    <w:pPr>
      <w:keepLines/>
      <w:autoSpaceDE/>
      <w:autoSpaceDN/>
      <w:spacing w:before="440" w:after="240"/>
      <w:ind w:right="0" w:firstLine="426"/>
      <w:jc w:val="center"/>
    </w:pPr>
    <w:rPr>
      <w:b w:val="0"/>
      <w:color w:val="000000" w:themeColor="text1"/>
      <w:szCs w:val="20"/>
    </w:rPr>
  </w:style>
  <w:style w:type="paragraph" w:customStyle="1" w:styleId="style">
    <w:name w:val="style"/>
    <w:basedOn w:val="a"/>
    <w:rsid w:val="00A75529"/>
    <w:pPr>
      <w:widowControl/>
      <w:suppressAutoHyphens w:val="0"/>
      <w:autoSpaceDN/>
      <w:spacing w:before="100" w:beforeAutospacing="1" w:after="100" w:afterAutospacing="1"/>
    </w:pPr>
    <w:rPr>
      <w:rFonts w:eastAsia="Times New Roman" w:cs="Times New Roman"/>
      <w:kern w:val="0"/>
      <w:lang w:val="ru-RU" w:eastAsia="ru-RU" w:bidi="ar-SA"/>
    </w:rPr>
  </w:style>
  <w:style w:type="character" w:styleId="aff7">
    <w:name w:val="Strong"/>
    <w:uiPriority w:val="22"/>
    <w:qFormat/>
    <w:rsid w:val="00A75529"/>
    <w:rPr>
      <w:b/>
      <w:bC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75529"/>
    <w:pPr>
      <w:widowControl/>
      <w:suppressAutoHyphens w:val="0"/>
      <w:autoSpaceDN/>
      <w:spacing w:before="100" w:beforeAutospacing="1" w:after="100" w:afterAutospacing="1"/>
    </w:pPr>
    <w:rPr>
      <w:rFonts w:ascii="Tahoma" w:eastAsia="Times New Roman" w:hAnsi="Tahoma" w:cs="Times New Roman"/>
      <w:kern w:val="0"/>
      <w:sz w:val="20"/>
      <w:szCs w:val="20"/>
      <w:lang w:val="en-US" w:eastAsia="en-US" w:bidi="ar-SA"/>
    </w:rPr>
  </w:style>
  <w:style w:type="character" w:customStyle="1" w:styleId="aff8">
    <w:name w:val="Основной текст_"/>
    <w:basedOn w:val="a0"/>
    <w:link w:val="27"/>
    <w:rsid w:val="00A75529"/>
    <w:rPr>
      <w:spacing w:val="-5"/>
      <w:sz w:val="27"/>
      <w:szCs w:val="27"/>
      <w:shd w:val="clear" w:color="auto" w:fill="FFFFFF"/>
    </w:rPr>
  </w:style>
  <w:style w:type="paragraph" w:customStyle="1" w:styleId="27">
    <w:name w:val="Основной текст2"/>
    <w:basedOn w:val="a"/>
    <w:link w:val="aff8"/>
    <w:rsid w:val="00A75529"/>
    <w:pPr>
      <w:shd w:val="clear" w:color="auto" w:fill="FFFFFF"/>
      <w:suppressAutoHyphens w:val="0"/>
      <w:autoSpaceDN/>
      <w:spacing w:after="540" w:line="324" w:lineRule="exact"/>
      <w:ind w:hanging="240"/>
    </w:pPr>
    <w:rPr>
      <w:rFonts w:asciiTheme="minorHAnsi" w:eastAsiaTheme="minorHAnsi" w:hAnsiTheme="minorHAnsi" w:cstheme="minorBidi"/>
      <w:spacing w:val="-5"/>
      <w:kern w:val="0"/>
      <w:sz w:val="27"/>
      <w:szCs w:val="27"/>
      <w:lang w:val="ru-RU" w:eastAsia="en-US" w:bidi="ar-SA"/>
    </w:rPr>
  </w:style>
  <w:style w:type="character" w:customStyle="1" w:styleId="28">
    <w:name w:val="Основной текст (2)_"/>
    <w:basedOn w:val="a0"/>
    <w:link w:val="29"/>
    <w:rsid w:val="00A75529"/>
    <w:rPr>
      <w:b/>
      <w:bCs/>
      <w:spacing w:val="-5"/>
      <w:sz w:val="27"/>
      <w:szCs w:val="27"/>
      <w:shd w:val="clear" w:color="auto" w:fill="FFFFFF"/>
    </w:rPr>
  </w:style>
  <w:style w:type="paragraph" w:customStyle="1" w:styleId="29">
    <w:name w:val="Основной текст (2)"/>
    <w:basedOn w:val="a"/>
    <w:link w:val="28"/>
    <w:rsid w:val="00A75529"/>
    <w:pPr>
      <w:shd w:val="clear" w:color="auto" w:fill="FFFFFF"/>
      <w:suppressAutoHyphens w:val="0"/>
      <w:autoSpaceDN/>
      <w:spacing w:line="317" w:lineRule="exact"/>
      <w:ind w:firstLine="540"/>
      <w:jc w:val="both"/>
    </w:pPr>
    <w:rPr>
      <w:rFonts w:asciiTheme="minorHAnsi" w:eastAsiaTheme="minorHAnsi" w:hAnsiTheme="minorHAnsi" w:cstheme="minorBidi"/>
      <w:b/>
      <w:bCs/>
      <w:spacing w:val="-5"/>
      <w:kern w:val="0"/>
      <w:sz w:val="27"/>
      <w:szCs w:val="27"/>
      <w:lang w:val="ru-RU" w:eastAsia="en-US" w:bidi="ar-SA"/>
    </w:rPr>
  </w:style>
  <w:style w:type="character" w:customStyle="1" w:styleId="2a">
    <w:name w:val="Основной текст (2) + Не полужирный"/>
    <w:basedOn w:val="28"/>
    <w:rsid w:val="00A75529"/>
    <w:rPr>
      <w:b/>
      <w:bCs/>
      <w:color w:val="000000"/>
      <w:spacing w:val="-5"/>
      <w:w w:val="100"/>
      <w:position w:val="0"/>
      <w:sz w:val="27"/>
      <w:szCs w:val="27"/>
      <w:shd w:val="clear" w:color="auto" w:fill="FFFFFF"/>
      <w:lang w:val="ru-RU"/>
    </w:rPr>
  </w:style>
  <w:style w:type="character" w:customStyle="1" w:styleId="125pt0pt">
    <w:name w:val="Основной текст + 12;5 pt;Интервал 0 pt"/>
    <w:basedOn w:val="aff8"/>
    <w:rsid w:val="00A75529"/>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character" w:customStyle="1" w:styleId="1a">
    <w:name w:val="Заголовок №1_"/>
    <w:basedOn w:val="a0"/>
    <w:link w:val="1b"/>
    <w:rsid w:val="00A75529"/>
    <w:rPr>
      <w:spacing w:val="-5"/>
      <w:sz w:val="27"/>
      <w:szCs w:val="27"/>
      <w:shd w:val="clear" w:color="auto" w:fill="FFFFFF"/>
    </w:rPr>
  </w:style>
  <w:style w:type="paragraph" w:customStyle="1" w:styleId="1b">
    <w:name w:val="Заголовок №1"/>
    <w:basedOn w:val="a"/>
    <w:link w:val="1a"/>
    <w:rsid w:val="00A75529"/>
    <w:pPr>
      <w:shd w:val="clear" w:color="auto" w:fill="FFFFFF"/>
      <w:suppressAutoHyphens w:val="0"/>
      <w:autoSpaceDN/>
      <w:spacing w:line="310" w:lineRule="exact"/>
      <w:ind w:firstLine="1260"/>
      <w:outlineLvl w:val="0"/>
    </w:pPr>
    <w:rPr>
      <w:rFonts w:asciiTheme="minorHAnsi" w:eastAsiaTheme="minorHAnsi" w:hAnsiTheme="minorHAnsi" w:cstheme="minorBidi"/>
      <w:spacing w:val="-5"/>
      <w:kern w:val="0"/>
      <w:sz w:val="27"/>
      <w:szCs w:val="27"/>
      <w:lang w:val="ru-RU" w:eastAsia="en-US" w:bidi="ar-SA"/>
    </w:rPr>
  </w:style>
  <w:style w:type="character" w:styleId="aff9">
    <w:name w:val="FollowedHyperlink"/>
    <w:basedOn w:val="a0"/>
    <w:rsid w:val="00A75529"/>
    <w:rPr>
      <w:color w:val="800080" w:themeColor="followedHyperlink"/>
      <w:u w:val="single"/>
    </w:rPr>
  </w:style>
  <w:style w:type="character" w:customStyle="1" w:styleId="affa">
    <w:name w:val="Гипертекстовая ссылка"/>
    <w:uiPriority w:val="99"/>
    <w:rsid w:val="00A75529"/>
    <w:rPr>
      <w:color w:val="106BBE"/>
    </w:rPr>
  </w:style>
  <w:style w:type="paragraph" w:customStyle="1" w:styleId="affb">
    <w:name w:val="Прижатый влево"/>
    <w:basedOn w:val="a"/>
    <w:next w:val="a"/>
    <w:uiPriority w:val="99"/>
    <w:rsid w:val="00A75529"/>
    <w:pPr>
      <w:widowControl/>
      <w:suppressAutoHyphens w:val="0"/>
      <w:autoSpaceDE w:val="0"/>
      <w:adjustRightInd w:val="0"/>
    </w:pPr>
    <w:rPr>
      <w:rFonts w:ascii="Arial" w:eastAsia="Times New Roman" w:hAnsi="Arial" w:cs="Arial"/>
      <w:kern w:val="0"/>
      <w:lang w:val="ru-RU" w:eastAsia="ru-RU" w:bidi="ar-SA"/>
    </w:rPr>
  </w:style>
  <w:style w:type="paragraph" w:customStyle="1" w:styleId="formattext">
    <w:name w:val="formattext"/>
    <w:basedOn w:val="a"/>
    <w:rsid w:val="00A75529"/>
    <w:pPr>
      <w:widowControl/>
      <w:suppressAutoHyphens w:val="0"/>
      <w:autoSpaceDN/>
      <w:spacing w:before="100" w:beforeAutospacing="1" w:after="100" w:afterAutospacing="1"/>
    </w:pPr>
    <w:rPr>
      <w:rFonts w:eastAsia="Times New Roman" w:cs="Times New Roman"/>
      <w:kern w:val="0"/>
      <w:lang w:val="ru-RU" w:eastAsia="ru-RU" w:bidi="ar-SA"/>
    </w:rPr>
  </w:style>
  <w:style w:type="paragraph" w:customStyle="1" w:styleId="unformattext">
    <w:name w:val="unformattext"/>
    <w:basedOn w:val="a"/>
    <w:rsid w:val="00A75529"/>
    <w:pPr>
      <w:widowControl/>
      <w:suppressAutoHyphens w:val="0"/>
      <w:autoSpaceDN/>
      <w:spacing w:before="100" w:beforeAutospacing="1" w:after="100" w:afterAutospacing="1"/>
    </w:pPr>
    <w:rPr>
      <w:rFonts w:eastAsia="Times New Roman" w:cs="Times New Roman"/>
      <w:kern w:val="0"/>
      <w:lang w:val="ru-RU" w:eastAsia="ru-RU" w:bidi="ar-SA"/>
    </w:rPr>
  </w:style>
  <w:style w:type="paragraph" w:customStyle="1" w:styleId="ConsPlusTitle">
    <w:name w:val="ConsPlusTitle"/>
    <w:rsid w:val="00A45D25"/>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customStyle="1" w:styleId="ConsPlusNormal0">
    <w:name w:val="ConsPlusNormal Знак"/>
    <w:basedOn w:val="a0"/>
    <w:link w:val="ConsPlusNormal"/>
    <w:locked/>
    <w:rsid w:val="00A45D25"/>
    <w:rPr>
      <w:rFonts w:ascii="Arial" w:eastAsia="Times New Roman" w:hAnsi="Arial" w:cs="Arial"/>
      <w:sz w:val="20"/>
      <w:szCs w:val="20"/>
      <w:lang w:eastAsia="ru-RU"/>
    </w:rPr>
  </w:style>
  <w:style w:type="paragraph" w:customStyle="1" w:styleId="affc">
    <w:name w:val="Таблицы (моноширинный)"/>
    <w:basedOn w:val="a"/>
    <w:next w:val="a"/>
    <w:rsid w:val="00A45D25"/>
    <w:pPr>
      <w:suppressAutoHyphens w:val="0"/>
      <w:autoSpaceDE w:val="0"/>
      <w:adjustRightInd w:val="0"/>
      <w:jc w:val="both"/>
    </w:pPr>
    <w:rPr>
      <w:rFonts w:ascii="Courier New" w:eastAsia="Times New Roman" w:hAnsi="Courier New" w:cs="Courier New"/>
      <w:kern w:val="0"/>
      <w:lang w:val="ru-RU" w:eastAsia="ru-RU" w:bidi="ar-SA"/>
    </w:rPr>
  </w:style>
  <w:style w:type="paragraph" w:styleId="35">
    <w:name w:val="Body Text 3"/>
    <w:basedOn w:val="a"/>
    <w:link w:val="36"/>
    <w:uiPriority w:val="99"/>
    <w:semiHidden/>
    <w:rsid w:val="00D76D3A"/>
    <w:pPr>
      <w:suppressAutoHyphens w:val="0"/>
      <w:autoSpaceDE w:val="0"/>
      <w:adjustRightInd w:val="0"/>
      <w:spacing w:after="120"/>
    </w:pPr>
    <w:rPr>
      <w:rFonts w:ascii="Arial" w:eastAsia="Times New Roman" w:hAnsi="Arial" w:cs="Arial"/>
      <w:kern w:val="0"/>
      <w:sz w:val="16"/>
      <w:szCs w:val="16"/>
      <w:lang w:val="ru-RU" w:eastAsia="ru-RU" w:bidi="ar-SA"/>
    </w:rPr>
  </w:style>
  <w:style w:type="character" w:customStyle="1" w:styleId="36">
    <w:name w:val="Основной текст 3 Знак"/>
    <w:basedOn w:val="a0"/>
    <w:link w:val="35"/>
    <w:uiPriority w:val="99"/>
    <w:semiHidden/>
    <w:rsid w:val="00D76D3A"/>
    <w:rPr>
      <w:rFonts w:ascii="Arial" w:eastAsia="Times New Roman" w:hAnsi="Arial" w:cs="Arial"/>
      <w:sz w:val="16"/>
      <w:szCs w:val="16"/>
      <w:lang w:eastAsia="ru-RU"/>
    </w:rPr>
  </w:style>
  <w:style w:type="paragraph" w:customStyle="1" w:styleId="affd">
    <w:name w:val="ЭЭГ"/>
    <w:basedOn w:val="a"/>
    <w:rsid w:val="008A3FDA"/>
    <w:pPr>
      <w:widowControl/>
      <w:suppressAutoHyphens w:val="0"/>
      <w:autoSpaceDN/>
      <w:spacing w:line="360" w:lineRule="auto"/>
      <w:ind w:firstLine="720"/>
      <w:jc w:val="both"/>
    </w:pPr>
    <w:rPr>
      <w:rFonts w:eastAsia="Times New Roman" w:cs="Times New Roman"/>
      <w:kern w:val="0"/>
      <w:lang w:val="ru-RU" w:eastAsia="ru-RU" w:bidi="ar-SA"/>
    </w:rPr>
  </w:style>
  <w:style w:type="paragraph" w:customStyle="1" w:styleId="1c">
    <w:name w:val="Абзац списка1"/>
    <w:basedOn w:val="a"/>
    <w:uiPriority w:val="99"/>
    <w:rsid w:val="008D0D28"/>
    <w:pPr>
      <w:widowControl/>
      <w:suppressAutoHyphens w:val="0"/>
      <w:autoSpaceDN/>
      <w:ind w:left="720"/>
    </w:pPr>
    <w:rPr>
      <w:rFonts w:eastAsia="Times New Roman" w:cs="Times New Roman"/>
      <w:kern w:val="0"/>
      <w:sz w:val="28"/>
      <w:szCs w:val="28"/>
      <w:lang w:val="ru-RU" w:eastAsia="en-US" w:bidi="ar-SA"/>
    </w:rPr>
  </w:style>
  <w:style w:type="character" w:customStyle="1" w:styleId="Absatz-Standardschriftart">
    <w:name w:val="Absatz-Standardschriftart"/>
    <w:rsid w:val="008C4DE9"/>
  </w:style>
  <w:style w:type="character" w:customStyle="1" w:styleId="WW-Absatz-Standardschriftart">
    <w:name w:val="WW-Absatz-Standardschriftart"/>
    <w:rsid w:val="008C4DE9"/>
  </w:style>
  <w:style w:type="character" w:customStyle="1" w:styleId="WW-Absatz-Standardschriftart1">
    <w:name w:val="WW-Absatz-Standardschriftart1"/>
    <w:rsid w:val="008C4DE9"/>
  </w:style>
  <w:style w:type="character" w:customStyle="1" w:styleId="WW-Absatz-Standardschriftart11">
    <w:name w:val="WW-Absatz-Standardschriftart11"/>
    <w:rsid w:val="008C4DE9"/>
  </w:style>
  <w:style w:type="character" w:customStyle="1" w:styleId="WW-Absatz-Standardschriftart111">
    <w:name w:val="WW-Absatz-Standardschriftart111"/>
    <w:rsid w:val="008C4DE9"/>
  </w:style>
  <w:style w:type="character" w:customStyle="1" w:styleId="WW-Absatz-Standardschriftart1111">
    <w:name w:val="WW-Absatz-Standardschriftart1111"/>
    <w:rsid w:val="008C4DE9"/>
  </w:style>
  <w:style w:type="character" w:customStyle="1" w:styleId="WW-Absatz-Standardschriftart11111">
    <w:name w:val="WW-Absatz-Standardschriftart11111"/>
    <w:rsid w:val="008C4DE9"/>
  </w:style>
  <w:style w:type="character" w:customStyle="1" w:styleId="WW-Absatz-Standardschriftart111111">
    <w:name w:val="WW-Absatz-Standardschriftart111111"/>
    <w:rsid w:val="008C4DE9"/>
  </w:style>
  <w:style w:type="character" w:customStyle="1" w:styleId="1d">
    <w:name w:val="Основной шрифт абзаца1"/>
    <w:rsid w:val="008C4DE9"/>
  </w:style>
  <w:style w:type="paragraph" w:customStyle="1" w:styleId="affe">
    <w:name w:val="Заголовок"/>
    <w:basedOn w:val="a"/>
    <w:next w:val="aa"/>
    <w:rsid w:val="008C4DE9"/>
    <w:pPr>
      <w:keepNext/>
      <w:widowControl/>
      <w:suppressAutoHyphens w:val="0"/>
      <w:autoSpaceDN/>
      <w:spacing w:before="240" w:after="120"/>
    </w:pPr>
    <w:rPr>
      <w:rFonts w:ascii="Arial" w:eastAsia="Arial Unicode MS" w:hAnsi="Arial" w:cs="Mangal"/>
      <w:kern w:val="0"/>
      <w:sz w:val="28"/>
      <w:szCs w:val="28"/>
      <w:lang w:val="ru-RU" w:eastAsia="ar-SA" w:bidi="ar-SA"/>
    </w:rPr>
  </w:style>
  <w:style w:type="paragraph" w:styleId="afff">
    <w:name w:val="List"/>
    <w:basedOn w:val="aa"/>
    <w:rsid w:val="008C4DE9"/>
    <w:pPr>
      <w:widowControl/>
      <w:suppressAutoHyphens w:val="0"/>
      <w:autoSpaceDN/>
    </w:pPr>
    <w:rPr>
      <w:rFonts w:ascii="Arial" w:eastAsia="Times New Roman" w:hAnsi="Arial" w:cs="Mangal"/>
      <w:kern w:val="0"/>
      <w:lang w:val="ru-RU" w:eastAsia="ar-SA" w:bidi="ar-SA"/>
    </w:rPr>
  </w:style>
  <w:style w:type="paragraph" w:customStyle="1" w:styleId="1e">
    <w:name w:val="Название1"/>
    <w:basedOn w:val="a"/>
    <w:rsid w:val="008C4DE9"/>
    <w:pPr>
      <w:widowControl/>
      <w:suppressLineNumbers/>
      <w:suppressAutoHyphens w:val="0"/>
      <w:autoSpaceDN/>
      <w:spacing w:before="120" w:after="120"/>
    </w:pPr>
    <w:rPr>
      <w:rFonts w:ascii="Arial" w:eastAsia="Times New Roman" w:hAnsi="Arial" w:cs="Mangal"/>
      <w:i/>
      <w:iCs/>
      <w:kern w:val="0"/>
      <w:sz w:val="20"/>
      <w:lang w:val="ru-RU" w:eastAsia="ar-SA" w:bidi="ar-SA"/>
    </w:rPr>
  </w:style>
  <w:style w:type="paragraph" w:customStyle="1" w:styleId="1f">
    <w:name w:val="Указатель1"/>
    <w:basedOn w:val="a"/>
    <w:rsid w:val="008C4DE9"/>
    <w:pPr>
      <w:widowControl/>
      <w:suppressLineNumbers/>
      <w:suppressAutoHyphens w:val="0"/>
      <w:autoSpaceDN/>
    </w:pPr>
    <w:rPr>
      <w:rFonts w:ascii="Arial" w:eastAsia="Times New Roman" w:hAnsi="Arial" w:cs="Mangal"/>
      <w:kern w:val="0"/>
      <w:lang w:val="ru-RU" w:eastAsia="ar-SA" w:bidi="ar-SA"/>
    </w:rPr>
  </w:style>
  <w:style w:type="character" w:customStyle="1" w:styleId="afff0">
    <w:name w:val="Цветовое выделение"/>
    <w:uiPriority w:val="99"/>
    <w:rsid w:val="008C4DE9"/>
    <w:rPr>
      <w:b/>
      <w:color w:val="26282F"/>
    </w:rPr>
  </w:style>
  <w:style w:type="paragraph" w:customStyle="1" w:styleId="ConsPlusCell">
    <w:name w:val="ConsPlusCell"/>
    <w:rsid w:val="00D6161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western">
    <w:name w:val="western"/>
    <w:basedOn w:val="a"/>
    <w:rsid w:val="00D61616"/>
    <w:pPr>
      <w:widowControl/>
      <w:suppressAutoHyphens w:val="0"/>
      <w:autoSpaceDN/>
      <w:spacing w:before="100" w:beforeAutospacing="1" w:after="100" w:afterAutospacing="1"/>
    </w:pPr>
    <w:rPr>
      <w:rFonts w:eastAsia="Times New Roman" w:cs="Times New Roman"/>
      <w:kern w:val="0"/>
      <w:lang w:val="ru-RU" w:eastAsia="ru-RU" w:bidi="ar-SA"/>
    </w:rPr>
  </w:style>
  <w:style w:type="paragraph" w:customStyle="1" w:styleId="s1">
    <w:name w:val="s_1"/>
    <w:basedOn w:val="a"/>
    <w:rsid w:val="00D61616"/>
    <w:pPr>
      <w:widowControl/>
      <w:suppressAutoHyphens w:val="0"/>
      <w:autoSpaceDN/>
      <w:spacing w:before="100" w:beforeAutospacing="1" w:after="100" w:afterAutospacing="1"/>
    </w:pPr>
    <w:rPr>
      <w:rFonts w:eastAsia="Times New Roman" w:cs="Times New Roman"/>
      <w:kern w:val="0"/>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53528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mangulovo.ru/" TargetMode="External"/><Relationship Id="rId13" Type="http://schemas.openxmlformats.org/officeDocument/2006/relationships/fontTable" Target="fontTable.xml"/><Relationship Id="rId26"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imangulovo.ru/" TargetMode="External"/><Relationship Id="rId4" Type="http://schemas.openxmlformats.org/officeDocument/2006/relationships/settings" Target="settings.xml"/><Relationship Id="rId9" Type="http://schemas.openxmlformats.org/officeDocument/2006/relationships/hyperlink" Target="http://imangulovo.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8389F5-BAEB-4EAA-A45A-700224196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1251</TotalTime>
  <Pages>1</Pages>
  <Words>1338</Words>
  <Characters>7630</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Сельсовет</dc:creator>
  <cp:keywords/>
  <dc:description/>
  <cp:lastModifiedBy>user</cp:lastModifiedBy>
  <cp:revision>57</cp:revision>
  <cp:lastPrinted>2017-01-26T11:41:00Z</cp:lastPrinted>
  <dcterms:created xsi:type="dcterms:W3CDTF">2017-01-09T06:23:00Z</dcterms:created>
  <dcterms:modified xsi:type="dcterms:W3CDTF">2020-06-03T10:45:00Z</dcterms:modified>
</cp:coreProperties>
</file>