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35393" w:rsidRPr="00135393" w:rsidTr="00CE2869">
        <w:trPr>
          <w:cantSplit/>
          <w:trHeight w:val="51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83" w:type="dxa"/>
              <w:tblInd w:w="7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420"/>
              <w:gridCol w:w="278"/>
              <w:gridCol w:w="4109"/>
            </w:tblGrid>
            <w:tr w:rsidR="00135393" w:rsidRPr="00135393" w:rsidTr="00CE2869">
              <w:trPr>
                <w:cantSplit/>
                <w:trHeight w:val="1470"/>
              </w:trPr>
              <w:tc>
                <w:tcPr>
                  <w:tcW w:w="9083" w:type="dxa"/>
                  <w:gridSpan w:val="4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135393" w:rsidRPr="00135393" w:rsidRDefault="00135393" w:rsidP="00135393">
                  <w:pPr>
                    <w:keepNext/>
                    <w:widowControl/>
                    <w:spacing w:line="276" w:lineRule="auto"/>
                    <w:jc w:val="center"/>
                    <w:outlineLvl w:val="2"/>
                    <w:rPr>
                      <w:b/>
                      <w:bCs/>
                      <w:sz w:val="36"/>
                      <w:szCs w:val="36"/>
                    </w:rPr>
                  </w:pPr>
                  <w:bookmarkStart w:id="0" w:name="OLE_LINK1"/>
                  <w:bookmarkStart w:id="1" w:name="OLE_LINK2"/>
                  <w:bookmarkStart w:id="2" w:name="OLE_LINK3"/>
                  <w:r w:rsidRPr="00135393">
                    <w:rPr>
                      <w:b/>
                      <w:bCs/>
                      <w:sz w:val="36"/>
                      <w:szCs w:val="36"/>
                    </w:rPr>
                    <w:t>П О С Т А Н О В Л Е Н И Е</w:t>
                  </w:r>
                </w:p>
                <w:p w:rsidR="00135393" w:rsidRPr="00135393" w:rsidRDefault="00135393" w:rsidP="00135393">
                  <w:pPr>
                    <w:widowControl/>
                    <w:autoSpaceDE/>
                    <w:autoSpaceDN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135393" w:rsidRPr="00135393" w:rsidRDefault="00135393" w:rsidP="00135393">
                  <w:pPr>
                    <w:widowControl/>
                    <w:autoSpaceDE/>
                    <w:autoSpaceDN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135393">
                    <w:rPr>
                      <w:sz w:val="24"/>
                      <w:szCs w:val="24"/>
                    </w:rPr>
                    <w:t>АДМИНИСТРАЦИИ   МУНИЦИПАЛЬНОГО ОБРАЗОВАНИЯ</w:t>
                  </w:r>
                </w:p>
                <w:p w:rsidR="00135393" w:rsidRPr="00135393" w:rsidRDefault="00135393" w:rsidP="00135393">
                  <w:pPr>
                    <w:widowControl/>
                    <w:autoSpaceDE/>
                    <w:autoSpaceDN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135393">
                    <w:rPr>
                      <w:sz w:val="24"/>
                      <w:szCs w:val="24"/>
                    </w:rPr>
                    <w:t>ИМАНГУЛОВСКИЙ  СЕЛЬСОВЕТ</w:t>
                  </w:r>
                </w:p>
                <w:p w:rsidR="00135393" w:rsidRPr="00135393" w:rsidRDefault="00135393" w:rsidP="00135393">
                  <w:pPr>
                    <w:widowControl/>
                    <w:autoSpaceDE/>
                    <w:autoSpaceDN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135393">
                    <w:rPr>
                      <w:sz w:val="24"/>
                      <w:szCs w:val="24"/>
                    </w:rPr>
                    <w:t>ОКТЯБРЬСКОГО РАЙОНА ОРЕНБУРГСКОЙ ОБЛАСТИ</w:t>
                  </w:r>
                </w:p>
                <w:p w:rsidR="00135393" w:rsidRPr="00135393" w:rsidRDefault="00135393" w:rsidP="00135393">
                  <w:pPr>
                    <w:widowControl/>
                    <w:rPr>
                      <w:rFonts w:ascii="Arial" w:hAnsi="Arial" w:cs="Arial"/>
                    </w:rPr>
                  </w:pPr>
                  <w:r w:rsidRPr="00135393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135393" w:rsidRPr="00135393" w:rsidTr="00CE2869">
              <w:trPr>
                <w:cantSplit/>
                <w:trHeight w:val="420"/>
              </w:trPr>
              <w:tc>
                <w:tcPr>
                  <w:tcW w:w="9083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35393" w:rsidRPr="00135393" w:rsidRDefault="00135393" w:rsidP="00135393">
                  <w:pPr>
                    <w:widowControl/>
                    <w:jc w:val="right"/>
                    <w:rPr>
                      <w:sz w:val="28"/>
                      <w:szCs w:val="28"/>
                    </w:rPr>
                  </w:pPr>
                </w:p>
                <w:p w:rsidR="00135393" w:rsidRPr="00135393" w:rsidRDefault="00135393" w:rsidP="00135393">
                  <w:pPr>
                    <w:widowControl/>
                    <w:jc w:val="right"/>
                    <w:rPr>
                      <w:sz w:val="28"/>
                      <w:szCs w:val="28"/>
                    </w:rPr>
                  </w:pPr>
                  <w:r w:rsidRPr="00135393">
                    <w:rPr>
                      <w:sz w:val="28"/>
                      <w:szCs w:val="28"/>
                    </w:rPr>
                    <w:t>______________ №________</w:t>
                  </w:r>
                </w:p>
              </w:tc>
            </w:tr>
            <w:tr w:rsidR="00135393" w:rsidRPr="00135393" w:rsidTr="00CE2869">
              <w:trPr>
                <w:cantSplit/>
                <w:trHeight w:val="251"/>
              </w:trPr>
              <w:tc>
                <w:tcPr>
                  <w:tcW w:w="9083" w:type="dxa"/>
                  <w:gridSpan w:val="4"/>
                </w:tcPr>
                <w:p w:rsidR="00135393" w:rsidRPr="00135393" w:rsidRDefault="00135393" w:rsidP="00135393">
                  <w:pPr>
                    <w:widowControl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35393" w:rsidRPr="00135393" w:rsidTr="00CE2869">
              <w:trPr>
                <w:cantSplit/>
                <w:trHeight w:val="328"/>
              </w:trPr>
              <w:tc>
                <w:tcPr>
                  <w:tcW w:w="27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135393" w:rsidRPr="00135393" w:rsidRDefault="00135393" w:rsidP="00135393">
                  <w:pPr>
                    <w:widowControl/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4420" w:type="dxa"/>
                </w:tcPr>
                <w:p w:rsidR="00135393" w:rsidRPr="00135393" w:rsidRDefault="00135393" w:rsidP="00135393">
                  <w:pPr>
                    <w:widowControl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135393" w:rsidRPr="00135393" w:rsidRDefault="00135393" w:rsidP="00135393">
                  <w:pPr>
                    <w:widowControl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9" w:type="dxa"/>
                </w:tcPr>
                <w:p w:rsidR="00135393" w:rsidRPr="00135393" w:rsidRDefault="00135393" w:rsidP="00135393">
                  <w:pPr>
                    <w:widowControl/>
                    <w:rPr>
                      <w:rFonts w:ascii="Arial" w:hAnsi="Arial" w:cs="Arial"/>
                    </w:rPr>
                  </w:pPr>
                </w:p>
              </w:tc>
            </w:tr>
            <w:tr w:rsidR="00135393" w:rsidRPr="00135393" w:rsidTr="00CE2869">
              <w:trPr>
                <w:cantSplit/>
                <w:trHeight w:val="1145"/>
              </w:trPr>
              <w:tc>
                <w:tcPr>
                  <w:tcW w:w="4974" w:type="dxa"/>
                  <w:gridSpan w:val="3"/>
                </w:tcPr>
                <w:p w:rsidR="00135393" w:rsidRPr="00B544DB" w:rsidRDefault="00135393" w:rsidP="00135393">
                  <w:pPr>
                    <w:widowControl/>
                    <w:jc w:val="both"/>
                    <w:rPr>
                      <w:sz w:val="26"/>
                      <w:szCs w:val="26"/>
                    </w:rPr>
                  </w:pPr>
                  <w:r w:rsidRPr="00B544DB">
                    <w:rPr>
                      <w:sz w:val="26"/>
                      <w:szCs w:val="26"/>
                    </w:rPr>
                    <w:t>О</w:t>
                  </w:r>
                  <w:r w:rsidR="00B544DB" w:rsidRPr="00B544DB">
                    <w:rPr>
                      <w:sz w:val="26"/>
                      <w:szCs w:val="26"/>
                    </w:rPr>
                    <w:t>б</w:t>
                  </w:r>
                  <w:r w:rsidRPr="00B544DB">
                    <w:rPr>
                      <w:sz w:val="26"/>
                      <w:szCs w:val="26"/>
                    </w:rPr>
                    <w:t xml:space="preserve"> организации  обучения населения  способам  защиты и действиям  в чрезвычайных ситуациях</w:t>
                  </w:r>
                </w:p>
                <w:p w:rsidR="00135393" w:rsidRPr="00135393" w:rsidRDefault="00135393" w:rsidP="00135393">
                  <w:pPr>
                    <w:widowControl/>
                    <w:jc w:val="both"/>
                  </w:pPr>
                </w:p>
              </w:tc>
              <w:tc>
                <w:tcPr>
                  <w:tcW w:w="4109" w:type="dxa"/>
                </w:tcPr>
                <w:p w:rsidR="00135393" w:rsidRPr="00135393" w:rsidRDefault="00135393" w:rsidP="00135393">
                  <w:pPr>
                    <w:widowControl/>
                    <w:rPr>
                      <w:rFonts w:ascii="Arial" w:hAnsi="Arial" w:cs="Arial"/>
                    </w:rPr>
                  </w:pPr>
                </w:p>
              </w:tc>
            </w:tr>
          </w:tbl>
          <w:p w:rsidR="00135393" w:rsidRPr="00135393" w:rsidRDefault="00135393" w:rsidP="00135393">
            <w:pPr>
              <w:widowControl/>
              <w:jc w:val="center"/>
            </w:pPr>
          </w:p>
        </w:tc>
      </w:tr>
      <w:bookmarkEnd w:id="0"/>
      <w:bookmarkEnd w:id="1"/>
      <w:bookmarkEnd w:id="2"/>
    </w:tbl>
    <w:p w:rsidR="00135393" w:rsidRDefault="00135393" w:rsidP="00135393">
      <w:pPr>
        <w:widowControl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03511" w:rsidRPr="00B544DB" w:rsidRDefault="00135393" w:rsidP="00B544DB">
      <w:pPr>
        <w:widowControl/>
        <w:autoSpaceDE/>
        <w:autoSpaceDN/>
        <w:spacing w:line="276" w:lineRule="auto"/>
        <w:jc w:val="both"/>
        <w:rPr>
          <w:sz w:val="26"/>
          <w:szCs w:val="26"/>
        </w:rPr>
      </w:pPr>
      <w:r w:rsidRPr="00135393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B544DB">
        <w:rPr>
          <w:sz w:val="26"/>
          <w:szCs w:val="26"/>
        </w:rPr>
        <w:t xml:space="preserve">В соответствии со статьей 8 Федерального закона от 12 февраля 1998 г. № 28-ФЗ «О гражданской обороне», </w:t>
      </w:r>
      <w:hyperlink r:id="rId8" w:history="1">
        <w:r w:rsidRPr="00B544DB">
          <w:rPr>
            <w:color w:val="000000"/>
            <w:sz w:val="26"/>
            <w:szCs w:val="26"/>
          </w:rPr>
          <w:t>статьями 3</w:t>
        </w:r>
      </w:hyperlink>
      <w:r w:rsidRPr="00B544DB">
        <w:rPr>
          <w:sz w:val="26"/>
          <w:szCs w:val="26"/>
        </w:rPr>
        <w:t>,</w:t>
      </w:r>
      <w:r w:rsidRPr="00B544DB">
        <w:rPr>
          <w:b/>
          <w:bCs/>
          <w:sz w:val="26"/>
          <w:szCs w:val="26"/>
        </w:rPr>
        <w:t xml:space="preserve"> </w:t>
      </w:r>
      <w:hyperlink r:id="rId9" w:history="1">
        <w:r w:rsidRPr="00B544DB">
          <w:rPr>
            <w:color w:val="000000"/>
            <w:sz w:val="26"/>
            <w:szCs w:val="26"/>
          </w:rPr>
          <w:t>19</w:t>
        </w:r>
      </w:hyperlink>
      <w:r w:rsidRPr="00B544DB">
        <w:rPr>
          <w:sz w:val="26"/>
          <w:szCs w:val="26"/>
        </w:rPr>
        <w:t xml:space="preserve"> Федерального закона от 18 ноября 1994 г. № 69-ФЗ «О пожарной безопасности», статьей 11</w:t>
      </w:r>
      <w:r w:rsidRPr="00B544DB">
        <w:rPr>
          <w:b/>
          <w:bCs/>
          <w:sz w:val="26"/>
          <w:szCs w:val="26"/>
        </w:rPr>
        <w:t xml:space="preserve"> </w:t>
      </w:r>
      <w:r w:rsidRPr="00B544DB">
        <w:rPr>
          <w:sz w:val="26"/>
          <w:szCs w:val="26"/>
        </w:rPr>
        <w:t>Федерального закона от 21 декабря 1994 года № 68-ФЗ</w:t>
      </w:r>
      <w:r w:rsidRPr="00B544DB">
        <w:rPr>
          <w:b/>
          <w:bCs/>
          <w:sz w:val="26"/>
          <w:szCs w:val="26"/>
        </w:rPr>
        <w:t xml:space="preserve"> </w:t>
      </w:r>
      <w:r w:rsidRPr="00B544DB">
        <w:rPr>
          <w:sz w:val="26"/>
          <w:szCs w:val="26"/>
        </w:rPr>
        <w:t xml:space="preserve">«О защите населения и территорий от чрезвычайных ситуаций природного и техногенного характера», </w:t>
      </w:r>
      <w:hyperlink r:id="rId10" w:history="1">
        <w:r w:rsidRPr="00B544DB">
          <w:rPr>
            <w:color w:val="000000"/>
            <w:sz w:val="26"/>
            <w:szCs w:val="26"/>
          </w:rPr>
          <w:t>постановлением</w:t>
        </w:r>
      </w:hyperlink>
      <w:r w:rsidRPr="00B544DB">
        <w:rPr>
          <w:sz w:val="26"/>
          <w:szCs w:val="26"/>
        </w:rPr>
        <w:t xml:space="preserve"> Правительства Российской Федерации от 4 сентября 2003 г. </w:t>
      </w:r>
    </w:p>
    <w:p w:rsidR="00135393" w:rsidRPr="00B544DB" w:rsidRDefault="00135393" w:rsidP="00B544DB">
      <w:pPr>
        <w:widowControl/>
        <w:autoSpaceDE/>
        <w:autoSpaceDN/>
        <w:spacing w:line="276" w:lineRule="auto"/>
        <w:jc w:val="both"/>
        <w:rPr>
          <w:sz w:val="26"/>
          <w:szCs w:val="26"/>
        </w:rPr>
      </w:pPr>
      <w:r w:rsidRPr="00B544DB">
        <w:rPr>
          <w:sz w:val="26"/>
          <w:szCs w:val="26"/>
        </w:rPr>
        <w:t>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постановл</w:t>
      </w:r>
      <w:r w:rsidR="00B03511" w:rsidRPr="00B544DB">
        <w:rPr>
          <w:sz w:val="26"/>
          <w:szCs w:val="26"/>
        </w:rPr>
        <w:t xml:space="preserve">яет </w:t>
      </w:r>
      <w:r w:rsidRPr="00B544DB">
        <w:rPr>
          <w:sz w:val="26"/>
          <w:szCs w:val="26"/>
        </w:rPr>
        <w:t>:</w:t>
      </w:r>
    </w:p>
    <w:p w:rsidR="00B544DB" w:rsidRPr="00B544DB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6"/>
          <w:szCs w:val="26"/>
        </w:rPr>
      </w:pPr>
      <w:r w:rsidRPr="00B544DB">
        <w:rPr>
          <w:sz w:val="26"/>
          <w:szCs w:val="26"/>
        </w:rPr>
        <w:t xml:space="preserve"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  <w:r w:rsidR="00B544DB" w:rsidRPr="00B544DB">
        <w:rPr>
          <w:sz w:val="26"/>
          <w:szCs w:val="26"/>
        </w:rPr>
        <w:t>согласно приложению.</w:t>
      </w:r>
    </w:p>
    <w:p w:rsidR="00135393" w:rsidRPr="00B544DB" w:rsidRDefault="00B544DB" w:rsidP="00B544DB">
      <w:pPr>
        <w:widowControl/>
        <w:autoSpaceDE/>
        <w:autoSpaceDN/>
        <w:spacing w:line="276" w:lineRule="auto"/>
        <w:ind w:firstLine="708"/>
        <w:jc w:val="both"/>
        <w:rPr>
          <w:sz w:val="26"/>
          <w:szCs w:val="26"/>
        </w:rPr>
      </w:pPr>
      <w:r w:rsidRPr="00B544DB">
        <w:rPr>
          <w:sz w:val="26"/>
          <w:szCs w:val="26"/>
        </w:rPr>
        <w:t>2</w:t>
      </w:r>
      <w:r w:rsidR="00135393" w:rsidRPr="00B544DB">
        <w:rPr>
          <w:sz w:val="26"/>
          <w:szCs w:val="26"/>
        </w:rPr>
        <w:t>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B544DB" w:rsidRPr="00B544DB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6"/>
          <w:szCs w:val="26"/>
        </w:rPr>
      </w:pPr>
      <w:r w:rsidRPr="00B544DB">
        <w:rPr>
          <w:sz w:val="26"/>
          <w:szCs w:val="26"/>
        </w:rPr>
        <w:t xml:space="preserve">3. </w:t>
      </w:r>
      <w:r w:rsidR="00B544DB" w:rsidRPr="00B544DB">
        <w:rPr>
          <w:sz w:val="26"/>
          <w:szCs w:val="26"/>
        </w:rPr>
        <w:t>Контроль за выполнением настоящего постановления оставляю за собой.</w:t>
      </w:r>
    </w:p>
    <w:p w:rsidR="00135393" w:rsidRPr="00B544DB" w:rsidRDefault="00B544DB" w:rsidP="00B544DB">
      <w:pPr>
        <w:widowControl/>
        <w:autoSpaceDE/>
        <w:autoSpaceDN/>
        <w:spacing w:line="276" w:lineRule="auto"/>
        <w:ind w:firstLine="708"/>
        <w:jc w:val="both"/>
        <w:rPr>
          <w:sz w:val="26"/>
          <w:szCs w:val="26"/>
        </w:rPr>
      </w:pPr>
      <w:r w:rsidRPr="00B544DB">
        <w:rPr>
          <w:sz w:val="26"/>
          <w:szCs w:val="26"/>
        </w:rPr>
        <w:t>4.</w:t>
      </w:r>
      <w:r w:rsidR="00135393" w:rsidRPr="00B544DB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135393" w:rsidRPr="00B544DB" w:rsidRDefault="00135393" w:rsidP="00B544DB">
      <w:pPr>
        <w:widowControl/>
        <w:autoSpaceDE/>
        <w:autoSpaceDN/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B544DB">
        <w:rPr>
          <w:sz w:val="26"/>
          <w:szCs w:val="26"/>
        </w:rPr>
        <w:t xml:space="preserve"> Глава муниципального образования                                               А.И.Габдуллина </w:t>
      </w:r>
    </w:p>
    <w:p w:rsidR="00135393" w:rsidRPr="00B544DB" w:rsidRDefault="00B544DB" w:rsidP="00B544DB">
      <w:pPr>
        <w:widowControl/>
        <w:autoSpaceDE/>
        <w:autoSpaceDN/>
        <w:spacing w:line="276" w:lineRule="auto"/>
        <w:rPr>
          <w:sz w:val="26"/>
          <w:szCs w:val="26"/>
        </w:rPr>
      </w:pPr>
      <w:r w:rsidRPr="00B544DB">
        <w:rPr>
          <w:sz w:val="26"/>
          <w:szCs w:val="26"/>
        </w:rPr>
        <w:t xml:space="preserve">Разослано: прокуратуре, администрации района </w:t>
      </w:r>
    </w:p>
    <w:p w:rsidR="00135393" w:rsidRDefault="00135393" w:rsidP="00B544DB">
      <w:pPr>
        <w:widowControl/>
        <w:autoSpaceDE/>
        <w:autoSpaceDN/>
        <w:spacing w:line="276" w:lineRule="auto"/>
        <w:jc w:val="right"/>
        <w:rPr>
          <w:sz w:val="28"/>
          <w:szCs w:val="28"/>
        </w:rPr>
      </w:pPr>
    </w:p>
    <w:p w:rsidR="00135393" w:rsidRDefault="00135393" w:rsidP="00B544DB">
      <w:pPr>
        <w:widowControl/>
        <w:autoSpaceDE/>
        <w:autoSpaceDN/>
        <w:spacing w:line="276" w:lineRule="auto"/>
        <w:jc w:val="right"/>
        <w:rPr>
          <w:sz w:val="28"/>
          <w:szCs w:val="28"/>
        </w:rPr>
      </w:pPr>
    </w:p>
    <w:p w:rsidR="00135393" w:rsidRDefault="00135393" w:rsidP="00B544DB">
      <w:pPr>
        <w:widowControl/>
        <w:autoSpaceDE/>
        <w:autoSpaceDN/>
        <w:spacing w:line="276" w:lineRule="auto"/>
        <w:jc w:val="right"/>
        <w:rPr>
          <w:sz w:val="28"/>
          <w:szCs w:val="28"/>
        </w:rPr>
      </w:pPr>
    </w:p>
    <w:p w:rsidR="00135393" w:rsidRPr="00135393" w:rsidRDefault="00135393" w:rsidP="00B544DB">
      <w:pPr>
        <w:widowControl/>
        <w:autoSpaceDE/>
        <w:autoSpaceDN/>
        <w:spacing w:line="276" w:lineRule="auto"/>
        <w:ind w:left="4247" w:firstLine="708"/>
        <w:rPr>
          <w:sz w:val="28"/>
          <w:szCs w:val="28"/>
        </w:rPr>
      </w:pPr>
      <w:r w:rsidRPr="00135393">
        <w:rPr>
          <w:sz w:val="28"/>
          <w:szCs w:val="28"/>
        </w:rPr>
        <w:t xml:space="preserve">Приложение                                                                  </w:t>
      </w:r>
    </w:p>
    <w:p w:rsidR="00135393" w:rsidRPr="00135393" w:rsidRDefault="00135393" w:rsidP="00B544DB">
      <w:pPr>
        <w:widowControl/>
        <w:autoSpaceDE/>
        <w:autoSpaceDN/>
        <w:spacing w:line="276" w:lineRule="auto"/>
        <w:ind w:left="4955" w:firstLine="1"/>
        <w:rPr>
          <w:sz w:val="28"/>
          <w:szCs w:val="28"/>
        </w:rPr>
      </w:pPr>
      <w:r w:rsidRPr="00135393">
        <w:rPr>
          <w:sz w:val="28"/>
          <w:szCs w:val="28"/>
        </w:rPr>
        <w:t>к  постановлению  администрации</w:t>
      </w:r>
    </w:p>
    <w:p w:rsidR="00135393" w:rsidRPr="00135393" w:rsidRDefault="00135393" w:rsidP="00B544DB">
      <w:pPr>
        <w:widowControl/>
        <w:autoSpaceDE/>
        <w:autoSpaceDN/>
        <w:spacing w:line="276" w:lineRule="auto"/>
        <w:ind w:left="2123"/>
        <w:rPr>
          <w:sz w:val="28"/>
          <w:szCs w:val="28"/>
        </w:rPr>
      </w:pPr>
      <w:r w:rsidRPr="00135393">
        <w:rPr>
          <w:sz w:val="28"/>
          <w:szCs w:val="28"/>
        </w:rPr>
        <w:t xml:space="preserve">                    </w:t>
      </w:r>
      <w:r w:rsidRPr="00135393">
        <w:rPr>
          <w:sz w:val="28"/>
          <w:szCs w:val="28"/>
        </w:rPr>
        <w:tab/>
      </w:r>
      <w:r w:rsidRPr="00135393">
        <w:rPr>
          <w:sz w:val="28"/>
          <w:szCs w:val="28"/>
        </w:rPr>
        <w:tab/>
      </w:r>
      <w:r w:rsidRPr="00135393">
        <w:rPr>
          <w:sz w:val="28"/>
          <w:szCs w:val="28"/>
        </w:rPr>
        <w:tab/>
        <w:t>муниципального образования</w:t>
      </w:r>
    </w:p>
    <w:p w:rsidR="00135393" w:rsidRPr="00135393" w:rsidRDefault="00135393" w:rsidP="00B544DB">
      <w:pPr>
        <w:widowControl/>
        <w:autoSpaceDE/>
        <w:autoSpaceDN/>
        <w:spacing w:line="276" w:lineRule="auto"/>
        <w:ind w:left="1415" w:hanging="283"/>
        <w:rPr>
          <w:sz w:val="28"/>
          <w:szCs w:val="28"/>
        </w:rPr>
      </w:pPr>
      <w:r w:rsidRPr="00135393">
        <w:rPr>
          <w:sz w:val="28"/>
          <w:szCs w:val="28"/>
        </w:rPr>
        <w:t xml:space="preserve">                                         </w:t>
      </w:r>
      <w:r w:rsidRPr="00135393">
        <w:rPr>
          <w:sz w:val="28"/>
          <w:szCs w:val="28"/>
        </w:rPr>
        <w:tab/>
      </w:r>
      <w:r w:rsidRPr="00135393">
        <w:rPr>
          <w:sz w:val="28"/>
          <w:szCs w:val="28"/>
        </w:rPr>
        <w:tab/>
        <w:t>Имангуловский сельсовет</w:t>
      </w:r>
    </w:p>
    <w:p w:rsidR="00135393" w:rsidRPr="00135393" w:rsidRDefault="00135393" w:rsidP="00B544DB">
      <w:pPr>
        <w:widowControl/>
        <w:autoSpaceDE/>
        <w:autoSpaceDN/>
        <w:spacing w:line="276" w:lineRule="auto"/>
        <w:ind w:left="4248" w:firstLine="708"/>
        <w:rPr>
          <w:sz w:val="28"/>
          <w:szCs w:val="28"/>
        </w:rPr>
      </w:pPr>
      <w:r w:rsidRPr="00135393">
        <w:rPr>
          <w:sz w:val="28"/>
          <w:szCs w:val="28"/>
        </w:rPr>
        <w:t>от ________________ №____</w:t>
      </w:r>
    </w:p>
    <w:p w:rsidR="00135393" w:rsidRPr="00135393" w:rsidRDefault="00135393" w:rsidP="00B544DB">
      <w:pPr>
        <w:widowControl/>
        <w:spacing w:line="276" w:lineRule="auto"/>
        <w:ind w:left="1418" w:hanging="1418"/>
        <w:jc w:val="both"/>
        <w:rPr>
          <w:b/>
          <w:bCs/>
          <w:kern w:val="16"/>
          <w:sz w:val="28"/>
          <w:szCs w:val="28"/>
        </w:rPr>
      </w:pPr>
    </w:p>
    <w:p w:rsidR="00B544DB" w:rsidRDefault="00135393" w:rsidP="00B544DB">
      <w:pPr>
        <w:widowControl/>
        <w:autoSpaceDE/>
        <w:autoSpaceDN/>
        <w:spacing w:line="276" w:lineRule="auto"/>
        <w:jc w:val="center"/>
        <w:rPr>
          <w:b/>
          <w:sz w:val="28"/>
          <w:szCs w:val="28"/>
        </w:rPr>
      </w:pPr>
      <w:r w:rsidRPr="00135393">
        <w:rPr>
          <w:b/>
          <w:sz w:val="28"/>
          <w:szCs w:val="28"/>
        </w:rPr>
        <w:t xml:space="preserve">Порядок </w:t>
      </w:r>
      <w:r w:rsidRPr="00135393">
        <w:rPr>
          <w:b/>
          <w:sz w:val="28"/>
          <w:szCs w:val="28"/>
        </w:rPr>
        <w:br/>
        <w:t xml:space="preserve">подготовки и обучения населения мерам пожарной безопасности, </w:t>
      </w:r>
    </w:p>
    <w:p w:rsidR="00135393" w:rsidRPr="00135393" w:rsidRDefault="00135393" w:rsidP="00B544DB">
      <w:pPr>
        <w:widowControl/>
        <w:autoSpaceDE/>
        <w:autoSpaceDN/>
        <w:spacing w:line="276" w:lineRule="auto"/>
        <w:jc w:val="center"/>
        <w:rPr>
          <w:b/>
          <w:sz w:val="28"/>
          <w:szCs w:val="28"/>
        </w:rPr>
      </w:pPr>
      <w:r w:rsidRPr="00135393">
        <w:rPr>
          <w:b/>
          <w:sz w:val="28"/>
          <w:szCs w:val="28"/>
        </w:rPr>
        <w:t>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135393" w:rsidRPr="00135393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bookmarkStart w:id="3" w:name="sub_1001"/>
      <w:r w:rsidRPr="00135393">
        <w:rPr>
          <w:sz w:val="28"/>
          <w:szCs w:val="28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  <w:bookmarkEnd w:id="3"/>
    </w:p>
    <w:p w:rsidR="00135393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bookmarkStart w:id="4" w:name="sub_1002"/>
      <w:r w:rsidRPr="00135393">
        <w:rPr>
          <w:sz w:val="28"/>
          <w:szCs w:val="28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  <w:bookmarkEnd w:id="4"/>
    </w:p>
    <w:p w:rsidR="00135393" w:rsidRPr="00135393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135393">
        <w:rPr>
          <w:sz w:val="28"/>
          <w:szCs w:val="28"/>
        </w:rPr>
        <w:t>лица, занятые в сфере производства и обслуживания, не включенные в состав органов управления муниципального звена территориальной подсистемы Оренбургской области единой государственной системы предупреждения и ликвидации чрезвычайных ситуаций (далее - работающее население);</w:t>
      </w:r>
    </w:p>
    <w:p w:rsidR="00135393" w:rsidRPr="00135393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135393">
        <w:rPr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:rsidR="00135393" w:rsidRPr="00135393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135393">
        <w:rPr>
          <w:sz w:val="28"/>
          <w:szCs w:val="28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135393" w:rsidRPr="00135393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135393">
        <w:rPr>
          <w:sz w:val="28"/>
          <w:szCs w:val="28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Оренбургской области единой государственной системы предупреждения и ликвидации чрезвычайных ситуаций (далее - уполномоченные работники);</w:t>
      </w:r>
    </w:p>
    <w:p w:rsidR="00135393" w:rsidRPr="00135393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135393">
        <w:rPr>
          <w:sz w:val="28"/>
          <w:szCs w:val="28"/>
        </w:rPr>
        <w:lastRenderedPageBreak/>
        <w:t xml:space="preserve">председатели комиссий по предупреждению и ликвидации чрезвычайных ситуаций и обеспечению пожарной безопасности администрации муниципального образования </w:t>
      </w:r>
      <w:r>
        <w:rPr>
          <w:sz w:val="28"/>
          <w:szCs w:val="28"/>
        </w:rPr>
        <w:t xml:space="preserve">Имангуловский </w:t>
      </w:r>
      <w:r w:rsidRPr="00135393">
        <w:rPr>
          <w:sz w:val="28"/>
          <w:szCs w:val="28"/>
        </w:rPr>
        <w:t xml:space="preserve"> сельсовет.</w:t>
      </w:r>
    </w:p>
    <w:p w:rsidR="00135393" w:rsidRPr="00135393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135393">
        <w:rPr>
          <w:sz w:val="28"/>
          <w:szCs w:val="28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135393" w:rsidRPr="00135393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135393">
        <w:rPr>
          <w:sz w:val="28"/>
          <w:szCs w:val="28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135393" w:rsidRPr="00135393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135393">
        <w:rPr>
          <w:sz w:val="28"/>
          <w:szCs w:val="28"/>
        </w:rPr>
        <w:t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Оренбургской области единой государственной системы предупреждения и ликвидации чрезвычайных ситуаций;</w:t>
      </w:r>
    </w:p>
    <w:p w:rsidR="00135393" w:rsidRPr="00135393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135393">
        <w:rPr>
          <w:sz w:val="28"/>
          <w:szCs w:val="28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135393" w:rsidRPr="00135393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135393">
        <w:rPr>
          <w:sz w:val="28"/>
          <w:szCs w:val="28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Оренбургской области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135393" w:rsidRPr="00135393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bookmarkStart w:id="5" w:name="sub_1004"/>
      <w:r w:rsidRPr="00135393">
        <w:rPr>
          <w:sz w:val="28"/>
          <w:szCs w:val="28"/>
        </w:rPr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  <w:bookmarkEnd w:id="5"/>
    </w:p>
    <w:p w:rsidR="00135393" w:rsidRPr="00135393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135393">
        <w:rPr>
          <w:sz w:val="28"/>
          <w:szCs w:val="28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135393" w:rsidRPr="00135393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135393">
        <w:rPr>
          <w:sz w:val="28"/>
          <w:szCs w:val="28"/>
        </w:rPr>
        <w:t xml:space="preserve"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</w:t>
      </w:r>
      <w:r w:rsidRPr="00135393">
        <w:rPr>
          <w:sz w:val="28"/>
          <w:szCs w:val="28"/>
        </w:rPr>
        <w:lastRenderedPageBreak/>
        <w:t>действий, способам защиты при чрезвычайных ситуациях области гражданской обороны и защиты при чрезвычайных ситуациях;</w:t>
      </w:r>
    </w:p>
    <w:p w:rsidR="00135393" w:rsidRPr="00135393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135393">
        <w:rPr>
          <w:sz w:val="28"/>
          <w:szCs w:val="28"/>
        </w:rPr>
        <w:t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</w:t>
      </w:r>
    </w:p>
    <w:p w:rsidR="00135393" w:rsidRPr="00135393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135393">
        <w:rPr>
          <w:sz w:val="28"/>
          <w:szCs w:val="28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135393" w:rsidRPr="00135393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135393">
        <w:rPr>
          <w:sz w:val="28"/>
          <w:szCs w:val="28"/>
        </w:rPr>
        <w:t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135393" w:rsidRPr="00135393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135393">
        <w:rPr>
          <w:sz w:val="28"/>
          <w:szCs w:val="28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135393" w:rsidRPr="00135393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135393">
        <w:rPr>
          <w:sz w:val="28"/>
          <w:szCs w:val="28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Оренбургской области («УМЦ ГОЧС Оренбургской области»);</w:t>
      </w:r>
    </w:p>
    <w:p w:rsidR="00135393" w:rsidRPr="00135393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135393">
        <w:rPr>
          <w:sz w:val="28"/>
          <w:szCs w:val="28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Оренбургской области («УМЦ ГОЧС Оренбургской области»).</w:t>
      </w:r>
    </w:p>
    <w:p w:rsidR="00135393" w:rsidRPr="00135393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135393">
        <w:rPr>
          <w:sz w:val="28"/>
          <w:szCs w:val="28"/>
        </w:rPr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</w:t>
      </w:r>
      <w:r w:rsidRPr="00135393">
        <w:rPr>
          <w:sz w:val="28"/>
          <w:szCs w:val="28"/>
        </w:rPr>
        <w:lastRenderedPageBreak/>
        <w:t>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Оренбургской  области.</w:t>
      </w:r>
    </w:p>
    <w:p w:rsidR="00135393" w:rsidRPr="00135393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bookmarkStart w:id="6" w:name="sub_1007"/>
      <w:r w:rsidRPr="00135393">
        <w:rPr>
          <w:sz w:val="28"/>
          <w:szCs w:val="28"/>
        </w:rPr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  <w:bookmarkEnd w:id="6"/>
    </w:p>
    <w:p w:rsidR="00135393" w:rsidRPr="00135393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bookmarkStart w:id="7" w:name="sub_1008"/>
      <w:r w:rsidRPr="00135393">
        <w:rPr>
          <w:sz w:val="28"/>
          <w:szCs w:val="28"/>
        </w:rPr>
        <w:t xml:space="preserve">8. К проведению командно-штабных учений в администрации муниципального образования </w:t>
      </w:r>
      <w:r>
        <w:rPr>
          <w:sz w:val="28"/>
          <w:szCs w:val="28"/>
        </w:rPr>
        <w:t xml:space="preserve">Имангуловский </w:t>
      </w:r>
      <w:r w:rsidRPr="00135393">
        <w:rPr>
          <w:sz w:val="28"/>
          <w:szCs w:val="28"/>
        </w:rPr>
        <w:t xml:space="preserve"> сельсовет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Оренбургской  области и органами местного самоуправления - силы и средства муниципального звена территориальной подсистемы Оренбургской  области единой государственной системы предупреждения и ликвидации чрезвычайных ситуаций.</w:t>
      </w:r>
      <w:bookmarkEnd w:id="7"/>
    </w:p>
    <w:p w:rsidR="00135393" w:rsidRPr="00135393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bookmarkStart w:id="8" w:name="sub_1009"/>
      <w:r w:rsidRPr="00135393">
        <w:rPr>
          <w:sz w:val="28"/>
          <w:szCs w:val="28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  <w:bookmarkEnd w:id="8"/>
    </w:p>
    <w:p w:rsidR="00135393" w:rsidRPr="00135393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bookmarkStart w:id="9" w:name="sub_1010"/>
      <w:r w:rsidRPr="00135393">
        <w:rPr>
          <w:sz w:val="28"/>
          <w:szCs w:val="28"/>
        </w:rPr>
        <w:t xml:space="preserve">10. </w:t>
      </w:r>
      <w:bookmarkStart w:id="10" w:name="sub_1011"/>
      <w:bookmarkEnd w:id="9"/>
      <w:bookmarkEnd w:id="10"/>
      <w:r w:rsidRPr="00135393">
        <w:rPr>
          <w:sz w:val="28"/>
          <w:szCs w:val="28"/>
        </w:rPr>
        <w:t>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135393" w:rsidRPr="00135393" w:rsidRDefault="00135393" w:rsidP="00B544DB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bookmarkStart w:id="11" w:name="_GoBack"/>
      <w:bookmarkEnd w:id="11"/>
      <w:r w:rsidRPr="00135393">
        <w:rPr>
          <w:sz w:val="28"/>
          <w:szCs w:val="28"/>
        </w:rPr>
        <w:t>11.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B00960" w:rsidRDefault="00B00960" w:rsidP="00B544DB">
      <w:pPr>
        <w:widowControl/>
        <w:spacing w:line="276" w:lineRule="auto"/>
        <w:ind w:firstLine="708"/>
        <w:jc w:val="both"/>
      </w:pPr>
    </w:p>
    <w:sectPr w:rsidR="00B00960" w:rsidSect="004105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851" w:right="851" w:bottom="851" w:left="1418" w:header="454" w:footer="964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43" w:rsidRDefault="007C7643" w:rsidP="009346D4">
      <w:r>
        <w:separator/>
      </w:r>
    </w:p>
  </w:endnote>
  <w:endnote w:type="continuationSeparator" w:id="0">
    <w:p w:rsidR="007C7643" w:rsidRDefault="007C7643" w:rsidP="0093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D4" w:rsidRDefault="009346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D4" w:rsidRDefault="009346D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D4" w:rsidRDefault="009346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43" w:rsidRDefault="007C7643" w:rsidP="009346D4">
      <w:r>
        <w:separator/>
      </w:r>
    </w:p>
  </w:footnote>
  <w:footnote w:type="continuationSeparator" w:id="0">
    <w:p w:rsidR="007C7643" w:rsidRDefault="007C7643" w:rsidP="00934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D4" w:rsidRDefault="009346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78615"/>
      <w:docPartObj>
        <w:docPartGallery w:val="Page Numbers (Top of Page)"/>
        <w:docPartUnique/>
      </w:docPartObj>
    </w:sdtPr>
    <w:sdtEndPr/>
    <w:sdtContent>
      <w:p w:rsidR="009346D4" w:rsidRDefault="009346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4DB">
          <w:rPr>
            <w:noProof/>
          </w:rPr>
          <w:t>4</w:t>
        </w:r>
        <w:r>
          <w:fldChar w:fldCharType="end"/>
        </w:r>
      </w:p>
    </w:sdtContent>
  </w:sdt>
  <w:p w:rsidR="009346D4" w:rsidRDefault="009346D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646254"/>
      <w:docPartObj>
        <w:docPartGallery w:val="Page Numbers (Top of Page)"/>
        <w:docPartUnique/>
      </w:docPartObj>
    </w:sdtPr>
    <w:sdtEndPr/>
    <w:sdtContent>
      <w:p w:rsidR="00410589" w:rsidRDefault="007C7643" w:rsidP="00410589">
        <w:pPr>
          <w:pStyle w:val="a5"/>
        </w:pPr>
      </w:p>
    </w:sdtContent>
  </w:sdt>
  <w:p w:rsidR="009346D4" w:rsidRDefault="009346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20"/>
    <w:rsid w:val="00086B20"/>
    <w:rsid w:val="000E51BE"/>
    <w:rsid w:val="00135393"/>
    <w:rsid w:val="00142C63"/>
    <w:rsid w:val="001A7BFD"/>
    <w:rsid w:val="001B163D"/>
    <w:rsid w:val="001C6659"/>
    <w:rsid w:val="001D04A8"/>
    <w:rsid w:val="00225DB5"/>
    <w:rsid w:val="002758B6"/>
    <w:rsid w:val="002D60BA"/>
    <w:rsid w:val="002F0143"/>
    <w:rsid w:val="003675DC"/>
    <w:rsid w:val="003A3681"/>
    <w:rsid w:val="00410589"/>
    <w:rsid w:val="00450DEF"/>
    <w:rsid w:val="00453BB1"/>
    <w:rsid w:val="00491A13"/>
    <w:rsid w:val="005F786C"/>
    <w:rsid w:val="00624F1F"/>
    <w:rsid w:val="00691D0C"/>
    <w:rsid w:val="007A038C"/>
    <w:rsid w:val="007C7643"/>
    <w:rsid w:val="00881193"/>
    <w:rsid w:val="008F7337"/>
    <w:rsid w:val="009346D4"/>
    <w:rsid w:val="00AE1EF2"/>
    <w:rsid w:val="00B00960"/>
    <w:rsid w:val="00B03511"/>
    <w:rsid w:val="00B267F1"/>
    <w:rsid w:val="00B544DB"/>
    <w:rsid w:val="00B770BE"/>
    <w:rsid w:val="00B929E9"/>
    <w:rsid w:val="00BD1D72"/>
    <w:rsid w:val="00C24481"/>
    <w:rsid w:val="00C5061D"/>
    <w:rsid w:val="00C56587"/>
    <w:rsid w:val="00D124E7"/>
    <w:rsid w:val="00E150CC"/>
    <w:rsid w:val="00EE0012"/>
    <w:rsid w:val="00F617CD"/>
    <w:rsid w:val="00F86AA1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5393"/>
    <w:pPr>
      <w:keepNext/>
      <w:jc w:val="both"/>
      <w:outlineLvl w:val="0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135393"/>
    <w:pPr>
      <w:keepNext/>
      <w:widowControl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1353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353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аблицы (моноширинный)"/>
    <w:basedOn w:val="a"/>
    <w:next w:val="a"/>
    <w:rsid w:val="00135393"/>
    <w:pPr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9346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4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346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4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44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4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5393"/>
    <w:pPr>
      <w:keepNext/>
      <w:jc w:val="both"/>
      <w:outlineLvl w:val="0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135393"/>
    <w:pPr>
      <w:keepNext/>
      <w:widowControl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1353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353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аблицы (моноширинный)"/>
    <w:basedOn w:val="a"/>
    <w:next w:val="a"/>
    <w:rsid w:val="00135393"/>
    <w:pPr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9346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4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346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4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44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3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2032351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955.19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2427-9F3C-4107-8F4F-A6029397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"Имангуловский сельский совет"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9</cp:revision>
  <cp:lastPrinted>2014-02-20T14:19:00Z</cp:lastPrinted>
  <dcterms:created xsi:type="dcterms:W3CDTF">2014-02-20T09:08:00Z</dcterms:created>
  <dcterms:modified xsi:type="dcterms:W3CDTF">2014-02-20T14:19:00Z</dcterms:modified>
</cp:coreProperties>
</file>