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3B6AFF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3B6AFF">
        <w:rPr>
          <w:noProof/>
        </w:rPr>
        <w:pict>
          <v:line id="_x0000_s1051" style="position:absolute;z-index:251669504" from="0,11.35pt" to="468pt,11.35pt"/>
        </w:pict>
      </w:r>
      <w:r w:rsidRPr="003B6AFF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2475ED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15.07</w:t>
      </w:r>
      <w:r w:rsidR="001D25DB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99564B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58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D25DB" w:rsidRDefault="002475ED" w:rsidP="002475ED">
      <w:pPr>
        <w:ind w:firstLine="709"/>
        <w:jc w:val="center"/>
        <w:rPr>
          <w:rFonts w:ascii="Times New Roman" w:hAnsi="Times New Roman" w:cs="Times New Roman"/>
        </w:rPr>
      </w:pPr>
      <w:r w:rsidRPr="00C26906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взысканий, предусмотре</w:t>
      </w:r>
      <w:r w:rsidRPr="00C26906">
        <w:rPr>
          <w:rFonts w:ascii="Times New Roman" w:hAnsi="Times New Roman" w:cs="Times New Roman"/>
          <w:sz w:val="28"/>
          <w:szCs w:val="28"/>
        </w:rPr>
        <w:t>н</w:t>
      </w:r>
      <w:r w:rsidRPr="00C26906">
        <w:rPr>
          <w:rFonts w:ascii="Times New Roman" w:hAnsi="Times New Roman" w:cs="Times New Roman"/>
          <w:sz w:val="28"/>
          <w:szCs w:val="28"/>
        </w:rPr>
        <w:t xml:space="preserve">ных статьями 14.1, 15 и 27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6906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</w:t>
      </w:r>
      <w:r w:rsidRPr="00C2690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</w:t>
      </w:r>
      <w:r w:rsidRPr="00C26906">
        <w:rPr>
          <w:rFonts w:ascii="Times New Roman" w:hAnsi="Times New Roman" w:cs="Times New Roman"/>
          <w:sz w:val="28"/>
          <w:szCs w:val="28"/>
        </w:rPr>
        <w:t>с</w:t>
      </w:r>
      <w:r w:rsidRPr="00C26906">
        <w:rPr>
          <w:rFonts w:ascii="Times New Roman" w:hAnsi="Times New Roman" w:cs="Times New Roman"/>
          <w:sz w:val="28"/>
          <w:szCs w:val="28"/>
        </w:rPr>
        <w:t>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475ED" w:rsidRDefault="002475ED" w:rsidP="001D2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 статьей 27.1 Федерального закона от 2 марта 2007 года </w:t>
      </w:r>
      <w:hyperlink r:id="rId7" w:history="1">
        <w:r w:rsidRPr="002475ED">
          <w:rPr>
            <w:rStyle w:val="af"/>
            <w:rFonts w:ascii="Times New Roman" w:hAnsi="Times New Roman"/>
            <w:color w:val="auto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дерации», частью 7 статьи 20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</w:t>
      </w:r>
      <w:r w:rsidRPr="002475ED">
        <w:rPr>
          <w:rFonts w:ascii="Times New Roman" w:hAnsi="Times New Roman" w:cs="Times New Roman"/>
          <w:sz w:val="28"/>
          <w:szCs w:val="28"/>
        </w:rPr>
        <w:t>в</w:t>
      </w:r>
      <w:r w:rsidRPr="002475ED">
        <w:rPr>
          <w:rFonts w:ascii="Times New Roman" w:hAnsi="Times New Roman" w:cs="Times New Roman"/>
          <w:sz w:val="28"/>
          <w:szCs w:val="28"/>
        </w:rPr>
        <w:t>ления в области противодействия коррупции»,  статьями 12, 12.1 Закона Оренбургской области от 10 октября 2007 года № 1611/339-1У-ОЗ  «О муниципальной службе в Оренбургской области» п о с т а н о в л я е т:</w:t>
      </w:r>
    </w:p>
    <w:p w:rsidR="002475ED" w:rsidRPr="002475ED" w:rsidRDefault="002475ED" w:rsidP="002475ED">
      <w:pPr>
        <w:pStyle w:val="af0"/>
        <w:shd w:val="clear" w:color="auto" w:fill="FFFFFF"/>
        <w:spacing w:before="5" w:beforeAutospacing="0" w:after="0" w:afterAutospacing="0"/>
        <w:ind w:right="14" w:firstLine="900"/>
        <w:jc w:val="both"/>
        <w:rPr>
          <w:sz w:val="28"/>
          <w:szCs w:val="28"/>
        </w:rPr>
      </w:pPr>
      <w:r w:rsidRPr="002475ED">
        <w:rPr>
          <w:sz w:val="28"/>
          <w:szCs w:val="28"/>
        </w:rPr>
        <w:t>1.Утвердить положение о порядке применения взысканий, пред</w:t>
      </w:r>
      <w:r w:rsidRPr="002475ED">
        <w:rPr>
          <w:sz w:val="28"/>
          <w:szCs w:val="28"/>
        </w:rPr>
        <w:t>у</w:t>
      </w:r>
      <w:r w:rsidRPr="002475ED">
        <w:rPr>
          <w:sz w:val="28"/>
          <w:szCs w:val="28"/>
        </w:rPr>
        <w:t>смотренных статьями 14.1, 15 и 27 Федерального закона от 2 марта 2007 года № 25-ФЗ «О муниципальной службе в Российской Федерации», за несобл</w:t>
      </w:r>
      <w:r w:rsidRPr="002475ED">
        <w:rPr>
          <w:sz w:val="28"/>
          <w:szCs w:val="28"/>
        </w:rPr>
        <w:t>ю</w:t>
      </w:r>
      <w:r w:rsidRPr="002475ED">
        <w:rPr>
          <w:sz w:val="28"/>
          <w:szCs w:val="28"/>
        </w:rPr>
        <w:t>дение ограничений и запретов, требований о предотвращении или об урег</w:t>
      </w:r>
      <w:r w:rsidRPr="002475ED">
        <w:rPr>
          <w:sz w:val="28"/>
          <w:szCs w:val="28"/>
        </w:rPr>
        <w:t>у</w:t>
      </w:r>
      <w:r w:rsidRPr="002475ED">
        <w:rPr>
          <w:sz w:val="28"/>
          <w:szCs w:val="28"/>
        </w:rPr>
        <w:t>лировании конфликта интересов и неисполнение обязанностей, установле</w:t>
      </w:r>
      <w:r w:rsidRPr="002475ED">
        <w:rPr>
          <w:sz w:val="28"/>
          <w:szCs w:val="28"/>
        </w:rPr>
        <w:t>н</w:t>
      </w:r>
      <w:r w:rsidRPr="002475ED">
        <w:rPr>
          <w:sz w:val="28"/>
          <w:szCs w:val="28"/>
        </w:rPr>
        <w:t>ных в целях противодействия коррупции,  согласно приложению.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2.Контроль за исполнением настоящего оставляю  за собой.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3.Постановление вступает в силу после его обнародования путем размещения на официальном сайте муниципального образования Имангуловский  сельсовет в сети Интернет.</w:t>
      </w: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 w:rsidR="0099564B" w:rsidRPr="002475ED">
        <w:rPr>
          <w:rFonts w:ascii="Times New Roman" w:hAnsi="Times New Roman" w:cs="Times New Roman"/>
          <w:sz w:val="28"/>
          <w:szCs w:val="28"/>
        </w:rPr>
        <w:t>А.А.Исанчурин</w:t>
      </w:r>
    </w:p>
    <w:p w:rsidR="000B3643" w:rsidRPr="002475ED" w:rsidRDefault="000B3643" w:rsidP="000B36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B3643" w:rsidRPr="002475ED" w:rsidRDefault="000B3643" w:rsidP="000B3643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475ED">
        <w:rPr>
          <w:rFonts w:ascii="Times New Roman" w:hAnsi="Times New Roman" w:cs="Times New Roman"/>
          <w:sz w:val="24"/>
          <w:szCs w:val="24"/>
        </w:rPr>
        <w:t>Разослано: прокуратуре</w:t>
      </w: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rPr>
          <w:rFonts w:ascii="Times New Roman" w:hAnsi="Times New Roman" w:cs="Times New Roman"/>
        </w:rPr>
      </w:pPr>
    </w:p>
    <w:p w:rsidR="000B3643" w:rsidRPr="002475ED" w:rsidRDefault="000B3643" w:rsidP="000B3643">
      <w:pPr>
        <w:keepNext/>
        <w:ind w:left="10700"/>
        <w:jc w:val="both"/>
        <w:outlineLvl w:val="0"/>
        <w:rPr>
          <w:sz w:val="28"/>
          <w:szCs w:val="28"/>
        </w:rPr>
        <w:sectPr w:rsidR="000B3643" w:rsidRPr="002475ED" w:rsidSect="008466BB">
          <w:pgSz w:w="11906" w:h="16838" w:code="9"/>
          <w:pgMar w:top="1134" w:right="851" w:bottom="142" w:left="1701" w:header="0" w:footer="0" w:gutter="0"/>
          <w:cols w:space="709"/>
          <w:titlePg/>
        </w:sectPr>
      </w:pPr>
    </w:p>
    <w:p w:rsidR="00694801" w:rsidRPr="002475ED" w:rsidRDefault="0099564B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4801"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921D8" w:rsidRPr="002475ED">
        <w:rPr>
          <w:rFonts w:ascii="Times New Roman" w:hAnsi="Times New Roman" w:cs="Times New Roman"/>
          <w:sz w:val="28"/>
          <w:szCs w:val="28"/>
        </w:rPr>
        <w:t xml:space="preserve">   </w:t>
      </w:r>
      <w:r w:rsidR="00694801" w:rsidRPr="002475E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B921D8" w:rsidRPr="002475ED">
        <w:rPr>
          <w:rFonts w:ascii="Times New Roman" w:hAnsi="Times New Roman" w:cs="Times New Roman"/>
          <w:sz w:val="28"/>
          <w:szCs w:val="28"/>
        </w:rPr>
        <w:t>1</w:t>
      </w:r>
    </w:p>
    <w:p w:rsidR="00694801" w:rsidRPr="002475ED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</w:t>
      </w:r>
    </w:p>
    <w:p w:rsidR="00694801" w:rsidRPr="002475ED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</w:t>
      </w:r>
    </w:p>
    <w:p w:rsidR="00694801" w:rsidRPr="002475ED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694801" w:rsidRPr="002475ED" w:rsidRDefault="00694801" w:rsidP="00694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Имангуловский сельсовет </w:t>
      </w:r>
    </w:p>
    <w:p w:rsidR="0099564B" w:rsidRPr="002475ED" w:rsidRDefault="00694801" w:rsidP="002475E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2475ED" w:rsidRPr="002475ED">
        <w:rPr>
          <w:rFonts w:ascii="Times New Roman" w:hAnsi="Times New Roman" w:cs="Times New Roman"/>
          <w:sz w:val="28"/>
          <w:szCs w:val="28"/>
        </w:rPr>
        <w:t>15.07.2019 №58-п</w:t>
      </w:r>
    </w:p>
    <w:p w:rsidR="0099564B" w:rsidRPr="002475ED" w:rsidRDefault="0099564B" w:rsidP="0099564B">
      <w:pPr>
        <w:keepNext/>
        <w:tabs>
          <w:tab w:val="left" w:pos="10755"/>
        </w:tabs>
        <w:ind w:left="4248"/>
        <w:rPr>
          <w:rFonts w:ascii="Times New Roman" w:hAnsi="Times New Roman" w:cs="Times New Roman"/>
          <w:sz w:val="28"/>
          <w:szCs w:val="28"/>
        </w:rPr>
      </w:pPr>
      <w:r w:rsidRPr="002475ED">
        <w:rPr>
          <w:sz w:val="28"/>
          <w:szCs w:val="28"/>
        </w:rPr>
        <w:tab/>
      </w:r>
      <w:r w:rsidRPr="002475ED">
        <w:rPr>
          <w:rFonts w:ascii="Times New Roman" w:hAnsi="Times New Roman" w:cs="Times New Roman"/>
          <w:sz w:val="28"/>
          <w:szCs w:val="28"/>
        </w:rPr>
        <w:t>от 22.03.2019 №35-п</w:t>
      </w:r>
    </w:p>
    <w:p w:rsidR="002475ED" w:rsidRPr="002475ED" w:rsidRDefault="002475ED" w:rsidP="002475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475ED" w:rsidRPr="002475ED" w:rsidRDefault="002475ED" w:rsidP="002475E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взысканий, предусмотренных статьями 14.1, 15 и 27 Федерального закона от 2 марта 2007 года </w:t>
      </w:r>
      <w:hyperlink r:id="rId8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</w:t>
      </w:r>
      <w:r w:rsidRPr="002475ED">
        <w:rPr>
          <w:rFonts w:ascii="Times New Roman" w:hAnsi="Times New Roman" w:cs="Times New Roman"/>
          <w:sz w:val="28"/>
          <w:szCs w:val="28"/>
        </w:rPr>
        <w:t>п</w:t>
      </w:r>
      <w:r w:rsidRPr="002475ED">
        <w:rPr>
          <w:rFonts w:ascii="Times New Roman" w:hAnsi="Times New Roman" w:cs="Times New Roman"/>
          <w:sz w:val="28"/>
          <w:szCs w:val="28"/>
        </w:rPr>
        <w:t>ции</w:t>
      </w:r>
    </w:p>
    <w:p w:rsidR="002475ED" w:rsidRPr="002475ED" w:rsidRDefault="002475ED" w:rsidP="002475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1.Настоящим положением устанавливается порядок применения вз</w:t>
      </w:r>
      <w:r w:rsidRPr="002475ED">
        <w:rPr>
          <w:rFonts w:ascii="Times New Roman" w:hAnsi="Times New Roman" w:cs="Times New Roman"/>
          <w:sz w:val="28"/>
          <w:szCs w:val="28"/>
        </w:rPr>
        <w:t>ы</w:t>
      </w:r>
      <w:r w:rsidRPr="002475ED">
        <w:rPr>
          <w:rFonts w:ascii="Times New Roman" w:hAnsi="Times New Roman" w:cs="Times New Roman"/>
          <w:sz w:val="28"/>
          <w:szCs w:val="28"/>
        </w:rPr>
        <w:t xml:space="preserve">сканий, предусмотренных статьями 14.1, 15 и 27 Федерального закона от 2 марта 2007 года </w:t>
      </w:r>
      <w:hyperlink r:id="rId9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ции», за несоблюдение ограничений и запретов, требований о предотвращ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нии или об урегулировании конфликта интересов и неисполнение обязанн</w:t>
      </w:r>
      <w:r w:rsidRPr="002475ED">
        <w:rPr>
          <w:rFonts w:ascii="Times New Roman" w:hAnsi="Times New Roman" w:cs="Times New Roman"/>
          <w:sz w:val="28"/>
          <w:szCs w:val="28"/>
        </w:rPr>
        <w:t>о</w:t>
      </w:r>
      <w:r w:rsidRPr="002475ED">
        <w:rPr>
          <w:rFonts w:ascii="Times New Roman" w:hAnsi="Times New Roman" w:cs="Times New Roman"/>
          <w:sz w:val="28"/>
          <w:szCs w:val="28"/>
        </w:rPr>
        <w:t>стей, установленных в целях противодействия коррупции (далее - взысканий, установленных в целях противодействия коррупции) в отношении муниц</w:t>
      </w:r>
      <w:r w:rsidRPr="002475ED">
        <w:rPr>
          <w:rFonts w:ascii="Times New Roman" w:hAnsi="Times New Roman" w:cs="Times New Roman"/>
          <w:sz w:val="28"/>
          <w:szCs w:val="28"/>
        </w:rPr>
        <w:t>и</w:t>
      </w:r>
      <w:r w:rsidRPr="002475ED">
        <w:rPr>
          <w:rFonts w:ascii="Times New Roman" w:hAnsi="Times New Roman" w:cs="Times New Roman"/>
          <w:sz w:val="28"/>
          <w:szCs w:val="28"/>
        </w:rPr>
        <w:t>пальных служащих администрации муниципального образования Октябрьский район и ее структурных подразделений (далее - муниципальный служащий).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2.За несоблюдение муниципальным служащим ограничений и запр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тов, требований о предотвращении или об урегулировании конфликта интересов и неисполнение обязанностей, установленных в целях противодейс</w:t>
      </w:r>
      <w:r w:rsidRPr="002475ED">
        <w:rPr>
          <w:rFonts w:ascii="Times New Roman" w:hAnsi="Times New Roman" w:cs="Times New Roman"/>
          <w:sz w:val="28"/>
          <w:szCs w:val="28"/>
        </w:rPr>
        <w:t>т</w:t>
      </w:r>
      <w:r w:rsidRPr="002475ED">
        <w:rPr>
          <w:rFonts w:ascii="Times New Roman" w:hAnsi="Times New Roman" w:cs="Times New Roman"/>
          <w:sz w:val="28"/>
          <w:szCs w:val="28"/>
        </w:rPr>
        <w:t xml:space="preserve">вия коррупции Федеральными законами от 2 марта 2007 года </w:t>
      </w:r>
      <w:hyperlink r:id="rId10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 № 273-ФЗ «О противодействии коррупции», статьями 12,12.1. Закона Оре</w:t>
      </w:r>
      <w:r w:rsidRPr="002475ED">
        <w:rPr>
          <w:rFonts w:ascii="Times New Roman" w:hAnsi="Times New Roman" w:cs="Times New Roman"/>
          <w:sz w:val="28"/>
          <w:szCs w:val="28"/>
        </w:rPr>
        <w:t>н</w:t>
      </w:r>
      <w:r w:rsidRPr="002475ED">
        <w:rPr>
          <w:rFonts w:ascii="Times New Roman" w:hAnsi="Times New Roman" w:cs="Times New Roman"/>
          <w:sz w:val="28"/>
          <w:szCs w:val="28"/>
        </w:rPr>
        <w:t>бургской области от 10 октября 2007 года № 1611/339-1У-ОЗ  «О муниципальной службе в Оренбургской области» нал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гаются следующие дисциплинарные взыскания (далее – взыскания):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1) замечание;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2) выговор;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3)увольнение с муниципальной службы по соответствующим основ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ниям.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3.Взыскания налагаются решением руководителя органа местного самоуправления на муниципального служащего на основании документов, указанных в пункте 6 настоящего Положения.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4.Муниципальный служащий подлежит увольнению с муниципал</w:t>
      </w:r>
      <w:r w:rsidRPr="002475ED">
        <w:rPr>
          <w:rFonts w:ascii="Times New Roman" w:hAnsi="Times New Roman" w:cs="Times New Roman"/>
          <w:sz w:val="28"/>
          <w:szCs w:val="28"/>
        </w:rPr>
        <w:t>ь</w:t>
      </w:r>
      <w:r w:rsidRPr="002475ED">
        <w:rPr>
          <w:rFonts w:ascii="Times New Roman" w:hAnsi="Times New Roman" w:cs="Times New Roman"/>
          <w:sz w:val="28"/>
          <w:szCs w:val="28"/>
        </w:rPr>
        <w:t>ной службы в связи с утратой доверия в случаях совершения правонаруш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 xml:space="preserve">ний, установленных </w:t>
      </w:r>
      <w:hyperlink r:id="rId11" w:history="1">
        <w:r w:rsidRPr="002475E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475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hyperlink r:id="rId13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Федерации» решен</w:t>
      </w:r>
      <w:r w:rsidRPr="002475ED">
        <w:rPr>
          <w:rFonts w:ascii="Times New Roman" w:hAnsi="Times New Roman" w:cs="Times New Roman"/>
          <w:sz w:val="28"/>
          <w:szCs w:val="28"/>
        </w:rPr>
        <w:t>и</w:t>
      </w:r>
      <w:r w:rsidRPr="002475ED">
        <w:rPr>
          <w:rFonts w:ascii="Times New Roman" w:hAnsi="Times New Roman" w:cs="Times New Roman"/>
          <w:sz w:val="28"/>
          <w:szCs w:val="28"/>
        </w:rPr>
        <w:t>ем руководителя органа местного самоуправления.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5.При применении взысканий учитываются: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lastRenderedPageBreak/>
        <w:t>1)характер совершенного муниципальным служащим коррупционн</w:t>
      </w:r>
      <w:r w:rsidRPr="002475ED">
        <w:rPr>
          <w:rFonts w:ascii="Times New Roman" w:hAnsi="Times New Roman" w:cs="Times New Roman"/>
          <w:sz w:val="28"/>
          <w:szCs w:val="28"/>
        </w:rPr>
        <w:t>о</w:t>
      </w:r>
      <w:r w:rsidRPr="002475ED">
        <w:rPr>
          <w:rFonts w:ascii="Times New Roman" w:hAnsi="Times New Roman" w:cs="Times New Roman"/>
          <w:sz w:val="28"/>
          <w:szCs w:val="28"/>
        </w:rPr>
        <w:t>го правонарушения, его тяжесть, обстоятельства, при которых оно соверш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но;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2)соблюдение муниципальным служащим других ограничений и з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 xml:space="preserve">претов, требований о предотвращении или об урегулировании конфликта </w:t>
      </w:r>
    </w:p>
    <w:p w:rsidR="002475ED" w:rsidRPr="002475ED" w:rsidRDefault="002475ED" w:rsidP="002475E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интересов и исполнение им обязанностей, установленных в целях против</w:t>
      </w:r>
      <w:r w:rsidRPr="002475ED">
        <w:rPr>
          <w:rFonts w:ascii="Times New Roman" w:hAnsi="Times New Roman" w:cs="Times New Roman"/>
          <w:sz w:val="28"/>
          <w:szCs w:val="28"/>
        </w:rPr>
        <w:t>о</w:t>
      </w:r>
      <w:r w:rsidRPr="002475ED">
        <w:rPr>
          <w:rFonts w:ascii="Times New Roman" w:hAnsi="Times New Roman" w:cs="Times New Roman"/>
          <w:sz w:val="28"/>
          <w:szCs w:val="28"/>
        </w:rPr>
        <w:t>действия коррупции;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3)предшествующие результаты исполнения муниципальным служ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щим своих должностных обязанностей.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6.Взыскания, предусмотренные </w:t>
      </w:r>
      <w:hyperlink r:id="rId14" w:history="1">
        <w:r w:rsidRPr="002475E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475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475E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hyperlink r:id="rId17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</w:t>
      </w:r>
      <w:r w:rsidRPr="002475ED">
        <w:rPr>
          <w:rFonts w:ascii="Times New Roman" w:hAnsi="Times New Roman" w:cs="Times New Roman"/>
          <w:sz w:val="28"/>
          <w:szCs w:val="28"/>
        </w:rPr>
        <w:t>й</w:t>
      </w:r>
      <w:r w:rsidRPr="002475ED">
        <w:rPr>
          <w:rFonts w:ascii="Times New Roman" w:hAnsi="Times New Roman" w:cs="Times New Roman"/>
          <w:sz w:val="28"/>
          <w:szCs w:val="28"/>
        </w:rPr>
        <w:t>ской Федерации», применяются представителем нанимателя (работодателем) в порядке, установленном нормативными пр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вовыми актами Оренбургской области и (или) муниципальными нормати</w:t>
      </w:r>
      <w:r w:rsidRPr="002475ED">
        <w:rPr>
          <w:rFonts w:ascii="Times New Roman" w:hAnsi="Times New Roman" w:cs="Times New Roman"/>
          <w:sz w:val="28"/>
          <w:szCs w:val="28"/>
        </w:rPr>
        <w:t>в</w:t>
      </w:r>
      <w:r w:rsidRPr="002475ED">
        <w:rPr>
          <w:rFonts w:ascii="Times New Roman" w:hAnsi="Times New Roman" w:cs="Times New Roman"/>
          <w:sz w:val="28"/>
          <w:szCs w:val="28"/>
        </w:rPr>
        <w:t>ными правовыми актами, на основании: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</w:t>
      </w:r>
      <w:r w:rsidRPr="002475ED">
        <w:rPr>
          <w:rFonts w:ascii="Times New Roman" w:hAnsi="Times New Roman" w:cs="Times New Roman"/>
          <w:sz w:val="28"/>
          <w:szCs w:val="28"/>
        </w:rPr>
        <w:t>к</w:t>
      </w:r>
      <w:r w:rsidRPr="002475ED">
        <w:rPr>
          <w:rFonts w:ascii="Times New Roman" w:hAnsi="Times New Roman" w:cs="Times New Roman"/>
          <w:sz w:val="28"/>
          <w:szCs w:val="28"/>
        </w:rPr>
        <w:t>тике коррупционных и иных правонарушений;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сов в случае, если доклад о результатах проверки направлялся в комиссию;</w:t>
      </w:r>
    </w:p>
    <w:p w:rsidR="002475ED" w:rsidRPr="002475ED" w:rsidRDefault="002475ED" w:rsidP="002475E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7.Основаниями для применения взысканий являются: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</w:t>
      </w:r>
      <w:hyperlink r:id="rId18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</w:t>
      </w:r>
      <w:r w:rsidRPr="002475ED">
        <w:rPr>
          <w:rFonts w:ascii="Times New Roman" w:hAnsi="Times New Roman" w:cs="Times New Roman"/>
          <w:sz w:val="28"/>
          <w:szCs w:val="28"/>
        </w:rPr>
        <w:t>и</w:t>
      </w:r>
      <w:r w:rsidRPr="002475ED">
        <w:rPr>
          <w:rFonts w:ascii="Times New Roman" w:hAnsi="Times New Roman" w:cs="Times New Roman"/>
          <w:sz w:val="28"/>
          <w:szCs w:val="28"/>
        </w:rPr>
        <w:t xml:space="preserve">пальной службе в Российской Федерации», Федеральным </w:t>
      </w:r>
      <w:hyperlink r:id="rId19" w:history="1">
        <w:r w:rsidRPr="002475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от 25 декабря 2008 года  № 273-ФЗ «О противодействии коррупции» и другими ф</w:t>
      </w:r>
      <w:r w:rsidRPr="002475ED">
        <w:rPr>
          <w:rFonts w:ascii="Times New Roman" w:hAnsi="Times New Roman" w:cs="Times New Roman"/>
          <w:sz w:val="28"/>
          <w:szCs w:val="28"/>
        </w:rPr>
        <w:t>е</w:t>
      </w:r>
      <w:r w:rsidRPr="002475ED">
        <w:rPr>
          <w:rFonts w:ascii="Times New Roman" w:hAnsi="Times New Roman" w:cs="Times New Roman"/>
          <w:sz w:val="28"/>
          <w:szCs w:val="28"/>
        </w:rPr>
        <w:t>деральными законами;</w:t>
      </w:r>
    </w:p>
    <w:p w:rsidR="002475ED" w:rsidRPr="002475ED" w:rsidRDefault="002475ED" w:rsidP="002475ED">
      <w:pPr>
        <w:ind w:firstLine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2)утрата доверия в случаях совершения правонарушений, устано</w:t>
      </w:r>
      <w:r w:rsidRPr="002475ED">
        <w:rPr>
          <w:rFonts w:ascii="Times New Roman" w:hAnsi="Times New Roman" w:cs="Times New Roman"/>
          <w:sz w:val="28"/>
          <w:szCs w:val="28"/>
        </w:rPr>
        <w:t>в</w:t>
      </w:r>
      <w:r w:rsidRPr="002475ED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20" w:history="1">
        <w:r w:rsidRPr="002475E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2475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hyperlink r:id="rId22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>8.В акте о применении к муниципальному служащему взыскания в случае совершения им коррупционного правонарушения в качестве основ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 xml:space="preserve">ния применения взыскания указывается </w:t>
      </w:r>
      <w:hyperlink r:id="rId23" w:history="1">
        <w:r w:rsidRPr="002475ED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2475ED">
          <w:rPr>
            <w:rFonts w:ascii="Times New Roman" w:hAnsi="Times New Roman" w:cs="Times New Roman"/>
            <w:sz w:val="28"/>
            <w:szCs w:val="28"/>
          </w:rPr>
          <w:t>2 статьи 27.1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2475ED">
        <w:rPr>
          <w:rFonts w:ascii="Times New Roman" w:hAnsi="Times New Roman" w:cs="Times New Roman"/>
          <w:sz w:val="28"/>
          <w:szCs w:val="28"/>
        </w:rPr>
        <w:t>ь</w:t>
      </w:r>
      <w:r w:rsidRPr="002475ED">
        <w:rPr>
          <w:rFonts w:ascii="Times New Roman" w:hAnsi="Times New Roman" w:cs="Times New Roman"/>
          <w:sz w:val="28"/>
          <w:szCs w:val="28"/>
        </w:rPr>
        <w:t xml:space="preserve">ного закона от 2 марта 2007 года </w:t>
      </w:r>
      <w:hyperlink r:id="rId25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2475ED" w:rsidRPr="002475ED" w:rsidRDefault="002475ED" w:rsidP="002475E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75ED">
        <w:rPr>
          <w:rFonts w:ascii="Times New Roman" w:hAnsi="Times New Roman" w:cs="Times New Roman"/>
          <w:sz w:val="28"/>
          <w:szCs w:val="28"/>
        </w:rPr>
        <w:t xml:space="preserve">9.Взыскания, предусмотренные </w:t>
      </w:r>
      <w:hyperlink r:id="rId26" w:history="1">
        <w:r w:rsidRPr="002475ED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475E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2475E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475ED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 марта 2007 года </w:t>
      </w:r>
      <w:hyperlink r:id="rId29" w:history="1">
        <w:r w:rsidRPr="002475E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2475E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применяются в порядке и сроки, установленные Трудовым кодексом Российской Федер</w:t>
      </w:r>
      <w:r w:rsidRPr="002475ED">
        <w:rPr>
          <w:rFonts w:ascii="Times New Roman" w:hAnsi="Times New Roman" w:cs="Times New Roman"/>
          <w:sz w:val="28"/>
          <w:szCs w:val="28"/>
        </w:rPr>
        <w:t>а</w:t>
      </w:r>
      <w:r w:rsidRPr="002475ED">
        <w:rPr>
          <w:rFonts w:ascii="Times New Roman" w:hAnsi="Times New Roman" w:cs="Times New Roman"/>
          <w:sz w:val="28"/>
          <w:szCs w:val="28"/>
        </w:rPr>
        <w:t>ции, Федеральным законом от 2 марта 2007 года № 25-ФЗ «О муниципальной службе в Российской Федерации», Законом Оренбур</w:t>
      </w:r>
      <w:r w:rsidRPr="002475ED">
        <w:rPr>
          <w:rFonts w:ascii="Times New Roman" w:hAnsi="Times New Roman" w:cs="Times New Roman"/>
          <w:sz w:val="28"/>
          <w:szCs w:val="28"/>
        </w:rPr>
        <w:t>г</w:t>
      </w:r>
      <w:r w:rsidRPr="002475ED">
        <w:rPr>
          <w:rFonts w:ascii="Times New Roman" w:hAnsi="Times New Roman" w:cs="Times New Roman"/>
          <w:sz w:val="28"/>
          <w:szCs w:val="28"/>
        </w:rPr>
        <w:t xml:space="preserve">ской области от 10 октября 2007 года № 1611/339-1У-ОЗ «О муниципальной службе в Оренбургской области» и настоящим Положением. </w:t>
      </w:r>
    </w:p>
    <w:p w:rsidR="002475ED" w:rsidRPr="002475ED" w:rsidRDefault="002475ED" w:rsidP="002475E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BF3" w:rsidRPr="002475ED" w:rsidRDefault="00640BF3" w:rsidP="002475ED">
      <w:pPr>
        <w:pStyle w:val="1"/>
        <w:spacing w:before="0" w:after="0"/>
        <w:jc w:val="center"/>
      </w:pPr>
    </w:p>
    <w:sectPr w:rsidR="00640BF3" w:rsidRPr="002475ED" w:rsidSect="00B921D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5E" w:rsidRDefault="00157C5E" w:rsidP="00694801">
      <w:r>
        <w:separator/>
      </w:r>
    </w:p>
  </w:endnote>
  <w:endnote w:type="continuationSeparator" w:id="0">
    <w:p w:rsidR="00157C5E" w:rsidRDefault="00157C5E" w:rsidP="0069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5E" w:rsidRDefault="00157C5E" w:rsidP="00694801">
      <w:r>
        <w:separator/>
      </w:r>
    </w:p>
  </w:footnote>
  <w:footnote w:type="continuationSeparator" w:id="0">
    <w:p w:rsidR="00157C5E" w:rsidRDefault="00157C5E" w:rsidP="0069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63FD8"/>
    <w:rsid w:val="000B3643"/>
    <w:rsid w:val="0012131A"/>
    <w:rsid w:val="00157C5E"/>
    <w:rsid w:val="001C2BC5"/>
    <w:rsid w:val="001D25DB"/>
    <w:rsid w:val="001D5744"/>
    <w:rsid w:val="002475ED"/>
    <w:rsid w:val="0026741A"/>
    <w:rsid w:val="00283151"/>
    <w:rsid w:val="002E22A7"/>
    <w:rsid w:val="003517CE"/>
    <w:rsid w:val="00366E0F"/>
    <w:rsid w:val="003B6AFF"/>
    <w:rsid w:val="00413BD9"/>
    <w:rsid w:val="004A0D71"/>
    <w:rsid w:val="00501298"/>
    <w:rsid w:val="00605141"/>
    <w:rsid w:val="006223BF"/>
    <w:rsid w:val="00640BF3"/>
    <w:rsid w:val="00676124"/>
    <w:rsid w:val="006768B9"/>
    <w:rsid w:val="00694801"/>
    <w:rsid w:val="006A02B8"/>
    <w:rsid w:val="006B7ED8"/>
    <w:rsid w:val="007250F5"/>
    <w:rsid w:val="00795DD2"/>
    <w:rsid w:val="007B2651"/>
    <w:rsid w:val="008C22AC"/>
    <w:rsid w:val="008E78B7"/>
    <w:rsid w:val="008F0C04"/>
    <w:rsid w:val="00901325"/>
    <w:rsid w:val="00954040"/>
    <w:rsid w:val="0099564B"/>
    <w:rsid w:val="009A575A"/>
    <w:rsid w:val="009E4744"/>
    <w:rsid w:val="00B921D8"/>
    <w:rsid w:val="00BD152E"/>
    <w:rsid w:val="00C05515"/>
    <w:rsid w:val="00C72145"/>
    <w:rsid w:val="00CA3B27"/>
    <w:rsid w:val="00D27264"/>
    <w:rsid w:val="00DA0DB6"/>
    <w:rsid w:val="00DC0D9D"/>
    <w:rsid w:val="00E320FD"/>
    <w:rsid w:val="00F62A33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5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6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B36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0B36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0B36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uiPriority w:val="99"/>
    <w:rsid w:val="0099564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D25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Гипертекстовая ссылка"/>
    <w:basedOn w:val="a0"/>
    <w:uiPriority w:val="99"/>
    <w:rsid w:val="001D25DB"/>
    <w:rPr>
      <w:rFonts w:cs="Times New Roman"/>
      <w:color w:val="008000"/>
    </w:rPr>
  </w:style>
  <w:style w:type="paragraph" w:styleId="a9">
    <w:name w:val="No Spacing"/>
    <w:uiPriority w:val="99"/>
    <w:qFormat/>
    <w:rsid w:val="001D25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uiPriority w:val="99"/>
    <w:rsid w:val="001D25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1D25D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D25DB"/>
    <w:pPr>
      <w:jc w:val="both"/>
    </w:pPr>
    <w:rPr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1D25DB"/>
    <w:rPr>
      <w:sz w:val="26"/>
      <w:szCs w:val="26"/>
    </w:rPr>
  </w:style>
  <w:style w:type="paragraph" w:customStyle="1" w:styleId="ConsPlusNormal">
    <w:name w:val="ConsPlusNormal"/>
    <w:uiPriority w:val="99"/>
    <w:rsid w:val="001D2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4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480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rsid w:val="002475ED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2475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main?base=LAW;n=113612;fld=134;dst=100241" TargetMode="External"/><Relationship Id="rId26" Type="http://schemas.openxmlformats.org/officeDocument/2006/relationships/hyperlink" Target="consultantplus://offline/ref=168CF20DFEF736B5E1B4B284F5E27CC7F064814A48C0FD9A2A0B05AEA2970916BCB8FC6496298D93c6V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098465638D290D20A76D123EB0BDA38B4306CB1CEB1057B844628D894A4199B6C01917F002FF0pFh3H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19B098465638D290D20A76D123EB0BDA38B4306CB1CEB1057B844628D894A4199B6C01917F002FF0pFh3H" TargetMode="External"/><Relationship Id="rId17" Type="http://schemas.openxmlformats.org/officeDocument/2006/relationships/hyperlink" Target="consultantplus://offline/main?base=LAW;n=113612;fld=134;dst=100241" TargetMode="External"/><Relationship Id="rId25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B098465638D290D20A76D123EB0BDA38B4306CB1CEB1057B844628D894A4199B6C01917F002CF0pFh5H" TargetMode="External"/><Relationship Id="rId20" Type="http://schemas.openxmlformats.org/officeDocument/2006/relationships/hyperlink" Target="consultantplus://offline/ref=19B098465638D290D20A76D123EB0BDA38B4306CB1CEB1057B844628D894A4199B6C01917F002CFApFhDH" TargetMode="External"/><Relationship Id="rId29" Type="http://schemas.openxmlformats.org/officeDocument/2006/relationships/hyperlink" Target="consultantplus://offline/main?base=LAW;n=113612;fld=134;dst=10024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B098465638D290D20A76D123EB0BDA38B4306CB1CEB1057B844628D894A4199B6C01917F002CFApFhDH" TargetMode="External"/><Relationship Id="rId24" Type="http://schemas.openxmlformats.org/officeDocument/2006/relationships/hyperlink" Target="consultantplus://offline/ref=168CF20DFEF736B5E1B4B284F5E27CC7F064814A48C0FD9A2A0B05AEA2970916BCB8FC66c9V4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B098465638D290D20A76D123EB0BDA38B4306CB1CEB1057B844628D894A4199B6C01917F002FF0pFh3H" TargetMode="External"/><Relationship Id="rId23" Type="http://schemas.openxmlformats.org/officeDocument/2006/relationships/hyperlink" Target="consultantplus://offline/ref=168CF20DFEF736B5E1B4B284F5E27CC7F064814A48C0FD9A2A0B05AEA2970916BCB8FC66c9V7O" TargetMode="External"/><Relationship Id="rId28" Type="http://schemas.openxmlformats.org/officeDocument/2006/relationships/hyperlink" Target="consultantplus://offline/ref=168CF20DFEF736B5E1B4B284F5E27CC7F064814A48C0FD9A2A0B05AEA2970916BCB8FC6496298D99c6VAO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2CCB1057B844628D8p9h4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19B098465638D290D20A76D123EB0BDA38B4306CB1CEB1057B844628D894A4199B6C01917F002CFApFhDH" TargetMode="External"/><Relationship Id="rId22" Type="http://schemas.openxmlformats.org/officeDocument/2006/relationships/hyperlink" Target="consultantplus://offline/main?base=LAW;n=113612;fld=134;dst=100241" TargetMode="External"/><Relationship Id="rId27" Type="http://schemas.openxmlformats.org/officeDocument/2006/relationships/hyperlink" Target="consultantplus://offline/ref=168CF20DFEF736B5E1B4B284F5E27CC7F064814A48C0FD9A2A0B05AEA2970916BCB8FC6496298E99c6V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2019-07-26T05:53:00Z</cp:lastPrinted>
  <dcterms:created xsi:type="dcterms:W3CDTF">2016-02-01T06:26:00Z</dcterms:created>
  <dcterms:modified xsi:type="dcterms:W3CDTF">2019-07-26T05:53:00Z</dcterms:modified>
</cp:coreProperties>
</file>