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704"/>
        <w:gridCol w:w="4678"/>
        <w:gridCol w:w="3963"/>
      </w:tblGrid>
      <w:tr w:rsidR="004F0417" w:rsidRPr="00532214" w:rsidTr="0023295E">
        <w:trPr>
          <w:trHeight w:val="1266"/>
        </w:trPr>
        <w:tc>
          <w:tcPr>
            <w:tcW w:w="704" w:type="dxa"/>
          </w:tcPr>
          <w:p w:rsidR="004F0417" w:rsidRPr="00532214" w:rsidRDefault="004F0417" w:rsidP="0023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2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1" w:type="dxa"/>
            <w:gridSpan w:val="2"/>
          </w:tcPr>
          <w:p w:rsidR="00F835A9" w:rsidRPr="00F835A9" w:rsidRDefault="00F835A9" w:rsidP="0023295E">
            <w:pPr>
              <w:pStyle w:val="5"/>
              <w:shd w:val="clear" w:color="auto" w:fill="auto"/>
              <w:spacing w:after="60" w:line="240" w:lineRule="auto"/>
              <w:jc w:val="center"/>
              <w:rPr>
                <w:rStyle w:val="3"/>
                <w:b/>
                <w:sz w:val="24"/>
                <w:szCs w:val="24"/>
              </w:rPr>
            </w:pPr>
            <w:r w:rsidRPr="00F835A9">
              <w:rPr>
                <w:rStyle w:val="3"/>
                <w:b/>
                <w:sz w:val="24"/>
                <w:szCs w:val="24"/>
              </w:rPr>
              <w:t>Администрация муниципального</w:t>
            </w:r>
            <w:r>
              <w:rPr>
                <w:rStyle w:val="3"/>
                <w:b/>
                <w:sz w:val="24"/>
                <w:szCs w:val="24"/>
              </w:rPr>
              <w:t xml:space="preserve"> образования Октябрьский район О</w:t>
            </w:r>
            <w:r w:rsidRPr="00F835A9">
              <w:rPr>
                <w:rStyle w:val="3"/>
                <w:b/>
                <w:sz w:val="24"/>
                <w:szCs w:val="24"/>
              </w:rPr>
              <w:t xml:space="preserve">ренбургской области </w:t>
            </w:r>
          </w:p>
          <w:p w:rsidR="00F835A9" w:rsidRPr="00F835A9" w:rsidRDefault="00F835A9" w:rsidP="0023295E">
            <w:pPr>
              <w:pStyle w:val="5"/>
              <w:spacing w:after="60" w:line="240" w:lineRule="auto"/>
              <w:jc w:val="center"/>
              <w:rPr>
                <w:rStyle w:val="3"/>
                <w:sz w:val="22"/>
                <w:szCs w:val="22"/>
              </w:rPr>
            </w:pPr>
            <w:r w:rsidRPr="00F835A9">
              <w:rPr>
                <w:rStyle w:val="3"/>
                <w:sz w:val="22"/>
                <w:szCs w:val="22"/>
              </w:rPr>
              <w:t xml:space="preserve">(уполномоченный орган, которым рассматривается ходатайство </w:t>
            </w:r>
          </w:p>
          <w:p w:rsidR="004F0417" w:rsidRPr="00532214" w:rsidRDefault="00F835A9" w:rsidP="0023295E">
            <w:pPr>
              <w:pStyle w:val="5"/>
              <w:shd w:val="clear" w:color="auto" w:fill="auto"/>
              <w:spacing w:before="60" w:after="0" w:line="240" w:lineRule="auto"/>
              <w:jc w:val="center"/>
              <w:rPr>
                <w:sz w:val="26"/>
                <w:szCs w:val="26"/>
                <w:u w:val="single"/>
              </w:rPr>
            </w:pPr>
            <w:r w:rsidRPr="00F835A9">
              <w:rPr>
                <w:rStyle w:val="3"/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F835A9" w:rsidRPr="00532214" w:rsidTr="0023295E">
        <w:tc>
          <w:tcPr>
            <w:tcW w:w="704" w:type="dxa"/>
          </w:tcPr>
          <w:p w:rsidR="00F835A9" w:rsidRPr="008F6A7A" w:rsidRDefault="00F835A9" w:rsidP="0023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A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1" w:type="dxa"/>
            <w:gridSpan w:val="2"/>
          </w:tcPr>
          <w:p w:rsidR="00F835A9" w:rsidRPr="008F6A7A" w:rsidRDefault="00F835A9" w:rsidP="00C2249F">
            <w:pPr>
              <w:pStyle w:val="5"/>
              <w:shd w:val="clear" w:color="auto" w:fill="auto"/>
              <w:spacing w:after="60" w:line="240" w:lineRule="auto"/>
              <w:jc w:val="center"/>
              <w:rPr>
                <w:rStyle w:val="3"/>
                <w:sz w:val="24"/>
                <w:szCs w:val="22"/>
              </w:rPr>
            </w:pPr>
            <w:r w:rsidRPr="009141F7">
              <w:rPr>
                <w:rStyle w:val="3"/>
                <w:color w:val="auto"/>
                <w:sz w:val="24"/>
                <w:szCs w:val="24"/>
              </w:rPr>
              <w:t xml:space="preserve">Публичный сервитут </w:t>
            </w:r>
            <w:r w:rsidR="00470DC8" w:rsidRPr="009141F7">
              <w:rPr>
                <w:color w:val="333333"/>
                <w:sz w:val="24"/>
                <w:szCs w:val="24"/>
              </w:rPr>
              <w:t xml:space="preserve"> с целью </w:t>
            </w:r>
            <w:r w:rsidR="00C2249F" w:rsidRPr="009A3503">
              <w:rPr>
                <w:rFonts w:ascii="Times New Roman CYR" w:eastAsia="Calibri" w:hAnsi="Times New Roman CYR" w:cs="Times New Roman CYR"/>
              </w:rPr>
              <w:t xml:space="preserve"> эксплуатации объекта электросетевого хозяйства ВЛ-10 кВ от опоры №143 до ТП-57 Л-10 кВ Ма-4 ПС 35/10 кВ Марьевка </w:t>
            </w:r>
            <w:r w:rsidRPr="008F6A7A">
              <w:rPr>
                <w:rStyle w:val="3"/>
                <w:color w:val="auto"/>
                <w:sz w:val="24"/>
                <w:szCs w:val="22"/>
              </w:rPr>
              <w:t>(цель</w:t>
            </w:r>
            <w:r w:rsidRPr="008F6A7A">
              <w:rPr>
                <w:rStyle w:val="3"/>
                <w:sz w:val="24"/>
                <w:szCs w:val="22"/>
              </w:rPr>
              <w:t xml:space="preserve"> установления публичного сервитута)</w:t>
            </w:r>
          </w:p>
        </w:tc>
      </w:tr>
      <w:tr w:rsidR="00C36694" w:rsidRPr="00532214" w:rsidTr="0023295E">
        <w:tc>
          <w:tcPr>
            <w:tcW w:w="704" w:type="dxa"/>
            <w:vMerge w:val="restart"/>
          </w:tcPr>
          <w:p w:rsidR="00C36694" w:rsidRPr="00470DC8" w:rsidRDefault="00C36694" w:rsidP="0023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36694" w:rsidRPr="00532214" w:rsidRDefault="00C36694" w:rsidP="0023295E">
            <w:pPr>
              <w:pStyle w:val="5"/>
              <w:shd w:val="clear" w:color="auto" w:fill="auto"/>
              <w:spacing w:after="0" w:line="240" w:lineRule="auto"/>
              <w:jc w:val="center"/>
              <w:rPr>
                <w:rStyle w:val="3"/>
                <w:sz w:val="24"/>
                <w:szCs w:val="24"/>
              </w:rPr>
            </w:pPr>
            <w:r w:rsidRPr="0080333E">
              <w:rPr>
                <w:rStyle w:val="3"/>
                <w:sz w:val="24"/>
                <w:szCs w:val="24"/>
              </w:rPr>
              <w:t>Адрес или иное описание местоположения земельного участка</w:t>
            </w:r>
          </w:p>
        </w:tc>
        <w:tc>
          <w:tcPr>
            <w:tcW w:w="3963" w:type="dxa"/>
          </w:tcPr>
          <w:p w:rsidR="00C36694" w:rsidRPr="0080333E" w:rsidRDefault="00C36694" w:rsidP="00232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3E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</w:tr>
      <w:tr w:rsidR="00480414" w:rsidRPr="00532214" w:rsidTr="0023295E">
        <w:tc>
          <w:tcPr>
            <w:tcW w:w="704" w:type="dxa"/>
            <w:vMerge/>
          </w:tcPr>
          <w:p w:rsidR="00480414" w:rsidRDefault="00480414" w:rsidP="004804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vAlign w:val="center"/>
          </w:tcPr>
          <w:p w:rsidR="00480414" w:rsidRPr="009A3503" w:rsidRDefault="00480414" w:rsidP="00480414">
            <w:pPr>
              <w:jc w:val="center"/>
              <w:rPr>
                <w:rFonts w:ascii="Times New Roman CYR" w:eastAsia="Calibri" w:hAnsi="Times New Roman CYR" w:cs="Times New Roman CYR"/>
              </w:rPr>
            </w:pPr>
            <w:r w:rsidRPr="009A3503">
              <w:rPr>
                <w:rFonts w:ascii="Times New Roman CYR" w:eastAsia="Calibri" w:hAnsi="Times New Roman CYR" w:cs="Times New Roman CYR"/>
              </w:rPr>
              <w:t>Оренбургская область, Октябрьский район, пос.Салмыш, ул.Набережная, № 17</w:t>
            </w:r>
          </w:p>
        </w:tc>
        <w:tc>
          <w:tcPr>
            <w:tcW w:w="3963" w:type="dxa"/>
            <w:vAlign w:val="center"/>
          </w:tcPr>
          <w:p w:rsidR="00480414" w:rsidRPr="009A3503" w:rsidRDefault="00480414" w:rsidP="00480414">
            <w:pPr>
              <w:jc w:val="center"/>
              <w:rPr>
                <w:rFonts w:ascii="Times New Roman CYR" w:eastAsia="Calibri" w:hAnsi="Times New Roman CYR" w:cs="Times New Roman CYR"/>
              </w:rPr>
            </w:pPr>
            <w:r w:rsidRPr="009A3503">
              <w:rPr>
                <w:rFonts w:ascii="Times New Roman CYR" w:eastAsia="Calibri" w:hAnsi="Times New Roman CYR" w:cs="Times New Roman CYR"/>
              </w:rPr>
              <w:t>56:20:0504001:293</w:t>
            </w:r>
          </w:p>
        </w:tc>
      </w:tr>
      <w:tr w:rsidR="00480414" w:rsidRPr="00532214" w:rsidTr="0023295E">
        <w:tc>
          <w:tcPr>
            <w:tcW w:w="704" w:type="dxa"/>
            <w:vMerge/>
          </w:tcPr>
          <w:p w:rsidR="00480414" w:rsidRPr="00C36694" w:rsidRDefault="00480414" w:rsidP="00480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480414" w:rsidRPr="009A3503" w:rsidRDefault="00480414" w:rsidP="00480414">
            <w:pPr>
              <w:jc w:val="center"/>
              <w:rPr>
                <w:rFonts w:ascii="Times New Roman CYR" w:eastAsia="Calibri" w:hAnsi="Times New Roman CYR" w:cs="Times New Roman CYR"/>
              </w:rPr>
            </w:pPr>
            <w:r w:rsidRPr="009A3503">
              <w:rPr>
                <w:rFonts w:ascii="Times New Roman CYR" w:eastAsia="Calibri" w:hAnsi="Times New Roman CYR" w:cs="Times New Roman CYR"/>
              </w:rPr>
              <w:t>Оренбургская область, Октябрьский район, посёлок Салмыш, улица Набережная, дом 5, квартира 2</w:t>
            </w:r>
          </w:p>
        </w:tc>
        <w:tc>
          <w:tcPr>
            <w:tcW w:w="3963" w:type="dxa"/>
            <w:vAlign w:val="center"/>
          </w:tcPr>
          <w:p w:rsidR="00480414" w:rsidRPr="009A3503" w:rsidRDefault="00480414" w:rsidP="00480414">
            <w:pPr>
              <w:jc w:val="center"/>
              <w:rPr>
                <w:rFonts w:ascii="Times New Roman CYR" w:eastAsia="Calibri" w:hAnsi="Times New Roman CYR" w:cs="Times New Roman CYR"/>
              </w:rPr>
            </w:pPr>
            <w:r w:rsidRPr="009A3503">
              <w:rPr>
                <w:rFonts w:ascii="Times New Roman CYR" w:eastAsia="Calibri" w:hAnsi="Times New Roman CYR" w:cs="Times New Roman CYR"/>
              </w:rPr>
              <w:t>56:20:0504001:287</w:t>
            </w:r>
          </w:p>
        </w:tc>
      </w:tr>
      <w:tr w:rsidR="00480414" w:rsidRPr="00532214" w:rsidTr="0023295E">
        <w:tc>
          <w:tcPr>
            <w:tcW w:w="704" w:type="dxa"/>
          </w:tcPr>
          <w:p w:rsidR="00480414" w:rsidRPr="00C36694" w:rsidRDefault="00480414" w:rsidP="00480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480414" w:rsidRPr="009A3503" w:rsidRDefault="00480414" w:rsidP="00480414">
            <w:pPr>
              <w:jc w:val="center"/>
              <w:rPr>
                <w:rFonts w:ascii="Times New Roman CYR" w:eastAsia="Calibri" w:hAnsi="Times New Roman CYR" w:cs="Times New Roman CYR"/>
              </w:rPr>
            </w:pPr>
            <w:r w:rsidRPr="009A3503">
              <w:rPr>
                <w:rFonts w:ascii="Times New Roman CYR" w:eastAsia="Calibri" w:hAnsi="Times New Roman CYR" w:cs="Times New Roman CYR"/>
              </w:rPr>
              <w:t>Оренбургская область, Октябрьский район, Марьевский сельсовет, земельный участок расположен в южной части кадастрового квартала 56:20:0</w:t>
            </w:r>
          </w:p>
        </w:tc>
        <w:tc>
          <w:tcPr>
            <w:tcW w:w="3963" w:type="dxa"/>
            <w:vAlign w:val="center"/>
          </w:tcPr>
          <w:p w:rsidR="00480414" w:rsidRPr="009A3503" w:rsidRDefault="00480414" w:rsidP="00480414">
            <w:pPr>
              <w:jc w:val="center"/>
              <w:rPr>
                <w:rFonts w:ascii="Times New Roman CYR" w:eastAsia="Calibri" w:hAnsi="Times New Roman CYR" w:cs="Times New Roman CYR"/>
              </w:rPr>
            </w:pPr>
            <w:r w:rsidRPr="009A3503">
              <w:rPr>
                <w:rFonts w:ascii="Times New Roman CYR" w:eastAsia="Calibri" w:hAnsi="Times New Roman CYR" w:cs="Times New Roman CYR"/>
              </w:rPr>
              <w:t>56:20:0000000:3428</w:t>
            </w:r>
          </w:p>
        </w:tc>
      </w:tr>
      <w:tr w:rsidR="00480414" w:rsidRPr="00532214" w:rsidTr="0023295E">
        <w:tc>
          <w:tcPr>
            <w:tcW w:w="704" w:type="dxa"/>
          </w:tcPr>
          <w:p w:rsidR="00480414" w:rsidRPr="00C36694" w:rsidRDefault="00480414" w:rsidP="00480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480414" w:rsidRPr="009A3503" w:rsidRDefault="00480414" w:rsidP="00480414">
            <w:pPr>
              <w:jc w:val="center"/>
              <w:rPr>
                <w:rFonts w:ascii="Times New Roman CYR" w:eastAsia="Calibri" w:hAnsi="Times New Roman CYR" w:cs="Times New Roman CYR"/>
              </w:rPr>
            </w:pPr>
            <w:r w:rsidRPr="009A3503">
              <w:rPr>
                <w:rFonts w:ascii="Times New Roman CYR" w:eastAsia="Calibri" w:hAnsi="Times New Roman CYR" w:cs="Times New Roman CYR"/>
              </w:rPr>
              <w:t>Оренбургская область, Октябрьский район, пос.Салмыш, ул.Набережная, № 17</w:t>
            </w:r>
          </w:p>
        </w:tc>
        <w:tc>
          <w:tcPr>
            <w:tcW w:w="3963" w:type="dxa"/>
            <w:vAlign w:val="center"/>
          </w:tcPr>
          <w:p w:rsidR="00480414" w:rsidRPr="009A3503" w:rsidRDefault="00480414" w:rsidP="00480414">
            <w:pPr>
              <w:jc w:val="center"/>
              <w:rPr>
                <w:rFonts w:ascii="Times New Roman CYR" w:eastAsia="Calibri" w:hAnsi="Times New Roman CYR" w:cs="Times New Roman CYR"/>
              </w:rPr>
            </w:pPr>
            <w:r w:rsidRPr="009A3503">
              <w:rPr>
                <w:rFonts w:ascii="Times New Roman CYR" w:eastAsia="Calibri" w:hAnsi="Times New Roman CYR" w:cs="Times New Roman CYR"/>
              </w:rPr>
              <w:t>56:20:0504001:293</w:t>
            </w:r>
          </w:p>
        </w:tc>
      </w:tr>
      <w:tr w:rsidR="003050D6" w:rsidRPr="00532214" w:rsidTr="0023295E">
        <w:tc>
          <w:tcPr>
            <w:tcW w:w="704" w:type="dxa"/>
          </w:tcPr>
          <w:p w:rsidR="003050D6" w:rsidRPr="00532214" w:rsidRDefault="003050D6" w:rsidP="0030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1" w:type="dxa"/>
            <w:gridSpan w:val="2"/>
          </w:tcPr>
          <w:p w:rsidR="003050D6" w:rsidRPr="008158E2" w:rsidRDefault="003050D6" w:rsidP="003050D6">
            <w:pPr>
              <w:pStyle w:val="5"/>
              <w:spacing w:after="0" w:line="240" w:lineRule="auto"/>
              <w:jc w:val="center"/>
              <w:rPr>
                <w:rStyle w:val="3"/>
                <w:sz w:val="24"/>
                <w:szCs w:val="24"/>
              </w:rPr>
            </w:pPr>
            <w:r w:rsidRPr="008158E2">
              <w:rPr>
                <w:rStyle w:val="3"/>
                <w:sz w:val="24"/>
                <w:szCs w:val="24"/>
              </w:rPr>
              <w:t>Администрация муниципального образования Октябрьский район Оренбургской области</w:t>
            </w:r>
          </w:p>
          <w:p w:rsidR="003050D6" w:rsidRPr="008158E2" w:rsidRDefault="003050D6" w:rsidP="003050D6">
            <w:pPr>
              <w:pStyle w:val="5"/>
              <w:spacing w:after="0" w:line="240" w:lineRule="auto"/>
              <w:jc w:val="center"/>
              <w:rPr>
                <w:rStyle w:val="3"/>
                <w:sz w:val="24"/>
                <w:szCs w:val="24"/>
              </w:rPr>
            </w:pPr>
            <w:r w:rsidRPr="008158E2">
              <w:rPr>
                <w:rStyle w:val="3"/>
                <w:sz w:val="24"/>
                <w:szCs w:val="24"/>
              </w:rPr>
              <w:t xml:space="preserve"> Адрес: 462030, Оренбургская область, Октябрьский район, село Октябрьское, ул. Луначарского, 45,</w:t>
            </w:r>
          </w:p>
          <w:p w:rsidR="003050D6" w:rsidRPr="008158E2" w:rsidRDefault="003050D6" w:rsidP="003050D6">
            <w:pPr>
              <w:pStyle w:val="5"/>
              <w:spacing w:after="0" w:line="240" w:lineRule="auto"/>
              <w:jc w:val="center"/>
              <w:rPr>
                <w:rStyle w:val="3"/>
                <w:sz w:val="24"/>
                <w:szCs w:val="24"/>
              </w:rPr>
            </w:pPr>
            <w:r w:rsidRPr="008158E2">
              <w:rPr>
                <w:rStyle w:val="3"/>
                <w:sz w:val="24"/>
                <w:szCs w:val="24"/>
              </w:rPr>
              <w:t>тел. +7(35330)21-4-34,</w:t>
            </w:r>
          </w:p>
          <w:p w:rsidR="003050D6" w:rsidRPr="008158E2" w:rsidRDefault="003050D6" w:rsidP="003050D6">
            <w:pPr>
              <w:pStyle w:val="5"/>
              <w:spacing w:after="0" w:line="240" w:lineRule="auto"/>
              <w:jc w:val="center"/>
              <w:rPr>
                <w:rStyle w:val="3"/>
                <w:sz w:val="24"/>
                <w:szCs w:val="24"/>
              </w:rPr>
            </w:pPr>
            <w:r w:rsidRPr="008158E2">
              <w:rPr>
                <w:rStyle w:val="3"/>
                <w:sz w:val="24"/>
                <w:szCs w:val="24"/>
              </w:rPr>
              <w:t>ok@mail.orb.ru</w:t>
            </w:r>
          </w:p>
          <w:p w:rsidR="003050D6" w:rsidRPr="008158E2" w:rsidRDefault="003050D6" w:rsidP="003050D6">
            <w:pPr>
              <w:pStyle w:val="5"/>
              <w:spacing w:after="0" w:line="240" w:lineRule="auto"/>
              <w:jc w:val="center"/>
              <w:rPr>
                <w:rStyle w:val="3"/>
                <w:sz w:val="24"/>
                <w:szCs w:val="24"/>
              </w:rPr>
            </w:pPr>
            <w:r w:rsidRPr="008158E2">
              <w:rPr>
                <w:rStyle w:val="3"/>
                <w:sz w:val="24"/>
                <w:szCs w:val="24"/>
              </w:rPr>
              <w:t>время приема: с понедельника по пятницу 09:00–17:00, перерыв 13:00–14:00, суббота и воскресенье – выходной.</w:t>
            </w:r>
          </w:p>
          <w:p w:rsidR="003050D6" w:rsidRPr="008158E2" w:rsidRDefault="003050D6" w:rsidP="0030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E2">
              <w:rPr>
                <w:rStyle w:val="3"/>
                <w:rFonts w:eastAsiaTheme="minorHAnsi"/>
                <w:sz w:val="24"/>
                <w:szCs w:val="24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3050D6" w:rsidRPr="00532214" w:rsidTr="0023295E">
        <w:tc>
          <w:tcPr>
            <w:tcW w:w="704" w:type="dxa"/>
          </w:tcPr>
          <w:p w:rsidR="003050D6" w:rsidRPr="00532214" w:rsidRDefault="003050D6" w:rsidP="003050D6">
            <w:pPr>
              <w:pStyle w:val="5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5</w:t>
            </w:r>
          </w:p>
        </w:tc>
        <w:tc>
          <w:tcPr>
            <w:tcW w:w="8641" w:type="dxa"/>
            <w:gridSpan w:val="2"/>
          </w:tcPr>
          <w:p w:rsidR="003050D6" w:rsidRDefault="003050D6" w:rsidP="00305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E2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Октябрьский район, село Октябрьское, ул. Луначарского, 45</w:t>
            </w:r>
          </w:p>
          <w:p w:rsidR="003050D6" w:rsidRPr="007356FE" w:rsidRDefault="003050D6" w:rsidP="00305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E">
              <w:rPr>
                <w:rFonts w:ascii="Times New Roman" w:hAnsi="Times New Roman" w:cs="Times New Roman"/>
                <w:sz w:val="24"/>
                <w:szCs w:val="24"/>
              </w:rPr>
              <w:t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местнахождения земельного участка и (или) земель, указанных в пункте 6 данного сообщения.</w:t>
            </w:r>
          </w:p>
          <w:p w:rsidR="003050D6" w:rsidRPr="008158E2" w:rsidRDefault="003050D6" w:rsidP="00305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E">
              <w:rPr>
                <w:rFonts w:ascii="Times New Roman" w:hAnsi="Times New Roman" w:cs="Times New Roman"/>
                <w:sz w:val="24"/>
                <w:szCs w:val="24"/>
              </w:rPr>
              <w:t xml:space="preserve">(адрес, по которому заинтересованные лица могут подать заявления об учете прав на земельные участки, а также срок подачи указанных заявлений) </w:t>
            </w:r>
            <w:r w:rsidRPr="008158E2">
              <w:rPr>
                <w:rFonts w:ascii="Times New Roman" w:hAnsi="Times New Roman" w:cs="Times New Roman"/>
                <w:sz w:val="24"/>
                <w:szCs w:val="24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3050D6" w:rsidRPr="00532214" w:rsidTr="0023295E">
        <w:tc>
          <w:tcPr>
            <w:tcW w:w="704" w:type="dxa"/>
          </w:tcPr>
          <w:p w:rsidR="003050D6" w:rsidRDefault="003050D6" w:rsidP="003050D6">
            <w:pPr>
              <w:pStyle w:val="5"/>
              <w:shd w:val="clear" w:color="auto" w:fill="auto"/>
              <w:spacing w:after="0" w:line="240" w:lineRule="auto"/>
              <w:rPr>
                <w:rStyle w:val="3"/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6</w:t>
            </w:r>
          </w:p>
        </w:tc>
        <w:tc>
          <w:tcPr>
            <w:tcW w:w="8641" w:type="dxa"/>
            <w:gridSpan w:val="2"/>
          </w:tcPr>
          <w:p w:rsidR="003050D6" w:rsidRPr="00C36694" w:rsidRDefault="003050D6" w:rsidP="0030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8F6A7A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7356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</w:t>
            </w:r>
            <w:r w:rsidRPr="008F6A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356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orb</w:t>
            </w:r>
            <w:r w:rsidRPr="008F6A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356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8F6A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70DC8">
              <w:rPr>
                <w:rStyle w:val="a3"/>
                <w:sz w:val="24"/>
                <w:szCs w:val="24"/>
              </w:rPr>
              <w:t xml:space="preserve"> </w:t>
            </w:r>
            <w:r w:rsidR="00480414" w:rsidRPr="00480414">
              <w:rPr>
                <w:rStyle w:val="3"/>
                <w:rFonts w:eastAsiaTheme="minorHAnsi"/>
                <w:sz w:val="24"/>
                <w:szCs w:val="24"/>
                <w:lang w:val="en-US"/>
              </w:rPr>
              <w:t>https</w:t>
            </w:r>
            <w:r w:rsidR="00480414" w:rsidRPr="00480414">
              <w:rPr>
                <w:rStyle w:val="3"/>
                <w:rFonts w:eastAsiaTheme="minorHAnsi"/>
                <w:sz w:val="24"/>
                <w:szCs w:val="24"/>
              </w:rPr>
              <w:t>://</w:t>
            </w:r>
            <w:r w:rsidR="00480414" w:rsidRPr="00480414">
              <w:rPr>
                <w:rStyle w:val="3"/>
                <w:rFonts w:eastAsiaTheme="minorHAnsi"/>
                <w:sz w:val="24"/>
                <w:szCs w:val="24"/>
                <w:lang w:val="en-US"/>
              </w:rPr>
              <w:t>imangulovo</w:t>
            </w:r>
            <w:r w:rsidR="00480414" w:rsidRPr="00480414">
              <w:rPr>
                <w:rStyle w:val="3"/>
                <w:rFonts w:eastAsiaTheme="minorHAnsi"/>
                <w:sz w:val="24"/>
                <w:szCs w:val="24"/>
              </w:rPr>
              <w:t>.</w:t>
            </w:r>
            <w:r w:rsidR="00480414" w:rsidRPr="00480414">
              <w:rPr>
                <w:rStyle w:val="3"/>
                <w:rFonts w:eastAsiaTheme="minorHAnsi"/>
                <w:sz w:val="24"/>
                <w:szCs w:val="24"/>
                <w:lang w:val="en-US"/>
              </w:rPr>
              <w:t>ru</w:t>
            </w:r>
          </w:p>
          <w:p w:rsidR="003050D6" w:rsidRPr="008158E2" w:rsidRDefault="003050D6" w:rsidP="00305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56FE">
              <w:rPr>
                <w:rFonts w:ascii="Times New Roman" w:hAnsi="Times New Roman" w:cs="Times New Roman"/>
                <w:sz w:val="24"/>
                <w:szCs w:val="24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3050D6" w:rsidRPr="00532214" w:rsidTr="0023295E">
        <w:tc>
          <w:tcPr>
            <w:tcW w:w="704" w:type="dxa"/>
          </w:tcPr>
          <w:p w:rsidR="003050D6" w:rsidRDefault="003050D6" w:rsidP="003050D6">
            <w:pPr>
              <w:pStyle w:val="5"/>
              <w:shd w:val="clear" w:color="auto" w:fill="auto"/>
              <w:spacing w:after="0" w:line="240" w:lineRule="auto"/>
              <w:rPr>
                <w:rStyle w:val="3"/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7</w:t>
            </w:r>
          </w:p>
        </w:tc>
        <w:tc>
          <w:tcPr>
            <w:tcW w:w="8641" w:type="dxa"/>
            <w:gridSpan w:val="2"/>
          </w:tcPr>
          <w:p w:rsidR="003050D6" w:rsidRPr="007356FE" w:rsidRDefault="003050D6" w:rsidP="00305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E">
              <w:rPr>
                <w:rFonts w:ascii="Times New Roman" w:hAnsi="Times New Roman" w:cs="Times New Roman"/>
                <w:sz w:val="24"/>
                <w:szCs w:val="24"/>
              </w:rPr>
              <w:t xml:space="preserve">Схема территориального планирования муниципального образования Октябрьский район Оренбургской области (внесение изменений) размещена на официальном сайте администрации: https://ok.orb.ru. </w:t>
            </w:r>
          </w:p>
          <w:p w:rsidR="003050D6" w:rsidRPr="007356FE" w:rsidRDefault="003050D6" w:rsidP="00305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E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депутатов муниципального образования Октябрьский район Оренбургской области пятого созыва №189 от 23.06.2023г. «О внесении изменения в решение Совета депутатов муниципального образования </w:t>
            </w:r>
            <w:r w:rsidRPr="00735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Октябрьский район от 30.11.2012 № 270 «Об утверждении Схемы территориального планирования Октябрьского муниципального района Оренбургской области»</w:t>
            </w:r>
          </w:p>
          <w:p w:rsidR="003050D6" w:rsidRPr="007356FE" w:rsidRDefault="003050D6" w:rsidP="00305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0D6" w:rsidRPr="007356FE" w:rsidRDefault="003050D6" w:rsidP="00305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E">
              <w:rPr>
                <w:rFonts w:ascii="Times New Roman" w:hAnsi="Times New Roman" w:cs="Times New Roman"/>
                <w:sz w:val="24"/>
                <w:szCs w:val="24"/>
              </w:rPr>
              <w:t xml:space="preserve"> 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</w:t>
            </w:r>
          </w:p>
        </w:tc>
      </w:tr>
      <w:tr w:rsidR="003050D6" w:rsidRPr="00532214" w:rsidTr="0023295E">
        <w:tc>
          <w:tcPr>
            <w:tcW w:w="704" w:type="dxa"/>
          </w:tcPr>
          <w:p w:rsidR="003050D6" w:rsidRDefault="003050D6" w:rsidP="003050D6">
            <w:pPr>
              <w:pStyle w:val="5"/>
              <w:shd w:val="clear" w:color="auto" w:fill="auto"/>
              <w:spacing w:after="0" w:line="240" w:lineRule="auto"/>
              <w:rPr>
                <w:rStyle w:val="3"/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lastRenderedPageBreak/>
              <w:t>8</w:t>
            </w:r>
          </w:p>
        </w:tc>
        <w:tc>
          <w:tcPr>
            <w:tcW w:w="8641" w:type="dxa"/>
            <w:gridSpan w:val="2"/>
          </w:tcPr>
          <w:p w:rsidR="003050D6" w:rsidRPr="007356FE" w:rsidRDefault="003050D6" w:rsidP="0030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E">
              <w:rPr>
                <w:rFonts w:ascii="Times New Roman" w:hAnsi="Times New Roman" w:cs="Times New Roman"/>
                <w:sz w:val="24"/>
                <w:szCs w:val="24"/>
              </w:rPr>
              <w:t>https://ok.orb.ru</w:t>
            </w:r>
          </w:p>
          <w:p w:rsidR="003050D6" w:rsidRPr="007356FE" w:rsidRDefault="003050D6" w:rsidP="00305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E">
              <w:rPr>
                <w:rFonts w:ascii="Times New Roman" w:hAnsi="Times New Roman" w:cs="Times New Roman"/>
                <w:sz w:val="24"/>
                <w:szCs w:val="24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3050D6" w:rsidRPr="00532214" w:rsidTr="0023295E">
        <w:tc>
          <w:tcPr>
            <w:tcW w:w="704" w:type="dxa"/>
          </w:tcPr>
          <w:p w:rsidR="003050D6" w:rsidRPr="00532214" w:rsidRDefault="003050D6" w:rsidP="003050D6">
            <w:pPr>
              <w:pStyle w:val="5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9</w:t>
            </w:r>
          </w:p>
        </w:tc>
        <w:tc>
          <w:tcPr>
            <w:tcW w:w="8641" w:type="dxa"/>
            <w:gridSpan w:val="2"/>
          </w:tcPr>
          <w:p w:rsidR="003050D6" w:rsidRPr="00532214" w:rsidRDefault="003050D6" w:rsidP="003050D6">
            <w:pPr>
              <w:pStyle w:val="5"/>
              <w:spacing w:after="0" w:line="240" w:lineRule="auto"/>
              <w:ind w:left="22"/>
              <w:jc w:val="both"/>
              <w:rPr>
                <w:sz w:val="24"/>
                <w:szCs w:val="24"/>
              </w:rPr>
            </w:pPr>
            <w:r w:rsidRPr="007356FE">
              <w:rPr>
                <w:sz w:val="24"/>
                <w:szCs w:val="24"/>
              </w:rPr>
              <w:t>Дополнительно по всем вопросам можно обращаться</w:t>
            </w:r>
            <w:r>
              <w:rPr>
                <w:sz w:val="24"/>
                <w:szCs w:val="24"/>
              </w:rPr>
              <w:t>:</w:t>
            </w:r>
            <w:r>
              <w:t xml:space="preserve"> </w:t>
            </w:r>
            <w:r w:rsidRPr="007356FE">
              <w:rPr>
                <w:sz w:val="24"/>
                <w:szCs w:val="24"/>
              </w:rPr>
              <w:t>Публичное акционерное общество «Россети Волга</w:t>
            </w:r>
            <w:r>
              <w:rPr>
                <w:sz w:val="24"/>
                <w:szCs w:val="24"/>
              </w:rPr>
              <w:t xml:space="preserve">», </w:t>
            </w: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410031, Саратовская область, г. Саратов, ул. Первомайская, д. 42/44.</w:t>
            </w:r>
            <w:r>
              <w:rPr>
                <w:sz w:val="24"/>
                <w:szCs w:val="24"/>
              </w:rPr>
              <w:t xml:space="preserve"> Электронная почта - </w:t>
            </w:r>
            <w:r w:rsidRPr="00DE3EBE">
              <w:rPr>
                <w:sz w:val="24"/>
                <w:szCs w:val="24"/>
              </w:rPr>
              <w:t>office@rossetivolga.ru</w:t>
            </w:r>
          </w:p>
        </w:tc>
      </w:tr>
      <w:tr w:rsidR="003050D6" w:rsidRPr="00532214" w:rsidTr="0023295E">
        <w:tc>
          <w:tcPr>
            <w:tcW w:w="704" w:type="dxa"/>
          </w:tcPr>
          <w:p w:rsidR="003050D6" w:rsidRPr="00532214" w:rsidRDefault="003050D6" w:rsidP="003050D6">
            <w:pPr>
              <w:pStyle w:val="5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32214">
              <w:rPr>
                <w:rStyle w:val="3"/>
                <w:sz w:val="24"/>
                <w:szCs w:val="24"/>
              </w:rPr>
              <w:t>1</w:t>
            </w:r>
            <w:r>
              <w:rPr>
                <w:rStyle w:val="3"/>
                <w:sz w:val="24"/>
                <w:szCs w:val="24"/>
              </w:rPr>
              <w:t>0</w:t>
            </w:r>
          </w:p>
        </w:tc>
        <w:tc>
          <w:tcPr>
            <w:tcW w:w="8641" w:type="dxa"/>
            <w:gridSpan w:val="2"/>
          </w:tcPr>
          <w:p w:rsidR="003050D6" w:rsidRPr="007356FE" w:rsidRDefault="003050D6" w:rsidP="003050D6">
            <w:pPr>
              <w:pStyle w:val="5"/>
              <w:tabs>
                <w:tab w:val="left" w:pos="325"/>
              </w:tabs>
              <w:spacing w:after="0" w:line="240" w:lineRule="auto"/>
              <w:ind w:left="-100" w:right="131"/>
              <w:jc w:val="both"/>
              <w:rPr>
                <w:rFonts w:eastAsia="Courier New"/>
                <w:sz w:val="24"/>
                <w:szCs w:val="24"/>
              </w:rPr>
            </w:pPr>
            <w:r w:rsidRPr="007356FE">
              <w:rPr>
                <w:rFonts w:eastAsia="Courier New"/>
                <w:sz w:val="24"/>
                <w:szCs w:val="24"/>
              </w:rPr>
              <w:t>Графическое описание местоположе</w:t>
            </w:r>
            <w:r>
              <w:rPr>
                <w:rFonts w:eastAsia="Courier New"/>
                <w:sz w:val="24"/>
                <w:szCs w:val="24"/>
              </w:rPr>
              <w:t xml:space="preserve">ния границ публичного сервитут </w:t>
            </w:r>
            <w:r w:rsidRPr="007356FE">
              <w:rPr>
                <w:rFonts w:eastAsia="Courier New"/>
                <w:sz w:val="24"/>
                <w:szCs w:val="24"/>
              </w:rPr>
              <w:t>прилагается к сообщению</w:t>
            </w:r>
          </w:p>
          <w:p w:rsidR="003050D6" w:rsidRPr="00532214" w:rsidRDefault="003050D6" w:rsidP="003050D6">
            <w:pPr>
              <w:pStyle w:val="5"/>
              <w:shd w:val="clear" w:color="auto" w:fill="auto"/>
              <w:tabs>
                <w:tab w:val="left" w:pos="325"/>
              </w:tabs>
              <w:spacing w:after="0" w:line="240" w:lineRule="auto"/>
              <w:ind w:left="460" w:right="131" w:hanging="100"/>
              <w:jc w:val="both"/>
              <w:rPr>
                <w:rFonts w:eastAsia="Courier New"/>
                <w:sz w:val="24"/>
                <w:szCs w:val="24"/>
              </w:rPr>
            </w:pPr>
            <w:r w:rsidRPr="007356FE">
              <w:rPr>
                <w:rFonts w:eastAsia="Courier New"/>
                <w:sz w:val="24"/>
                <w:szCs w:val="24"/>
              </w:rPr>
              <w:t>(описание местоположения границ публичного сервитута)</w:t>
            </w:r>
          </w:p>
        </w:tc>
      </w:tr>
    </w:tbl>
    <w:p w:rsidR="001C108B" w:rsidRDefault="0023295E" w:rsidP="005322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D10E6A" w:rsidRDefault="00D10E6A" w:rsidP="005322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10E6A" w:rsidSect="00F835A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5DB" w:rsidRDefault="000A25DB" w:rsidP="00F835A9">
      <w:pPr>
        <w:spacing w:after="0" w:line="240" w:lineRule="auto"/>
      </w:pPr>
      <w:r>
        <w:separator/>
      </w:r>
    </w:p>
  </w:endnote>
  <w:endnote w:type="continuationSeparator" w:id="0">
    <w:p w:rsidR="000A25DB" w:rsidRDefault="000A25DB" w:rsidP="00F83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5DB" w:rsidRDefault="000A25DB" w:rsidP="00F835A9">
      <w:pPr>
        <w:spacing w:after="0" w:line="240" w:lineRule="auto"/>
      </w:pPr>
      <w:r>
        <w:separator/>
      </w:r>
    </w:p>
  </w:footnote>
  <w:footnote w:type="continuationSeparator" w:id="0">
    <w:p w:rsidR="000A25DB" w:rsidRDefault="000A25DB" w:rsidP="00F835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16ED7"/>
    <w:multiLevelType w:val="hybridMultilevel"/>
    <w:tmpl w:val="43E40656"/>
    <w:lvl w:ilvl="0" w:tplc="57468194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39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0FD1"/>
    <w:rsid w:val="00051C7A"/>
    <w:rsid w:val="00052C6A"/>
    <w:rsid w:val="00065CC2"/>
    <w:rsid w:val="00096FD2"/>
    <w:rsid w:val="000A1FEE"/>
    <w:rsid w:val="000A25DB"/>
    <w:rsid w:val="000E5A53"/>
    <w:rsid w:val="000F74B3"/>
    <w:rsid w:val="001B5CBB"/>
    <w:rsid w:val="001C0FD1"/>
    <w:rsid w:val="001C108B"/>
    <w:rsid w:val="00207A3A"/>
    <w:rsid w:val="00212752"/>
    <w:rsid w:val="00214106"/>
    <w:rsid w:val="0023295E"/>
    <w:rsid w:val="00256110"/>
    <w:rsid w:val="00256ED9"/>
    <w:rsid w:val="00290BCA"/>
    <w:rsid w:val="002A44BE"/>
    <w:rsid w:val="002C38F5"/>
    <w:rsid w:val="002F4843"/>
    <w:rsid w:val="003050D6"/>
    <w:rsid w:val="00321CF7"/>
    <w:rsid w:val="003374A4"/>
    <w:rsid w:val="003C3F7D"/>
    <w:rsid w:val="003C66A7"/>
    <w:rsid w:val="003D65E1"/>
    <w:rsid w:val="004371A7"/>
    <w:rsid w:val="00470DC8"/>
    <w:rsid w:val="00480414"/>
    <w:rsid w:val="0049144F"/>
    <w:rsid w:val="004F0417"/>
    <w:rsid w:val="00532214"/>
    <w:rsid w:val="00572F55"/>
    <w:rsid w:val="00595663"/>
    <w:rsid w:val="00597C5C"/>
    <w:rsid w:val="00626C8A"/>
    <w:rsid w:val="00684721"/>
    <w:rsid w:val="0068499F"/>
    <w:rsid w:val="00693134"/>
    <w:rsid w:val="006C6692"/>
    <w:rsid w:val="006C742F"/>
    <w:rsid w:val="0072525E"/>
    <w:rsid w:val="00732ADA"/>
    <w:rsid w:val="007356FE"/>
    <w:rsid w:val="00786270"/>
    <w:rsid w:val="007A2956"/>
    <w:rsid w:val="0080333E"/>
    <w:rsid w:val="008158E2"/>
    <w:rsid w:val="008F6A7A"/>
    <w:rsid w:val="009141F7"/>
    <w:rsid w:val="00923B57"/>
    <w:rsid w:val="0097646E"/>
    <w:rsid w:val="00A013F9"/>
    <w:rsid w:val="00BD2BF5"/>
    <w:rsid w:val="00C2249F"/>
    <w:rsid w:val="00C36694"/>
    <w:rsid w:val="00C44A31"/>
    <w:rsid w:val="00C55B3F"/>
    <w:rsid w:val="00CE2193"/>
    <w:rsid w:val="00CE7572"/>
    <w:rsid w:val="00D10E6A"/>
    <w:rsid w:val="00D26A30"/>
    <w:rsid w:val="00DE3EBE"/>
    <w:rsid w:val="00E23546"/>
    <w:rsid w:val="00E44936"/>
    <w:rsid w:val="00E546EC"/>
    <w:rsid w:val="00E768FE"/>
    <w:rsid w:val="00EA0BD2"/>
    <w:rsid w:val="00F0676F"/>
    <w:rsid w:val="00F31261"/>
    <w:rsid w:val="00F835A9"/>
    <w:rsid w:val="00F91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0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3"/>
    <w:rsid w:val="004F04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4">
    <w:name w:val="Основной текст_"/>
    <w:link w:val="5"/>
    <w:rsid w:val="004F041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4"/>
    <w:rsid w:val="004F0417"/>
    <w:pPr>
      <w:widowControl w:val="0"/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4">
    <w:name w:val="Основной текст4"/>
    <w:rsid w:val="004371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256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611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83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835A9"/>
  </w:style>
  <w:style w:type="paragraph" w:styleId="a9">
    <w:name w:val="footer"/>
    <w:basedOn w:val="a"/>
    <w:link w:val="aa"/>
    <w:uiPriority w:val="99"/>
    <w:unhideWhenUsed/>
    <w:rsid w:val="00F83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35A9"/>
  </w:style>
  <w:style w:type="paragraph" w:customStyle="1" w:styleId="ab">
    <w:name w:val="Таблицы (моноширинный)"/>
    <w:basedOn w:val="a"/>
    <w:next w:val="a"/>
    <w:qFormat/>
    <w:rsid w:val="008F6A7A"/>
    <w:pPr>
      <w:widowControl w:val="0"/>
      <w:spacing w:after="0" w:line="240" w:lineRule="auto"/>
    </w:pPr>
    <w:rPr>
      <w:rFonts w:ascii="Courier New" w:eastAsia="Times New Roman" w:hAnsi="Courier New" w:cs="Courier New"/>
      <w:sz w:val="26"/>
      <w:szCs w:val="2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reserv</dc:creator>
  <cp:lastModifiedBy>Андрей Анатольевич</cp:lastModifiedBy>
  <cp:revision>3</cp:revision>
  <cp:lastPrinted>2025-01-30T04:07:00Z</cp:lastPrinted>
  <dcterms:created xsi:type="dcterms:W3CDTF">2025-08-05T05:43:00Z</dcterms:created>
  <dcterms:modified xsi:type="dcterms:W3CDTF">2025-08-05T06:42:00Z</dcterms:modified>
</cp:coreProperties>
</file>