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6B7ED8" w:rsidRDefault="009A575A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9A575A">
        <w:rPr>
          <w:noProof/>
        </w:rPr>
        <w:pict>
          <v:line id="_x0000_s1051" style="position:absolute;z-index:251669504" from="0,11.35pt" to="468pt,11.35pt"/>
        </w:pict>
      </w:r>
      <w:r w:rsidRPr="009A575A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1D25DB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15.04.</w:t>
      </w:r>
      <w:r w:rsidR="0099564B">
        <w:rPr>
          <w:rFonts w:ascii="Times New Roman" w:hAnsi="Times New Roman" w:cs="Times New Roman"/>
          <w:sz w:val="26"/>
          <w:szCs w:val="26"/>
          <w:u w:val="single"/>
        </w:rPr>
        <w:t>2019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41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D25DB" w:rsidRPr="00F51EBF" w:rsidRDefault="001D25DB" w:rsidP="001D25DB"/>
    <w:p w:rsidR="001D25DB" w:rsidRDefault="001D25DB" w:rsidP="001D25DB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D25DB" w:rsidRDefault="009A575A" w:rsidP="001D25DB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hyperlink r:id="rId7" w:history="1">
        <w:r w:rsidR="001D25DB" w:rsidRPr="009A5138">
          <w:rPr>
            <w:rStyle w:val="a8"/>
            <w:rFonts w:ascii="Times New Roman" w:hAnsi="Times New Roman"/>
            <w:b w:val="0"/>
            <w:bCs w:val="0"/>
            <w:color w:val="000000"/>
            <w:sz w:val="28"/>
            <w:szCs w:val="28"/>
          </w:rPr>
          <w:t>О порядке создания и организации системы внутреннего обеспечения соответствия требованиям антимонопольного законодательства деятельности администрации</w:t>
        </w:r>
      </w:hyperlink>
      <w:r w:rsidR="001D25DB" w:rsidRPr="009A5138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образования </w:t>
      </w:r>
      <w:r w:rsidR="001D25DB">
        <w:rPr>
          <w:rFonts w:ascii="Times New Roman" w:hAnsi="Times New Roman"/>
          <w:b w:val="0"/>
          <w:color w:val="000000"/>
          <w:sz w:val="28"/>
          <w:szCs w:val="28"/>
        </w:rPr>
        <w:t>Имангуловский  сельсовет</w:t>
      </w:r>
      <w:r w:rsidR="001D25DB" w:rsidRPr="009A513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1D25DB" w:rsidRDefault="001D25DB" w:rsidP="001D25DB"/>
    <w:p w:rsidR="001D25DB" w:rsidRPr="00C54899" w:rsidRDefault="001D25DB" w:rsidP="001D25DB"/>
    <w:p w:rsidR="001D25DB" w:rsidRDefault="001D25DB" w:rsidP="001D2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5DB" w:rsidRPr="00694801" w:rsidRDefault="00694801" w:rsidP="001D25D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801">
        <w:rPr>
          <w:rFonts w:ascii="Times New Roman" w:hAnsi="Times New Roman"/>
          <w:sz w:val="28"/>
          <w:szCs w:val="28"/>
        </w:rPr>
        <w:t xml:space="preserve">В целях исполнения </w:t>
      </w:r>
      <w:hyperlink r:id="rId8" w:history="1">
        <w:r w:rsidRPr="00694801">
          <w:rPr>
            <w:rStyle w:val="a8"/>
            <w:rFonts w:ascii="Times New Roman" w:hAnsi="Times New Roman"/>
            <w:color w:val="auto"/>
            <w:sz w:val="28"/>
            <w:szCs w:val="28"/>
          </w:rPr>
          <w:t>Национального плана</w:t>
        </w:r>
      </w:hyperlink>
      <w:r w:rsidRPr="00694801">
        <w:rPr>
          <w:rFonts w:ascii="Times New Roman" w:hAnsi="Times New Roman"/>
          <w:sz w:val="28"/>
          <w:szCs w:val="28"/>
        </w:rPr>
        <w:t xml:space="preserve"> развития конкуренции в Российской Федерации на 2018 – 2020 годы, утвержденного </w:t>
      </w:r>
      <w:hyperlink r:id="rId9" w:history="1">
        <w:r w:rsidRPr="00694801">
          <w:rPr>
            <w:rStyle w:val="a8"/>
            <w:rFonts w:ascii="Times New Roman" w:hAnsi="Times New Roman"/>
            <w:sz w:val="28"/>
            <w:szCs w:val="28"/>
          </w:rPr>
          <w:t>Указом</w:t>
        </w:r>
      </w:hyperlink>
      <w:r w:rsidRPr="00694801">
        <w:rPr>
          <w:rFonts w:ascii="Times New Roman" w:hAnsi="Times New Roman"/>
          <w:sz w:val="28"/>
          <w:szCs w:val="28"/>
        </w:rPr>
        <w:t xml:space="preserve"> Президента Российской Федерации от 21 декабря 2017 года N 618, Указа губернатора Оренбургской области от 27 февраля 2019 N 85-ук «О порядке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области»</w:t>
      </w:r>
      <w:r w:rsidR="001D25DB" w:rsidRPr="00694801">
        <w:rPr>
          <w:rFonts w:ascii="Times New Roman" w:hAnsi="Times New Roman" w:cs="Times New Roman"/>
          <w:color w:val="000000"/>
          <w:sz w:val="28"/>
          <w:szCs w:val="28"/>
        </w:rPr>
        <w:t>, п о с т а н о в л я е т:</w:t>
      </w:r>
    </w:p>
    <w:p w:rsidR="00694801" w:rsidRPr="00466059" w:rsidRDefault="00694801" w:rsidP="006948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bookmarkStart w:id="1" w:name="sub_1"/>
      <w:r w:rsidRPr="004660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466059">
          <w:rPr>
            <w:rStyle w:val="a8"/>
            <w:rFonts w:ascii="Times New Roman" w:hAnsi="Times New Roman"/>
            <w:b/>
            <w:sz w:val="28"/>
            <w:szCs w:val="28"/>
          </w:rPr>
          <w:t>порядок</w:t>
        </w:r>
      </w:hyperlink>
      <w:r w:rsidRPr="00466059">
        <w:rPr>
          <w:rFonts w:ascii="Times New Roman" w:hAnsi="Times New Roman" w:cs="Times New Roman"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Имангуловск</w:t>
      </w:r>
      <w:r w:rsidR="001D5744">
        <w:rPr>
          <w:rFonts w:ascii="Times New Roman" w:hAnsi="Times New Roman" w:cs="Times New Roman"/>
          <w:sz w:val="28"/>
          <w:szCs w:val="28"/>
        </w:rPr>
        <w:t>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 w:rsidRPr="00466059">
        <w:rPr>
          <w:rFonts w:ascii="Times New Roman" w:hAnsi="Times New Roman" w:cs="Times New Roman"/>
          <w:sz w:val="28"/>
          <w:szCs w:val="28"/>
        </w:rPr>
        <w:t>(далее - антимонопольный комплаенс) согласно приложению</w:t>
      </w:r>
      <w:r w:rsidR="001D5744">
        <w:rPr>
          <w:rFonts w:ascii="Times New Roman" w:hAnsi="Times New Roman" w:cs="Times New Roman"/>
          <w:sz w:val="28"/>
          <w:szCs w:val="28"/>
        </w:rPr>
        <w:t xml:space="preserve"> 1</w:t>
      </w:r>
      <w:r w:rsidRPr="00466059">
        <w:rPr>
          <w:rFonts w:ascii="Times New Roman" w:hAnsi="Times New Roman" w:cs="Times New Roman"/>
          <w:sz w:val="28"/>
          <w:szCs w:val="28"/>
        </w:rPr>
        <w:t>.</w:t>
      </w:r>
    </w:p>
    <w:p w:rsidR="00694801" w:rsidRPr="00466059" w:rsidRDefault="00694801" w:rsidP="006948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2. Утвердить состав комиссии по оценке эффективности организации и функционирования антимонопольного комплае</w:t>
      </w:r>
      <w:r>
        <w:rPr>
          <w:rFonts w:ascii="Times New Roman" w:hAnsi="Times New Roman" w:cs="Times New Roman"/>
          <w:sz w:val="28"/>
          <w:szCs w:val="28"/>
        </w:rPr>
        <w:t>нса в администрации  Имангуловск</w:t>
      </w:r>
      <w:r w:rsidR="001D574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1D574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05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D5744">
        <w:rPr>
          <w:rFonts w:ascii="Times New Roman" w:hAnsi="Times New Roman" w:cs="Times New Roman"/>
          <w:sz w:val="28"/>
          <w:szCs w:val="28"/>
        </w:rPr>
        <w:t xml:space="preserve"> 2</w:t>
      </w:r>
      <w:r w:rsidRPr="00466059">
        <w:rPr>
          <w:rFonts w:ascii="Times New Roman" w:hAnsi="Times New Roman" w:cs="Times New Roman"/>
          <w:sz w:val="28"/>
          <w:szCs w:val="28"/>
        </w:rPr>
        <w:t>.</w:t>
      </w:r>
    </w:p>
    <w:p w:rsidR="00694801" w:rsidRPr="00466059" w:rsidRDefault="00694801" w:rsidP="006948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46605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</w:t>
      </w:r>
      <w:bookmarkEnd w:id="2"/>
      <w:r w:rsidRPr="0046605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D25DB" w:rsidRDefault="00694801" w:rsidP="00694801">
      <w:pPr>
        <w:pStyle w:val="a9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D25DB" w:rsidRPr="009A5138">
        <w:rPr>
          <w:rFonts w:ascii="Times New Roman" w:hAnsi="Times New Roman"/>
          <w:color w:val="000000"/>
          <w:sz w:val="28"/>
          <w:szCs w:val="28"/>
        </w:rPr>
        <w:t>.</w:t>
      </w:r>
      <w:bookmarkEnd w:id="0"/>
      <w:r w:rsidR="001D25DB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 на официальном сайте муниципального образования Имангуловский  сельсовет в сети Интернет.</w:t>
      </w:r>
    </w:p>
    <w:p w:rsidR="000B3643" w:rsidRPr="000B3643" w:rsidRDefault="000B3643" w:rsidP="000B3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643" w:rsidRPr="000B3643" w:rsidRDefault="000B3643" w:rsidP="000B3643">
      <w:pPr>
        <w:jc w:val="both"/>
        <w:rPr>
          <w:rFonts w:ascii="Times New Roman" w:hAnsi="Times New Roman" w:cs="Times New Roman"/>
          <w:sz w:val="28"/>
          <w:szCs w:val="28"/>
        </w:rPr>
      </w:pPr>
      <w:r w:rsidRPr="000B364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r w:rsidR="0099564B">
        <w:rPr>
          <w:rFonts w:ascii="Times New Roman" w:hAnsi="Times New Roman" w:cs="Times New Roman"/>
          <w:sz w:val="28"/>
          <w:szCs w:val="28"/>
        </w:rPr>
        <w:t>А.А.Исанчурин</w:t>
      </w:r>
    </w:p>
    <w:p w:rsidR="000B3643" w:rsidRPr="000B3643" w:rsidRDefault="000B3643" w:rsidP="000B364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B3643" w:rsidRPr="000B3643" w:rsidRDefault="000B3643" w:rsidP="000B36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B3643">
        <w:rPr>
          <w:rFonts w:ascii="Times New Roman" w:hAnsi="Times New Roman" w:cs="Times New Roman"/>
          <w:sz w:val="24"/>
          <w:szCs w:val="24"/>
        </w:rPr>
        <w:t>Разослано: прокуратуре</w:t>
      </w:r>
    </w:p>
    <w:p w:rsidR="000B3643" w:rsidRPr="000B3643" w:rsidRDefault="000B3643" w:rsidP="000B3643">
      <w:pPr>
        <w:rPr>
          <w:rFonts w:ascii="Times New Roman" w:hAnsi="Times New Roman" w:cs="Times New Roman"/>
        </w:rPr>
      </w:pPr>
    </w:p>
    <w:p w:rsidR="000B3643" w:rsidRPr="000B3643" w:rsidRDefault="000B3643" w:rsidP="000B3643">
      <w:pPr>
        <w:rPr>
          <w:rFonts w:ascii="Times New Roman" w:hAnsi="Times New Roman" w:cs="Times New Roman"/>
        </w:rPr>
      </w:pPr>
    </w:p>
    <w:p w:rsidR="000B3643" w:rsidRPr="000B3643" w:rsidRDefault="000B3643" w:rsidP="000B3643">
      <w:pPr>
        <w:rPr>
          <w:rFonts w:ascii="Times New Roman" w:hAnsi="Times New Roman" w:cs="Times New Roman"/>
        </w:rPr>
      </w:pPr>
    </w:p>
    <w:p w:rsidR="000B3643" w:rsidRPr="000B3643" w:rsidRDefault="000B3643" w:rsidP="000B3643">
      <w:pPr>
        <w:rPr>
          <w:rFonts w:ascii="Times New Roman" w:hAnsi="Times New Roman" w:cs="Times New Roman"/>
        </w:rPr>
      </w:pPr>
    </w:p>
    <w:p w:rsidR="000B3643" w:rsidRDefault="000B3643" w:rsidP="000B3643">
      <w:pPr>
        <w:keepNext/>
        <w:ind w:left="10700"/>
        <w:jc w:val="both"/>
        <w:outlineLvl w:val="0"/>
        <w:rPr>
          <w:sz w:val="28"/>
          <w:szCs w:val="28"/>
        </w:rPr>
        <w:sectPr w:rsidR="000B3643" w:rsidSect="008466BB">
          <w:pgSz w:w="11906" w:h="16838" w:code="9"/>
          <w:pgMar w:top="1134" w:right="851" w:bottom="142" w:left="1701" w:header="0" w:footer="0" w:gutter="0"/>
          <w:cols w:space="709"/>
          <w:titlePg/>
        </w:sectPr>
      </w:pPr>
    </w:p>
    <w:p w:rsidR="00694801" w:rsidRPr="00DA15B8" w:rsidRDefault="0099564B" w:rsidP="00694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9480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921D8">
        <w:rPr>
          <w:rFonts w:ascii="Times New Roman" w:hAnsi="Times New Roman" w:cs="Times New Roman"/>
          <w:sz w:val="28"/>
          <w:szCs w:val="28"/>
        </w:rPr>
        <w:t xml:space="preserve">   </w:t>
      </w:r>
      <w:r w:rsidR="00694801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B921D8">
        <w:rPr>
          <w:rFonts w:ascii="Times New Roman" w:hAnsi="Times New Roman" w:cs="Times New Roman"/>
          <w:sz w:val="28"/>
          <w:szCs w:val="28"/>
        </w:rPr>
        <w:t>1</w:t>
      </w:r>
    </w:p>
    <w:p w:rsidR="00694801" w:rsidRPr="00DA15B8" w:rsidRDefault="00694801" w:rsidP="00694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5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A15B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94801" w:rsidRPr="00DA15B8" w:rsidRDefault="00694801" w:rsidP="00694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5B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A15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94801" w:rsidRPr="00DA15B8" w:rsidRDefault="00694801" w:rsidP="00694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694801" w:rsidRPr="00DA15B8" w:rsidRDefault="00694801" w:rsidP="00694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Имангуловский сельсовет </w:t>
      </w:r>
    </w:p>
    <w:p w:rsidR="00694801" w:rsidRPr="00DA15B8" w:rsidRDefault="00694801" w:rsidP="00694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15B8">
        <w:rPr>
          <w:rFonts w:ascii="Times New Roman" w:hAnsi="Times New Roman" w:cs="Times New Roman"/>
          <w:sz w:val="28"/>
          <w:szCs w:val="28"/>
        </w:rPr>
        <w:t xml:space="preserve"> от </w:t>
      </w:r>
      <w:r w:rsidR="001D5744">
        <w:rPr>
          <w:rFonts w:ascii="Times New Roman" w:hAnsi="Times New Roman" w:cs="Times New Roman"/>
          <w:sz w:val="28"/>
          <w:szCs w:val="28"/>
        </w:rPr>
        <w:t>15.04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Pr="00DA15B8">
        <w:rPr>
          <w:rFonts w:ascii="Times New Roman" w:hAnsi="Times New Roman" w:cs="Times New Roman"/>
          <w:sz w:val="28"/>
          <w:szCs w:val="28"/>
        </w:rPr>
        <w:t xml:space="preserve">№ </w:t>
      </w:r>
      <w:r w:rsidR="001D574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9564B" w:rsidRPr="001A6E6A" w:rsidRDefault="0099564B" w:rsidP="0099564B">
      <w:pPr>
        <w:keepNext/>
        <w:rPr>
          <w:rFonts w:ascii="Times New Roman" w:hAnsi="Times New Roman" w:cs="Times New Roman"/>
          <w:sz w:val="28"/>
          <w:szCs w:val="28"/>
          <w:u w:val="single"/>
        </w:rPr>
      </w:pPr>
    </w:p>
    <w:p w:rsidR="0099564B" w:rsidRPr="0099564B" w:rsidRDefault="0099564B" w:rsidP="0099564B">
      <w:pPr>
        <w:keepNext/>
        <w:tabs>
          <w:tab w:val="left" w:pos="10755"/>
        </w:tabs>
        <w:ind w:left="424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9564B">
        <w:rPr>
          <w:rFonts w:ascii="Times New Roman" w:hAnsi="Times New Roman" w:cs="Times New Roman"/>
          <w:sz w:val="28"/>
          <w:szCs w:val="28"/>
        </w:rPr>
        <w:t>от 22.03.2019 №35-п</w:t>
      </w:r>
    </w:p>
    <w:p w:rsidR="00694801" w:rsidRPr="00466059" w:rsidRDefault="00694801" w:rsidP="001D57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66059">
        <w:rPr>
          <w:rFonts w:ascii="Times New Roman" w:hAnsi="Times New Roman"/>
          <w:sz w:val="28"/>
          <w:szCs w:val="28"/>
        </w:rPr>
        <w:t>Порядок</w:t>
      </w:r>
    </w:p>
    <w:p w:rsidR="00694801" w:rsidRPr="00466059" w:rsidRDefault="00694801" w:rsidP="001D57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66059">
        <w:rPr>
          <w:rFonts w:ascii="Times New Roman" w:hAnsi="Times New Roman"/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 в администрации</w:t>
      </w:r>
      <w:r>
        <w:rPr>
          <w:rFonts w:ascii="Times New Roman" w:hAnsi="Times New Roman"/>
          <w:sz w:val="28"/>
          <w:szCs w:val="28"/>
        </w:rPr>
        <w:t xml:space="preserve"> Имангуловский сельсовет Октябрьского района</w:t>
      </w:r>
    </w:p>
    <w:p w:rsidR="00694801" w:rsidRPr="00466059" w:rsidRDefault="00694801" w:rsidP="001D57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01" w:rsidRPr="00466059" w:rsidRDefault="00694801" w:rsidP="001D57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00"/>
      <w:r w:rsidRPr="00466059">
        <w:rPr>
          <w:rFonts w:ascii="Times New Roman" w:hAnsi="Times New Roman"/>
          <w:sz w:val="28"/>
          <w:szCs w:val="28"/>
        </w:rPr>
        <w:t>I. Общие положения</w:t>
      </w:r>
    </w:p>
    <w:p w:rsidR="00694801" w:rsidRPr="00694801" w:rsidRDefault="00694801" w:rsidP="001D5744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001"/>
      <w:bookmarkEnd w:id="3"/>
      <w:r w:rsidRPr="00466059">
        <w:rPr>
          <w:rFonts w:ascii="Times New Roman" w:hAnsi="Times New Roman"/>
          <w:b w:val="0"/>
          <w:sz w:val="28"/>
          <w:szCs w:val="28"/>
        </w:rPr>
        <w:t xml:space="preserve">1. Настоящий Порядок разработан в целях создания и организации системы внутреннего обеспечения соответствия требованиям антимонопольного законодательства деятельности администрации </w:t>
      </w:r>
      <w:r>
        <w:rPr>
          <w:rFonts w:ascii="Times New Roman" w:hAnsi="Times New Roman"/>
          <w:sz w:val="28"/>
          <w:szCs w:val="28"/>
        </w:rPr>
        <w:t>Имангуловский сельсовет Октябрьского района</w:t>
      </w:r>
      <w:r w:rsidRPr="00466059">
        <w:rPr>
          <w:rFonts w:ascii="Times New Roman" w:hAnsi="Times New Roman"/>
          <w:b w:val="0"/>
          <w:sz w:val="28"/>
          <w:szCs w:val="28"/>
        </w:rPr>
        <w:t xml:space="preserve"> (далее - антимонопольный комплаенс) и профилактики нарушений </w:t>
      </w:r>
      <w:hyperlink r:id="rId10" w:history="1">
        <w:r w:rsidRPr="001D5744">
          <w:rPr>
            <w:rStyle w:val="a8"/>
            <w:rFonts w:ascii="Times New Roman" w:hAnsi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466059">
        <w:rPr>
          <w:rFonts w:ascii="Times New Roman" w:hAnsi="Times New Roman"/>
          <w:b w:val="0"/>
          <w:sz w:val="28"/>
          <w:szCs w:val="28"/>
        </w:rPr>
        <w:t xml:space="preserve"> в </w:t>
      </w:r>
      <w:bookmarkEnd w:id="4"/>
      <w:r w:rsidRPr="00466059">
        <w:rPr>
          <w:rFonts w:ascii="Times New Roman" w:hAnsi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Имангуловский сельсовет Октябрьского района</w:t>
      </w:r>
      <w:r w:rsidRPr="00466059">
        <w:rPr>
          <w:rFonts w:ascii="Times New Roman" w:hAnsi="Times New Roman"/>
          <w:b w:val="0"/>
          <w:sz w:val="28"/>
          <w:szCs w:val="28"/>
        </w:rPr>
        <w:t>(далее – администрации сельсовета).</w:t>
      </w:r>
    </w:p>
    <w:p w:rsidR="00694801" w:rsidRPr="00466059" w:rsidRDefault="00694801" w:rsidP="001D57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200"/>
      <w:r w:rsidRPr="00466059">
        <w:rPr>
          <w:rFonts w:ascii="Times New Roman" w:hAnsi="Times New Roman"/>
          <w:sz w:val="28"/>
          <w:szCs w:val="28"/>
        </w:rPr>
        <w:t>II. Цели, задачи и принципы антимонопольного комплаенса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"/>
      <w:bookmarkEnd w:id="5"/>
      <w:r w:rsidRPr="00466059">
        <w:rPr>
          <w:rFonts w:ascii="Times New Roman" w:hAnsi="Times New Roman" w:cs="Times New Roman"/>
          <w:sz w:val="28"/>
          <w:szCs w:val="28"/>
        </w:rPr>
        <w:t>2. Цели антимонопольного комплаенса: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1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66059">
        <w:rPr>
          <w:rFonts w:ascii="Times New Roman" w:hAnsi="Times New Roman" w:cs="Times New Roman"/>
          <w:sz w:val="28"/>
          <w:szCs w:val="28"/>
        </w:rPr>
        <w:t>обеспечение соответствия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Имангуловский сельсовет</w:t>
      </w:r>
      <w:r w:rsidRPr="00466059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2"/>
      <w:bookmarkEnd w:id="7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66059">
        <w:rPr>
          <w:rFonts w:ascii="Times New Roman" w:hAnsi="Times New Roman" w:cs="Times New Roman"/>
          <w:sz w:val="28"/>
          <w:szCs w:val="28"/>
        </w:rPr>
        <w:t>профилактика нарушения требований антимонопольного законодательства в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Имангуловский  сельсовет</w:t>
      </w:r>
      <w:r w:rsidRPr="00466059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3. Задачи антимонопольного комплаенса: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01"/>
      <w:bookmarkEnd w:id="6"/>
      <w:r w:rsidRPr="00466059">
        <w:rPr>
          <w:rFonts w:ascii="Times New Roman" w:hAnsi="Times New Roman" w:cs="Times New Roman"/>
          <w:sz w:val="28"/>
          <w:szCs w:val="28"/>
        </w:rPr>
        <w:t>а) выявление рисков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 (далее - комплаенс-риск);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02"/>
      <w:bookmarkEnd w:id="9"/>
      <w:r w:rsidRPr="00466059">
        <w:rPr>
          <w:rFonts w:ascii="Times New Roman" w:hAnsi="Times New Roman" w:cs="Times New Roman"/>
          <w:sz w:val="28"/>
          <w:szCs w:val="28"/>
        </w:rPr>
        <w:t>б) управление комплаенс-рисками;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03"/>
      <w:bookmarkEnd w:id="10"/>
      <w:r w:rsidRPr="00466059">
        <w:rPr>
          <w:rFonts w:ascii="Times New Roman" w:hAnsi="Times New Roman" w:cs="Times New Roman"/>
          <w:sz w:val="28"/>
          <w:szCs w:val="28"/>
        </w:rPr>
        <w:t>в) контроль за соблюдением антимонопольного комплаенса;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04"/>
      <w:bookmarkEnd w:id="11"/>
      <w:r w:rsidRPr="00466059">
        <w:rPr>
          <w:rFonts w:ascii="Times New Roman" w:hAnsi="Times New Roman" w:cs="Times New Roman"/>
          <w:sz w:val="28"/>
          <w:szCs w:val="28"/>
        </w:rPr>
        <w:t>г) оценка эффективности функционирования в администрации сельсовета  антимонопольного комплаенса.</w:t>
      </w:r>
    </w:p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3"/>
      <w:bookmarkEnd w:id="12"/>
      <w:r w:rsidRPr="00466059">
        <w:rPr>
          <w:rFonts w:ascii="Times New Roman" w:hAnsi="Times New Roman" w:cs="Times New Roman"/>
          <w:sz w:val="28"/>
          <w:szCs w:val="28"/>
        </w:rPr>
        <w:t>4. Принципы организации антимонопольного комплаенса:</w:t>
      </w:r>
      <w:bookmarkStart w:id="14" w:name="sub_1301"/>
      <w:bookmarkEnd w:id="13"/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а) заинтересованность  администрации сельсовета в эффективности функционирования антимонопольного комплаенса;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02"/>
      <w:bookmarkEnd w:id="14"/>
      <w:r w:rsidRPr="00466059">
        <w:rPr>
          <w:rFonts w:ascii="Times New Roman" w:hAnsi="Times New Roman" w:cs="Times New Roman"/>
          <w:sz w:val="28"/>
          <w:szCs w:val="28"/>
        </w:rPr>
        <w:t>б) регулярность оценки комплаенс-рисков;</w:t>
      </w:r>
    </w:p>
    <w:bookmarkEnd w:id="15"/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в) обеспечение информационной открытости функционирования антимонопольного комплаенса;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03"/>
      <w:r w:rsidRPr="00466059">
        <w:rPr>
          <w:rFonts w:ascii="Times New Roman" w:hAnsi="Times New Roman" w:cs="Times New Roman"/>
          <w:sz w:val="28"/>
          <w:szCs w:val="28"/>
        </w:rPr>
        <w:t>г) непрерывность функционирования антимонопольного комплаенса;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55"/>
      <w:r w:rsidRPr="00466059">
        <w:rPr>
          <w:rFonts w:ascii="Times New Roman" w:hAnsi="Times New Roman" w:cs="Times New Roman"/>
          <w:sz w:val="28"/>
          <w:szCs w:val="28"/>
        </w:rPr>
        <w:t>д) совершенствование антимонопольного комплаенса.</w:t>
      </w:r>
      <w:bookmarkStart w:id="18" w:name="sub_300"/>
      <w:bookmarkEnd w:id="16"/>
      <w:bookmarkEnd w:id="17"/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1D57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66059">
        <w:rPr>
          <w:rFonts w:ascii="Times New Roman" w:hAnsi="Times New Roman"/>
          <w:sz w:val="28"/>
          <w:szCs w:val="28"/>
        </w:rPr>
        <w:lastRenderedPageBreak/>
        <w:t>III. Организация антимонопольного комплаенса</w:t>
      </w:r>
    </w:p>
    <w:bookmarkEnd w:id="18"/>
    <w:p w:rsidR="00694801" w:rsidRPr="00466059" w:rsidRDefault="00694801" w:rsidP="001D574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 xml:space="preserve">5. Общий контроль за организацией и функционированием антимонопольного комплаенса в администрации сельсовета осуществляется главой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Имангуловский  сельсовет</w:t>
      </w:r>
      <w:r w:rsidRPr="00466059">
        <w:rPr>
          <w:rFonts w:ascii="Times New Roman" w:hAnsi="Times New Roman" w:cs="Times New Roman"/>
          <w:sz w:val="28"/>
          <w:szCs w:val="28"/>
        </w:rPr>
        <w:t xml:space="preserve"> который: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065"/>
      <w:bookmarkStart w:id="20" w:name="sub_1601"/>
      <w:r w:rsidRPr="00466059">
        <w:rPr>
          <w:rFonts w:ascii="Times New Roman" w:hAnsi="Times New Roman" w:cs="Times New Roman"/>
          <w:color w:val="000000"/>
          <w:sz w:val="28"/>
          <w:szCs w:val="28"/>
        </w:rPr>
        <w:t>а) осуществляет контроль за организацией и функционированием антимонопольного комплаенса;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602"/>
      <w:bookmarkEnd w:id="20"/>
      <w:r w:rsidRPr="00466059">
        <w:rPr>
          <w:rFonts w:ascii="Times New Roman" w:hAnsi="Times New Roman" w:cs="Times New Roman"/>
          <w:color w:val="000000"/>
          <w:sz w:val="28"/>
          <w:szCs w:val="28"/>
        </w:rPr>
        <w:t>б) определяет уполномоченное подразделение;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603"/>
      <w:bookmarkEnd w:id="21"/>
      <w:r w:rsidRPr="00466059">
        <w:rPr>
          <w:rFonts w:ascii="Times New Roman" w:hAnsi="Times New Roman" w:cs="Times New Roman"/>
          <w:color w:val="000000"/>
          <w:sz w:val="28"/>
          <w:szCs w:val="28"/>
        </w:rPr>
        <w:t>в) рассматривает материалы и результаты оценки эффективности антимонопольного комплаенса;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1604"/>
      <w:bookmarkEnd w:id="22"/>
      <w:r w:rsidRPr="00466059">
        <w:rPr>
          <w:rFonts w:ascii="Times New Roman" w:hAnsi="Times New Roman" w:cs="Times New Roman"/>
          <w:color w:val="000000"/>
          <w:sz w:val="28"/>
          <w:szCs w:val="28"/>
        </w:rPr>
        <w:t>г) принимает меры, направленные на устранение выявленных недостатков антимонопольного комплаенса, и осуществление контроля за их устранением;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605"/>
      <w:bookmarkEnd w:id="23"/>
      <w:r w:rsidRPr="00466059">
        <w:rPr>
          <w:rFonts w:ascii="Times New Roman" w:hAnsi="Times New Roman" w:cs="Times New Roman"/>
          <w:color w:val="000000"/>
          <w:sz w:val="28"/>
          <w:szCs w:val="28"/>
        </w:rPr>
        <w:t>д) ежегодно утверждает значения ключевых показателей эффективности антимонопольного комплаенса;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1606"/>
      <w:bookmarkEnd w:id="24"/>
      <w:r w:rsidRPr="00466059">
        <w:rPr>
          <w:rFonts w:ascii="Times New Roman" w:hAnsi="Times New Roman" w:cs="Times New Roman"/>
          <w:color w:val="000000"/>
          <w:sz w:val="28"/>
          <w:szCs w:val="28"/>
        </w:rPr>
        <w:t>е) утверждает до 15 февраля года, следующего за отчетным годом, ежегодный доклад о функционировании антимонопольного комплаенса (далее - доклад);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607"/>
      <w:bookmarkEnd w:id="25"/>
      <w:r w:rsidRPr="00466059">
        <w:rPr>
          <w:rFonts w:ascii="Times New Roman" w:hAnsi="Times New Roman" w:cs="Times New Roman"/>
          <w:color w:val="000000"/>
          <w:sz w:val="28"/>
          <w:szCs w:val="28"/>
        </w:rPr>
        <w:t>ж) утверждает, не позднее 1 мая текущего года, карту рисков нарушения антимонопольного законодательства, составленную по форме согласно приложению к настоящему Порядку (далее - карта рисков);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608"/>
      <w:bookmarkEnd w:id="26"/>
      <w:r w:rsidRPr="00466059">
        <w:rPr>
          <w:rFonts w:ascii="Times New Roman" w:hAnsi="Times New Roman" w:cs="Times New Roman"/>
          <w:color w:val="000000"/>
          <w:sz w:val="28"/>
          <w:szCs w:val="28"/>
        </w:rPr>
        <w:t xml:space="preserve">з) утверждает план мероприятий по снижению рисков нарушения антимонопольного законодательства, составленного по форме согласно </w:t>
      </w:r>
      <w:hyperlink w:anchor="sub_1200" w:history="1">
        <w:r w:rsidRPr="00466059">
          <w:rPr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Pr="00466059">
        <w:rPr>
          <w:rFonts w:ascii="Times New Roman" w:hAnsi="Times New Roman" w:cs="Times New Roman"/>
          <w:color w:val="000000"/>
          <w:sz w:val="28"/>
          <w:szCs w:val="28"/>
        </w:rPr>
        <w:t xml:space="preserve">  к настоящему Порядку (далее - план мероприятий);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1609"/>
      <w:bookmarkEnd w:id="27"/>
      <w:r w:rsidRPr="00466059">
        <w:rPr>
          <w:rFonts w:ascii="Times New Roman" w:hAnsi="Times New Roman" w:cs="Times New Roman"/>
          <w:color w:val="000000"/>
          <w:sz w:val="28"/>
          <w:szCs w:val="28"/>
        </w:rPr>
        <w:t>и) обеспечивает снижение количества нарушений антимонопольного законодательства к 2020 году не менее чем в 2 раза по сравнению с 2017 годом;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1610"/>
      <w:bookmarkEnd w:id="28"/>
      <w:r w:rsidRPr="00466059">
        <w:rPr>
          <w:rFonts w:ascii="Times New Roman" w:hAnsi="Times New Roman" w:cs="Times New Roman"/>
          <w:color w:val="000000"/>
          <w:sz w:val="28"/>
          <w:szCs w:val="28"/>
        </w:rPr>
        <w:t>к) вводит в действие акт об организации системы антимонопольного комплаенса и внесения в него изменений.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59">
        <w:rPr>
          <w:rFonts w:ascii="Times New Roman" w:hAnsi="Times New Roman" w:cs="Times New Roman"/>
          <w:color w:val="000000"/>
          <w:sz w:val="28"/>
          <w:szCs w:val="28"/>
        </w:rPr>
        <w:t>л) осуществляет иные полномочия, предусмотренные настоящим Порядком.</w:t>
      </w:r>
    </w:p>
    <w:bookmarkEnd w:id="19"/>
    <w:bookmarkEnd w:id="29"/>
    <w:p w:rsidR="00694801" w:rsidRDefault="00694801" w:rsidP="001D574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6. Контроль за устранением выявленных недостатков антимонопольного комплаенса осуществляется главой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Имангуловский  сельсовет</w:t>
      </w:r>
      <w:r w:rsidRPr="0046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01" w:rsidRPr="00466059" w:rsidRDefault="00694801" w:rsidP="001D574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 xml:space="preserve">7. Функции, связанные с организацией и функционированием антимонопольного комплаенса, возлагаются на специалиста 1 категории администрации </w:t>
      </w:r>
      <w:r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466059">
        <w:rPr>
          <w:rFonts w:ascii="Times New Roman" w:hAnsi="Times New Roman" w:cs="Times New Roman"/>
          <w:sz w:val="28"/>
          <w:szCs w:val="28"/>
        </w:rPr>
        <w:t xml:space="preserve"> (далее – уполномоченное подразделение). 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К функциям уполномоченного подразделения относятся следующие функции: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1090"/>
      <w:bookmarkStart w:id="31" w:name="sub_1701"/>
      <w:r w:rsidRPr="00466059">
        <w:rPr>
          <w:rFonts w:ascii="Times New Roman" w:hAnsi="Times New Roman" w:cs="Times New Roman"/>
          <w:color w:val="000000"/>
          <w:sz w:val="28"/>
          <w:szCs w:val="28"/>
        </w:rPr>
        <w:t>а) подготовка и внесение на утверждение главы муниципального образования правового акта об антимонопольном комплаенсе и внесения в него изменений;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sub_1702"/>
      <w:r w:rsidRPr="00466059">
        <w:rPr>
          <w:rFonts w:ascii="Times New Roman" w:hAnsi="Times New Roman" w:cs="Times New Roman"/>
          <w:color w:val="000000"/>
          <w:sz w:val="28"/>
          <w:szCs w:val="28"/>
        </w:rPr>
        <w:t>б) консультирование работников администрации сельсовета по вопросам, связанным с антимонопольным комплаенсом;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sub_1703"/>
      <w:bookmarkEnd w:id="31"/>
      <w:bookmarkEnd w:id="32"/>
      <w:r w:rsidRPr="00466059">
        <w:rPr>
          <w:rFonts w:ascii="Times New Roman" w:hAnsi="Times New Roman" w:cs="Times New Roman"/>
          <w:color w:val="000000"/>
          <w:sz w:val="28"/>
          <w:szCs w:val="28"/>
        </w:rPr>
        <w:t>в) организация взаимодействия со структурными подразделениями администрации района по вопросам, связанным с антимонопольным комплаенсом;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1704"/>
      <w:bookmarkEnd w:id="33"/>
      <w:r w:rsidRPr="00466059">
        <w:rPr>
          <w:rFonts w:ascii="Times New Roman" w:hAnsi="Times New Roman" w:cs="Times New Roman"/>
          <w:color w:val="000000"/>
          <w:sz w:val="28"/>
          <w:szCs w:val="28"/>
        </w:rPr>
        <w:t>г) информирование главы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466059">
        <w:rPr>
          <w:rFonts w:ascii="Times New Roman" w:hAnsi="Times New Roman" w:cs="Times New Roman"/>
          <w:color w:val="000000"/>
          <w:sz w:val="28"/>
          <w:szCs w:val="28"/>
        </w:rPr>
        <w:t xml:space="preserve"> о правовых актах, которые могут повлечь нарушение антимонопольного законодательства;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sub_1705"/>
      <w:bookmarkEnd w:id="34"/>
      <w:r w:rsidRPr="00466059">
        <w:rPr>
          <w:rFonts w:ascii="Times New Roman" w:hAnsi="Times New Roman" w:cs="Times New Roman"/>
          <w:color w:val="000000"/>
          <w:sz w:val="28"/>
          <w:szCs w:val="28"/>
        </w:rPr>
        <w:t>д) определение и внесение на утверждение главе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466059">
        <w:rPr>
          <w:rFonts w:ascii="Times New Roman" w:hAnsi="Times New Roman" w:cs="Times New Roman"/>
          <w:color w:val="000000"/>
          <w:sz w:val="28"/>
          <w:szCs w:val="28"/>
        </w:rPr>
        <w:t xml:space="preserve"> значений ключевых показателей эффективности антимонопольного комплаенса в администрации сельсовета;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sub_1706"/>
      <w:bookmarkEnd w:id="35"/>
      <w:r w:rsidRPr="004660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е) разработка и внесение на утверждение главе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466059">
        <w:rPr>
          <w:rFonts w:ascii="Times New Roman" w:hAnsi="Times New Roman" w:cs="Times New Roman"/>
          <w:color w:val="000000"/>
          <w:sz w:val="28"/>
          <w:szCs w:val="28"/>
        </w:rPr>
        <w:t xml:space="preserve"> карты комплаенс-рисков и плана мероприятий;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sub_1707"/>
      <w:bookmarkEnd w:id="36"/>
      <w:r w:rsidRPr="00466059">
        <w:rPr>
          <w:rFonts w:ascii="Times New Roman" w:hAnsi="Times New Roman" w:cs="Times New Roman"/>
          <w:color w:val="000000"/>
          <w:sz w:val="28"/>
          <w:szCs w:val="28"/>
        </w:rPr>
        <w:t>ж) подготовка проекта доклада;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sub_1708"/>
      <w:bookmarkEnd w:id="37"/>
      <w:r w:rsidRPr="00466059">
        <w:rPr>
          <w:rFonts w:ascii="Times New Roman" w:hAnsi="Times New Roman" w:cs="Times New Roman"/>
          <w:color w:val="000000"/>
          <w:sz w:val="28"/>
          <w:szCs w:val="28"/>
        </w:rPr>
        <w:t>з) размещение доклада на официальном сайте;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59">
        <w:rPr>
          <w:rFonts w:ascii="Times New Roman" w:hAnsi="Times New Roman" w:cs="Times New Roman"/>
          <w:color w:val="000000"/>
          <w:sz w:val="28"/>
          <w:szCs w:val="28"/>
        </w:rPr>
        <w:t>и) выявление и оценка комплаенс-рисков, учет связанных с ними обстоятельств, определение вероятности их возникновения.</w:t>
      </w:r>
    </w:p>
    <w:bookmarkEnd w:id="30"/>
    <w:bookmarkEnd w:id="38"/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Уполномоченное подразделение при проведении работы по организации и функционированию антимонопольного компла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6059">
        <w:rPr>
          <w:rFonts w:ascii="Times New Roman" w:hAnsi="Times New Roman" w:cs="Times New Roman"/>
          <w:sz w:val="28"/>
          <w:szCs w:val="28"/>
        </w:rPr>
        <w:t>нса вправе привлекать к работе специалистов администрации.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1D5744">
      <w:pPr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059">
        <w:rPr>
          <w:rFonts w:ascii="Times New Roman" w:hAnsi="Times New Roman" w:cs="Times New Roman"/>
          <w:b/>
          <w:sz w:val="28"/>
          <w:szCs w:val="28"/>
        </w:rPr>
        <w:t>IV. Выявление и оценка комплаенс рисков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8. В целях выявления и оценки рисков нарушения антимонопольного законодательства уполномоченное подразделение проводит: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11"/>
      <w:r w:rsidRPr="00466059">
        <w:rPr>
          <w:rFonts w:ascii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 в деятельности администрации сельсовета за предыдущие 3 года (наличие предостережений, предупреждений, штрафов, жалоб, возбужденных дел);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112"/>
      <w:bookmarkEnd w:id="39"/>
      <w:r w:rsidRPr="00466059">
        <w:rPr>
          <w:rFonts w:ascii="Times New Roman" w:hAnsi="Times New Roman" w:cs="Times New Roman"/>
          <w:sz w:val="28"/>
          <w:szCs w:val="28"/>
        </w:rPr>
        <w:t>б) анализ нормативных правовых актов администрации сельсовета;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13"/>
      <w:bookmarkEnd w:id="40"/>
      <w:r w:rsidRPr="00466059">
        <w:rPr>
          <w:rFonts w:ascii="Times New Roman" w:hAnsi="Times New Roman" w:cs="Times New Roman"/>
          <w:sz w:val="28"/>
          <w:szCs w:val="28"/>
        </w:rPr>
        <w:t>в) анализ проектов нормативных правовых актов администрации сельсовета;</w:t>
      </w:r>
    </w:p>
    <w:bookmarkEnd w:id="41"/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г) мониторинг и анализ практики применения администрацией сельсовета антимонопольного законодательства.</w:t>
      </w:r>
    </w:p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9. Функции коллегиального органа, осуществляющего оценку эффективности организации и функционирования антимонопольного комплаенса в администрации сельсовета возлагаются на коллегиальный орган (комиссию по оценке эффективности функционирования антимонопольного комплаенса), состав которой утверждается постановлением администрации сельсовета.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При оценке эффективности организации и функционирования антимонопольного комплаенса в администрации сельсовета коллегиальный орган использует материалы, содержащиеся в докладе, а  также: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- карту комплаенс-рисков;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- ключевые показатели эффективности антимонопольного комплаенса;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- план мероприятий по снижению комплаенс – рисков.</w:t>
      </w:r>
    </w:p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10. К компетенции коллегиального органа относится: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а) рассмотрение и оценка плана мероприятий по снижению комплаенс – рисков, внесение предложений в план, его изменение и дополнение.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б) рассмотрение и утверждение доклада об антимонопольном комплаенсе.</w:t>
      </w:r>
    </w:p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11. Заседания коллегиального органа осуществляется не реже одного раза в год. Заседание считается правомочным, если на нем присутствует не менее 2/3 состава. Решающий голос имеет председатель комиссии. Решение комиссии оформляется протоколом, который ведется одним из членов комиссии.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Протокол подписывается председателем комиссии.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О заседании комиссии уполномоченное подразделение комиссии извещает всех ее членов не менее чем за 5 рабочих дней.</w:t>
      </w:r>
    </w:p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12. При проведении анализа выявленных нарушений антимонопольного законодательства (не реже одного раза в год) уполномоченное подразделение осуществляет следующие мероприятия: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121"/>
      <w:r w:rsidRPr="00466059">
        <w:rPr>
          <w:rFonts w:ascii="Times New Roman" w:hAnsi="Times New Roman" w:cs="Times New Roman"/>
          <w:sz w:val="28"/>
          <w:szCs w:val="28"/>
        </w:rPr>
        <w:lastRenderedPageBreak/>
        <w:t>а) осуществление сбора сведений о наличии нарушений администрацией сельсовета антимонопольного законодательства выявленных Федеральной антимонопольной службой России и Управлением Федеральной антимонопольной службы по Оренбургской области;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122"/>
      <w:bookmarkEnd w:id="42"/>
      <w:r w:rsidRPr="00466059">
        <w:rPr>
          <w:rFonts w:ascii="Times New Roman" w:hAnsi="Times New Roman" w:cs="Times New Roman"/>
          <w:sz w:val="28"/>
          <w:szCs w:val="28"/>
        </w:rPr>
        <w:t>б) составление перечня нарушений антимонопольного законодательства в администрации сельсовета, который содержит классифицированные по сферам деятельности администрации сельсовета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администрацией сельсовета на недопущение повторения нарушения.</w:t>
      </w:r>
    </w:p>
    <w:bookmarkEnd w:id="43"/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13. При проведении анализа нормативных правовых актов администрации сельсовета (не реже одного раза в год) уполномоченное подразделение осуществляет следующие мероприятия: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sub_10101"/>
      <w:r w:rsidRPr="0046605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bookmarkStart w:id="45" w:name="sub_10102"/>
      <w:bookmarkEnd w:id="44"/>
      <w:r w:rsidRPr="00466059">
        <w:rPr>
          <w:rFonts w:ascii="Times New Roman" w:hAnsi="Times New Roman" w:cs="Times New Roman"/>
          <w:color w:val="000000"/>
          <w:sz w:val="28"/>
          <w:szCs w:val="28"/>
        </w:rPr>
        <w:t>осуществление сбора в структурных подразделениях администрации сельсовета сведений о наличии нарушений антимонопольного законодательства;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59">
        <w:rPr>
          <w:rFonts w:ascii="Times New Roman" w:hAnsi="Times New Roman" w:cs="Times New Roman"/>
          <w:color w:val="000000"/>
          <w:sz w:val="28"/>
          <w:szCs w:val="28"/>
        </w:rPr>
        <w:t>б) составление перечня нарушений антимонопольного законодательства (по сферам деятельности за последние 3 года)</w:t>
      </w:r>
      <w:bookmarkStart w:id="46" w:name="sub_10103"/>
      <w:bookmarkEnd w:id="45"/>
      <w:r w:rsidRPr="004660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sub_10104"/>
      <w:bookmarkEnd w:id="46"/>
      <w:r w:rsidRPr="00466059">
        <w:rPr>
          <w:rFonts w:ascii="Times New Roman" w:hAnsi="Times New Roman" w:cs="Times New Roman"/>
          <w:color w:val="000000"/>
          <w:sz w:val="28"/>
          <w:szCs w:val="28"/>
        </w:rPr>
        <w:t>в) представление главе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466059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проведенного анализа служебной записки с обоснованием целесообразности (нецелесообразности) внесения изменений в нормативные правовые акты администрации сельсовета. </w:t>
      </w:r>
    </w:p>
    <w:bookmarkEnd w:id="47"/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14. При проведении анализа проектов нормативных правовых актов администрации сельсовета (не реже одного раза в год) уполномоченное подразделение осуществляет следующие мероприятия: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111"/>
      <w:r w:rsidRPr="00466059">
        <w:rPr>
          <w:rFonts w:ascii="Times New Roman" w:hAnsi="Times New Roman" w:cs="Times New Roman"/>
          <w:sz w:val="28"/>
          <w:szCs w:val="28"/>
        </w:rPr>
        <w:t>а) размещение на официальном сайте проекта нормативного правового акта для общественного обсуждения с обоснованием необходимости его принятия, его влияния на конкуренцию;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12"/>
      <w:bookmarkEnd w:id="48"/>
      <w:r w:rsidRPr="00466059">
        <w:rPr>
          <w:rFonts w:ascii="Times New Roman" w:hAnsi="Times New Roman" w:cs="Times New Roman"/>
          <w:sz w:val="28"/>
          <w:szCs w:val="28"/>
        </w:rPr>
        <w:t>б) осуществление сбора и проведение оценки поступивших в ходе общественного обсуждения замечаний и предложений по проекту нормативного правового акта;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3"/>
      <w:bookmarkEnd w:id="49"/>
      <w:r w:rsidRPr="00466059">
        <w:rPr>
          <w:rFonts w:ascii="Times New Roman" w:hAnsi="Times New Roman" w:cs="Times New Roman"/>
          <w:sz w:val="28"/>
          <w:szCs w:val="28"/>
        </w:rPr>
        <w:t xml:space="preserve">в) подготовка по результатам анализа проекта нормативного правового акта заключения об отсутствии (наличии) комплаенс-рисков, в котором отражаются сведения о проекте нормативного правового акта, перечень выявленных комплаенс-рисков, предложения о способах их устранения (далее - заключение). Заключение подписывается главой </w:t>
      </w:r>
      <w:r w:rsidRPr="00466059"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466059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прикладывается к проекту нормативного правового акта.</w:t>
      </w:r>
    </w:p>
    <w:bookmarkEnd w:id="50"/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 xml:space="preserve"> 15. Мониторинг и анализ практики применения антимонопольного законодательства в администрации сельсовета уполномоченным подразделением включает следующие мероприятия: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151"/>
      <w:r w:rsidRPr="00466059">
        <w:rPr>
          <w:rFonts w:ascii="Times New Roman" w:hAnsi="Times New Roman" w:cs="Times New Roman"/>
          <w:sz w:val="28"/>
          <w:szCs w:val="28"/>
        </w:rPr>
        <w:t xml:space="preserve">а) осуществление на постоянной основе структурными подразделениями и </w:t>
      </w:r>
      <w:r w:rsidRPr="00466059">
        <w:rPr>
          <w:rFonts w:ascii="Times New Roman" w:hAnsi="Times New Roman" w:cs="Times New Roman"/>
          <w:sz w:val="28"/>
          <w:szCs w:val="28"/>
        </w:rPr>
        <w:lastRenderedPageBreak/>
        <w:t>уполномоченным подразделением сбора сведений о правоприменительной практике в администрации сельсовета;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152"/>
      <w:bookmarkEnd w:id="51"/>
      <w:r w:rsidRPr="00466059">
        <w:rPr>
          <w:rFonts w:ascii="Times New Roman" w:hAnsi="Times New Roman" w:cs="Times New Roman"/>
          <w:sz w:val="28"/>
          <w:szCs w:val="28"/>
        </w:rPr>
        <w:t>б</w:t>
      </w:r>
      <w:bookmarkEnd w:id="52"/>
      <w:r w:rsidRPr="00466059">
        <w:rPr>
          <w:rFonts w:ascii="Times New Roman" w:hAnsi="Times New Roman" w:cs="Times New Roman"/>
          <w:sz w:val="28"/>
          <w:szCs w:val="28"/>
        </w:rPr>
        <w:t>) сбор сведений о выявленных антимонопольным органом нарушениях антимонопольного законодательства в сфере компетенции администрации сельсовета;</w:t>
      </w:r>
    </w:p>
    <w:p w:rsidR="00694801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23"/>
      <w:r w:rsidRPr="00466059">
        <w:rPr>
          <w:rFonts w:ascii="Times New Roman" w:hAnsi="Times New Roman" w:cs="Times New Roman"/>
          <w:sz w:val="28"/>
          <w:szCs w:val="28"/>
        </w:rPr>
        <w:t xml:space="preserve">в) подготовка на основе собранных сведений аналитической справки (не реже одного раза в год) об изменениях и практике применения антимонопольного законодательства в сфере компетенции администрации сельсовета и представление ее главе </w:t>
      </w:r>
      <w:r w:rsidRPr="00466059"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образования </w:t>
      </w:r>
      <w:bookmarkStart w:id="54" w:name="sub_1013"/>
      <w:bookmarkEnd w:id="53"/>
      <w:r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46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16. Выявленные в ходе реализации мероприятий комплаенс-риски, причины и условия их возникновения, уровни комплаенс-риско</w:t>
      </w:r>
      <w:r w:rsidRPr="00466059">
        <w:rPr>
          <w:rFonts w:ascii="Times New Roman" w:hAnsi="Times New Roman" w:cs="Times New Roman"/>
          <w:color w:val="000000"/>
          <w:sz w:val="28"/>
          <w:szCs w:val="28"/>
        </w:rPr>
        <w:t>в (</w:t>
      </w:r>
      <w:hyperlink w:anchor="sub_1300" w:history="1">
        <w:r w:rsidRPr="00466059">
          <w:rPr>
            <w:rFonts w:ascii="Times New Roman" w:hAnsi="Times New Roman" w:cs="Times New Roman"/>
            <w:color w:val="000000"/>
            <w:sz w:val="28"/>
            <w:szCs w:val="28"/>
          </w:rPr>
          <w:t>приложение</w:t>
        </w:r>
      </w:hyperlink>
      <w:r w:rsidRPr="0046605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Порядку) включаются в карту комплаенс-рисков.</w:t>
      </w:r>
    </w:p>
    <w:bookmarkEnd w:id="54"/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17.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 xml:space="preserve">18. При поступлении на муниципальную службу гражданин должен быть ознакомлен </w:t>
      </w:r>
      <w:r>
        <w:rPr>
          <w:rFonts w:ascii="Times New Roman" w:hAnsi="Times New Roman" w:cs="Times New Roman"/>
          <w:sz w:val="28"/>
          <w:szCs w:val="28"/>
        </w:rPr>
        <w:t xml:space="preserve">с настоящим Положением </w:t>
      </w:r>
      <w:r w:rsidRPr="00466059">
        <w:rPr>
          <w:rFonts w:ascii="Times New Roman" w:hAnsi="Times New Roman" w:cs="Times New Roman"/>
          <w:sz w:val="28"/>
          <w:szCs w:val="28"/>
        </w:rPr>
        <w:t xml:space="preserve"> специалистом по кадрам администрации сельсовета.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1D57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66059">
        <w:rPr>
          <w:rFonts w:ascii="Times New Roman" w:hAnsi="Times New Roman"/>
          <w:sz w:val="28"/>
          <w:szCs w:val="28"/>
        </w:rPr>
        <w:t>V. Мероприятия по снижению рисков нарушения антимонопольного законодательства</w:t>
      </w:r>
    </w:p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6059">
        <w:rPr>
          <w:rFonts w:ascii="Times New Roman" w:hAnsi="Times New Roman" w:cs="Times New Roman"/>
          <w:sz w:val="28"/>
          <w:szCs w:val="28"/>
        </w:rPr>
        <w:t>. В целях снижения рисков нарушения антимонопольного законодательства уполномоченным подразделением ежегодно совместно администрацией сельсовета разрабатываются мероприятия по снижению рисков нарушения антимонопольного законодательства (план мероприятий).</w:t>
      </w:r>
    </w:p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66059">
        <w:rPr>
          <w:rFonts w:ascii="Times New Roman" w:hAnsi="Times New Roman" w:cs="Times New Roman"/>
          <w:sz w:val="28"/>
          <w:szCs w:val="28"/>
        </w:rPr>
        <w:t>. Уполномоченное подразделение осуществляет мониторинг исполнения мероприятий по снижению рисков нарушения антимонопольного законодательства.</w:t>
      </w:r>
    </w:p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6059">
        <w:rPr>
          <w:rFonts w:ascii="Times New Roman" w:hAnsi="Times New Roman" w:cs="Times New Roman"/>
          <w:sz w:val="28"/>
          <w:szCs w:val="28"/>
        </w:rPr>
        <w:t>. Уполномоченное подразделение предоставляет план мероприятий на утверждение главе сельсовета.</w:t>
      </w:r>
    </w:p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6059">
        <w:rPr>
          <w:rFonts w:ascii="Times New Roman" w:hAnsi="Times New Roman" w:cs="Times New Roman"/>
          <w:sz w:val="28"/>
          <w:szCs w:val="28"/>
        </w:rPr>
        <w:t>. Информация об утверждении и исполнении Плана включается в доклад об антимонопольном комплаенсе.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1D5744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6059">
        <w:rPr>
          <w:rFonts w:ascii="Times New Roman" w:hAnsi="Times New Roman"/>
          <w:sz w:val="28"/>
          <w:szCs w:val="28"/>
        </w:rPr>
        <w:t>V</w:t>
      </w:r>
      <w:r w:rsidRPr="00466059">
        <w:rPr>
          <w:rFonts w:ascii="Times New Roman" w:hAnsi="Times New Roman"/>
          <w:sz w:val="28"/>
          <w:szCs w:val="28"/>
          <w:lang w:val="en-US"/>
        </w:rPr>
        <w:t>I</w:t>
      </w:r>
      <w:r w:rsidRPr="00466059">
        <w:rPr>
          <w:rFonts w:ascii="Times New Roman" w:hAnsi="Times New Roman"/>
          <w:sz w:val="28"/>
          <w:szCs w:val="28"/>
        </w:rPr>
        <w:t xml:space="preserve">. Показатели эффективности функционирования антимонопольного </w:t>
      </w:r>
    </w:p>
    <w:p w:rsidR="00694801" w:rsidRPr="00466059" w:rsidRDefault="00694801" w:rsidP="001D5744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466059">
        <w:rPr>
          <w:rFonts w:ascii="Times New Roman" w:hAnsi="Times New Roman"/>
          <w:sz w:val="28"/>
          <w:szCs w:val="28"/>
        </w:rPr>
        <w:t>комплаенса и его оценка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1D5744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23"/>
      <w:r>
        <w:rPr>
          <w:rFonts w:ascii="Times New Roman" w:hAnsi="Times New Roman" w:cs="Times New Roman"/>
          <w:sz w:val="28"/>
          <w:szCs w:val="28"/>
        </w:rPr>
        <w:t>23</w:t>
      </w:r>
      <w:r w:rsidRPr="00466059">
        <w:rPr>
          <w:rFonts w:ascii="Times New Roman" w:hAnsi="Times New Roman" w:cs="Times New Roman"/>
          <w:sz w:val="28"/>
          <w:szCs w:val="28"/>
        </w:rPr>
        <w:t>. В целях оценки эффективности функционирования антимонопольного комплаенса в администрации сельсовета устанавливаются ключевые показатели, в соответствии с приложением к настоящему порядку.</w:t>
      </w:r>
    </w:p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4"/>
      <w:bookmarkEnd w:id="55"/>
      <w:r>
        <w:rPr>
          <w:rFonts w:ascii="Times New Roman" w:hAnsi="Times New Roman" w:cs="Times New Roman"/>
          <w:sz w:val="28"/>
          <w:szCs w:val="28"/>
        </w:rPr>
        <w:t>24</w:t>
      </w:r>
      <w:r w:rsidRPr="00466059">
        <w:rPr>
          <w:rFonts w:ascii="Times New Roman" w:hAnsi="Times New Roman" w:cs="Times New Roman"/>
          <w:sz w:val="28"/>
          <w:szCs w:val="28"/>
        </w:rPr>
        <w:t xml:space="preserve">. </w:t>
      </w:r>
      <w:bookmarkStart w:id="57" w:name="sub_1025"/>
      <w:bookmarkEnd w:id="56"/>
      <w:r w:rsidRPr="00466059">
        <w:rPr>
          <w:rFonts w:ascii="Times New Roman" w:hAnsi="Times New Roman" w:cs="Times New Roman"/>
          <w:sz w:val="28"/>
          <w:szCs w:val="28"/>
        </w:rPr>
        <w:t>Информация о достижении ключевых показателей эффективности функционирования антимонопольного комплаенса в администрации сельсовета включается в доклад об антимонопольном комплаенсе.</w:t>
      </w:r>
    </w:p>
    <w:bookmarkEnd w:id="57"/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1D57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66059">
        <w:rPr>
          <w:rFonts w:ascii="Times New Roman" w:hAnsi="Times New Roman"/>
          <w:sz w:val="28"/>
          <w:szCs w:val="28"/>
        </w:rPr>
        <w:lastRenderedPageBreak/>
        <w:t>VI</w:t>
      </w:r>
      <w:r w:rsidRPr="00466059">
        <w:rPr>
          <w:rFonts w:ascii="Times New Roman" w:hAnsi="Times New Roman"/>
          <w:sz w:val="28"/>
          <w:szCs w:val="28"/>
          <w:lang w:val="en-US"/>
        </w:rPr>
        <w:t>I</w:t>
      </w:r>
      <w:r w:rsidRPr="00466059">
        <w:rPr>
          <w:rFonts w:ascii="Times New Roman" w:hAnsi="Times New Roman"/>
          <w:sz w:val="28"/>
          <w:szCs w:val="28"/>
        </w:rPr>
        <w:t>. Доклад об антимонопольном комплаенсе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26"/>
      <w:r>
        <w:rPr>
          <w:rFonts w:ascii="Times New Roman" w:hAnsi="Times New Roman" w:cs="Times New Roman"/>
          <w:sz w:val="28"/>
          <w:szCs w:val="28"/>
        </w:rPr>
        <w:t>25</w:t>
      </w:r>
      <w:r w:rsidRPr="00466059">
        <w:rPr>
          <w:rFonts w:ascii="Times New Roman" w:hAnsi="Times New Roman" w:cs="Times New Roman"/>
          <w:sz w:val="28"/>
          <w:szCs w:val="28"/>
        </w:rPr>
        <w:t>. Доклад об антимонопольном комплаенсе должен содержать информацию: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211"/>
      <w:r w:rsidRPr="00466059">
        <w:rPr>
          <w:rFonts w:ascii="Times New Roman" w:hAnsi="Times New Roman" w:cs="Times New Roman"/>
          <w:sz w:val="28"/>
          <w:szCs w:val="28"/>
        </w:rPr>
        <w:t>а) о результатах выявления и оценки комплаенс-рисков;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212"/>
      <w:bookmarkEnd w:id="59"/>
      <w:r w:rsidRPr="00466059">
        <w:rPr>
          <w:rFonts w:ascii="Times New Roman" w:hAnsi="Times New Roman" w:cs="Times New Roman"/>
          <w:sz w:val="28"/>
          <w:szCs w:val="28"/>
        </w:rPr>
        <w:t>б) об исполнении плана мероприятий;</w:t>
      </w:r>
    </w:p>
    <w:p w:rsidR="00694801" w:rsidRPr="00466059" w:rsidRDefault="00694801" w:rsidP="001D574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213"/>
      <w:bookmarkEnd w:id="60"/>
      <w:r w:rsidRPr="00466059">
        <w:rPr>
          <w:rFonts w:ascii="Times New Roman" w:hAnsi="Times New Roman" w:cs="Times New Roman"/>
          <w:sz w:val="28"/>
          <w:szCs w:val="28"/>
        </w:rPr>
        <w:t>в) о достижении ключевых показателей эффективности антимонопольного комплаенса.</w:t>
      </w:r>
    </w:p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27"/>
      <w:bookmarkEnd w:id="58"/>
      <w:bookmarkEnd w:id="61"/>
      <w:r w:rsidRPr="004660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6059">
        <w:rPr>
          <w:rFonts w:ascii="Times New Roman" w:hAnsi="Times New Roman" w:cs="Times New Roman"/>
          <w:sz w:val="28"/>
          <w:szCs w:val="28"/>
        </w:rPr>
        <w:t>. Проект доклада об антимонопольном комплаенсе готовится уполномоченным подразделением и представляется главе</w:t>
      </w:r>
      <w:r w:rsidRPr="00466059">
        <w:rPr>
          <w:rFonts w:ascii="Times New Roman" w:hAnsi="Times New Roman" w:cs="Times New Roman"/>
          <w:color w:val="000000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466059">
        <w:rPr>
          <w:rFonts w:ascii="Times New Roman" w:hAnsi="Times New Roman" w:cs="Times New Roman"/>
          <w:sz w:val="28"/>
          <w:szCs w:val="28"/>
        </w:rPr>
        <w:t xml:space="preserve"> на утверждение не реже одного раза в год в срок не позднее 1 февраля года, следующего за отчетным.</w:t>
      </w:r>
    </w:p>
    <w:bookmarkEnd w:id="62"/>
    <w:p w:rsidR="00694801" w:rsidRPr="00466059" w:rsidRDefault="00694801" w:rsidP="001D5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0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6059">
        <w:rPr>
          <w:rFonts w:ascii="Times New Roman" w:hAnsi="Times New Roman" w:cs="Times New Roman"/>
          <w:sz w:val="28"/>
          <w:szCs w:val="28"/>
        </w:rPr>
        <w:t xml:space="preserve">. Доклад об антимонопольном комплаенсе, утвержденный главой </w:t>
      </w:r>
      <w:r w:rsidRPr="00466059"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466059">
        <w:rPr>
          <w:rFonts w:ascii="Times New Roman" w:hAnsi="Times New Roman" w:cs="Times New Roman"/>
          <w:sz w:val="28"/>
          <w:szCs w:val="28"/>
        </w:rPr>
        <w:t xml:space="preserve">,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466059">
        <w:rPr>
          <w:rFonts w:ascii="Times New Roman" w:hAnsi="Times New Roman" w:cs="Times New Roman"/>
          <w:sz w:val="28"/>
          <w:szCs w:val="28"/>
        </w:rPr>
        <w:t xml:space="preserve"> в течении 10 рабочих дней со дня его утверждения.</w:t>
      </w:r>
    </w:p>
    <w:p w:rsidR="00694801" w:rsidRPr="00466059" w:rsidRDefault="00694801" w:rsidP="001D5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694801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1D5744" w:rsidRPr="00466059" w:rsidRDefault="001D5744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  <w:r w:rsidRPr="00466059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№1</w:t>
      </w:r>
    </w:p>
    <w:p w:rsidR="00694801" w:rsidRPr="00466059" w:rsidRDefault="001D5744" w:rsidP="001D5744">
      <w:pPr>
        <w:jc w:val="center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         </w:t>
      </w:r>
      <w:r w:rsidR="00694801" w:rsidRPr="00466059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Порядку  организации</w:t>
      </w:r>
    </w:p>
    <w:p w:rsidR="00694801" w:rsidRPr="00466059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69480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Pr="00466059">
        <w:rPr>
          <w:rFonts w:ascii="Times New Roman" w:hAnsi="Times New Roman"/>
          <w:b w:val="0"/>
          <w:sz w:val="28"/>
          <w:szCs w:val="28"/>
        </w:rPr>
        <w:t xml:space="preserve">Карта рисков нарушения антимонопольного законодательства </w:t>
      </w:r>
    </w:p>
    <w:p w:rsidR="00694801" w:rsidRPr="00466059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45"/>
        <w:gridCol w:w="2268"/>
        <w:gridCol w:w="3827"/>
      </w:tblGrid>
      <w:tr w:rsidR="00694801" w:rsidRPr="00466059" w:rsidTr="00441FCF">
        <w:tblPrEx>
          <w:tblCellMar>
            <w:top w:w="0" w:type="dxa"/>
            <w:bottom w:w="0" w:type="dxa"/>
          </w:tblCellMar>
        </w:tblPrEx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466059" w:rsidRDefault="00694801" w:rsidP="00441FC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59">
              <w:rPr>
                <w:rFonts w:ascii="Times New Roman" w:hAnsi="Times New Roman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466059" w:rsidRDefault="00694801" w:rsidP="00441FC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59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801" w:rsidRPr="00466059" w:rsidRDefault="00694801" w:rsidP="00441FC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59">
              <w:rPr>
                <w:rFonts w:ascii="Times New Roman" w:hAnsi="Times New Roman" w:cs="Times New Roman"/>
                <w:sz w:val="28"/>
                <w:szCs w:val="28"/>
              </w:rPr>
              <w:t>Причины и условия возникновения риска</w:t>
            </w:r>
          </w:p>
        </w:tc>
      </w:tr>
      <w:tr w:rsidR="00694801" w:rsidRPr="00466059" w:rsidTr="00441FCF">
        <w:tblPrEx>
          <w:tblCellMar>
            <w:top w:w="0" w:type="dxa"/>
            <w:bottom w:w="0" w:type="dxa"/>
          </w:tblCellMar>
        </w:tblPrEx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466059" w:rsidRDefault="00694801" w:rsidP="00441FC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466059" w:rsidRDefault="00694801" w:rsidP="00441FC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801" w:rsidRPr="00466059" w:rsidRDefault="00694801" w:rsidP="00441FC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01" w:rsidRPr="00466059" w:rsidTr="00441FCF">
        <w:tblPrEx>
          <w:tblCellMar>
            <w:top w:w="0" w:type="dxa"/>
            <w:bottom w:w="0" w:type="dxa"/>
          </w:tblCellMar>
        </w:tblPrEx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466059" w:rsidRDefault="00694801" w:rsidP="00441FC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466059" w:rsidRDefault="00694801" w:rsidP="00441FC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801" w:rsidRPr="00466059" w:rsidRDefault="00694801" w:rsidP="00441FC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01" w:rsidRPr="00466059" w:rsidTr="00441FCF">
        <w:tblPrEx>
          <w:tblCellMar>
            <w:top w:w="0" w:type="dxa"/>
            <w:bottom w:w="0" w:type="dxa"/>
          </w:tblCellMar>
        </w:tblPrEx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466059" w:rsidRDefault="00694801" w:rsidP="00441FC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466059" w:rsidRDefault="00694801" w:rsidP="00441FC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801" w:rsidRPr="00466059" w:rsidRDefault="00694801" w:rsidP="00441FC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01" w:rsidRPr="00466059" w:rsidTr="00441FCF">
        <w:tblPrEx>
          <w:tblCellMar>
            <w:top w:w="0" w:type="dxa"/>
            <w:bottom w:w="0" w:type="dxa"/>
          </w:tblCellMar>
        </w:tblPrEx>
        <w:tc>
          <w:tcPr>
            <w:tcW w:w="3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466059" w:rsidRDefault="00694801" w:rsidP="00441FC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466059" w:rsidRDefault="00694801" w:rsidP="00441FC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801" w:rsidRPr="00466059" w:rsidRDefault="00694801" w:rsidP="00441FC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801" w:rsidRPr="00466059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694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1D5744" w:rsidRDefault="001D5744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  <w:r w:rsidRPr="00466059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№2</w:t>
      </w:r>
    </w:p>
    <w:p w:rsidR="001D5744" w:rsidRPr="00466059" w:rsidRDefault="001D5744" w:rsidP="001D5744">
      <w:pPr>
        <w:jc w:val="center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  </w:t>
      </w:r>
      <w:r w:rsidRPr="00466059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Порядку  организации</w:t>
      </w:r>
    </w:p>
    <w:p w:rsidR="001D5744" w:rsidRPr="00466059" w:rsidRDefault="001D5744" w:rsidP="001D5744">
      <w:pPr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Pr="0041089A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1D5744" w:rsidRDefault="00694801" w:rsidP="001D574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63" w:name="sub_1100"/>
      <w:r>
        <w:rPr>
          <w:rFonts w:ascii="Times New Roman" w:hAnsi="Times New Roman"/>
          <w:b w:val="0"/>
          <w:sz w:val="28"/>
          <w:szCs w:val="28"/>
        </w:rPr>
        <w:t xml:space="preserve">План </w:t>
      </w:r>
      <w:r w:rsidRPr="00447BED">
        <w:rPr>
          <w:rFonts w:ascii="Times New Roman" w:hAnsi="Times New Roman"/>
          <w:b w:val="0"/>
          <w:sz w:val="28"/>
          <w:szCs w:val="28"/>
        </w:rPr>
        <w:t xml:space="preserve">мероприятий по снижению рисков </w:t>
      </w:r>
    </w:p>
    <w:p w:rsidR="00694801" w:rsidRPr="00447BED" w:rsidRDefault="00694801" w:rsidP="001D574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447BED">
        <w:rPr>
          <w:rFonts w:ascii="Times New Roman" w:hAnsi="Times New Roman"/>
          <w:b w:val="0"/>
          <w:sz w:val="28"/>
          <w:szCs w:val="28"/>
        </w:rPr>
        <w:t>нарушения антимонопольного законодательства</w:t>
      </w:r>
    </w:p>
    <w:p w:rsidR="00694801" w:rsidRPr="003A41B5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6"/>
        <w:gridCol w:w="2826"/>
        <w:gridCol w:w="2551"/>
        <w:gridCol w:w="1994"/>
      </w:tblGrid>
      <w:tr w:rsidR="00694801" w:rsidRPr="000250A4" w:rsidTr="00441FC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0250A4" w:rsidRDefault="00694801" w:rsidP="00441FC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4">
              <w:rPr>
                <w:rFonts w:ascii="Times New Roman" w:hAnsi="Times New Roman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0250A4" w:rsidRDefault="00694801" w:rsidP="00441FC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4">
              <w:rPr>
                <w:rFonts w:ascii="Times New Roman" w:hAnsi="Times New Roman" w:cs="Times New Roman"/>
                <w:sz w:val="28"/>
                <w:szCs w:val="28"/>
              </w:rPr>
              <w:t>Мероприятия по минимизации и устранению риска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0250A4" w:rsidRDefault="00694801" w:rsidP="00441FC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4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реализацию мероприятия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801" w:rsidRPr="000250A4" w:rsidRDefault="00694801" w:rsidP="00441FC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4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</w:tr>
      <w:tr w:rsidR="00694801" w:rsidRPr="000250A4" w:rsidTr="00441FC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0250A4" w:rsidRDefault="00694801" w:rsidP="00441FC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0250A4" w:rsidRDefault="00694801" w:rsidP="00441FC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0250A4" w:rsidRDefault="00694801" w:rsidP="00441FC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801" w:rsidRPr="000250A4" w:rsidRDefault="00694801" w:rsidP="00441FC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01" w:rsidRPr="000250A4" w:rsidTr="00441FCF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0250A4" w:rsidRDefault="00694801" w:rsidP="00441FC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0250A4" w:rsidRDefault="00694801" w:rsidP="00441FC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0250A4" w:rsidRDefault="00694801" w:rsidP="00441FC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801" w:rsidRPr="000250A4" w:rsidRDefault="00694801" w:rsidP="00441FC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801" w:rsidRDefault="00694801" w:rsidP="00694801">
      <w:pPr>
        <w:jc w:val="right"/>
        <w:rPr>
          <w:rStyle w:val="aa"/>
          <w:rFonts w:ascii="Times New Roman" w:hAnsi="Times New Roman" w:cs="Times New Roman"/>
          <w:bCs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jc w:val="center"/>
        <w:rPr>
          <w:rStyle w:val="aa"/>
          <w:rFonts w:ascii="Times New Roman" w:hAnsi="Times New Roman" w:cs="Times New Roman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B921D8" w:rsidRDefault="00B921D8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1D5744" w:rsidRDefault="001D5744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</w:p>
    <w:p w:rsidR="00694801" w:rsidRPr="00466059" w:rsidRDefault="00694801" w:rsidP="00694801">
      <w:pPr>
        <w:jc w:val="right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  <w:r w:rsidRPr="00466059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№3</w:t>
      </w:r>
    </w:p>
    <w:p w:rsidR="001D5744" w:rsidRPr="00466059" w:rsidRDefault="00B921D8" w:rsidP="001D5744">
      <w:pPr>
        <w:jc w:val="center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           </w:t>
      </w:r>
      <w:r w:rsidR="001D5744" w:rsidRPr="00466059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r w:rsidR="001D5744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Порядку  организации</w:t>
      </w:r>
    </w:p>
    <w:p w:rsidR="001D5744" w:rsidRPr="00466059" w:rsidRDefault="001D5744" w:rsidP="001D5744">
      <w:pPr>
        <w:rPr>
          <w:rFonts w:ascii="Times New Roman" w:hAnsi="Times New Roman" w:cs="Times New Roman"/>
          <w:sz w:val="28"/>
          <w:szCs w:val="28"/>
        </w:rPr>
      </w:pPr>
    </w:p>
    <w:p w:rsidR="00694801" w:rsidRPr="00466059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Pr="0041089A" w:rsidRDefault="00694801" w:rsidP="0069480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64" w:name="sub_1200"/>
      <w:bookmarkEnd w:id="63"/>
      <w:r w:rsidRPr="0041089A">
        <w:rPr>
          <w:rFonts w:ascii="Times New Roman" w:hAnsi="Times New Roman" w:cs="Times New Roman"/>
          <w:sz w:val="28"/>
          <w:szCs w:val="28"/>
        </w:rPr>
        <w:t>Уровни рисков нарушения антимонопольного законодательства</w:t>
      </w:r>
    </w:p>
    <w:p w:rsidR="00694801" w:rsidRPr="003A41B5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5"/>
        <w:gridCol w:w="6307"/>
      </w:tblGrid>
      <w:tr w:rsidR="00694801" w:rsidRPr="000250A4" w:rsidTr="00441FCF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0250A4" w:rsidRDefault="00694801" w:rsidP="00441FC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4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801" w:rsidRPr="000250A4" w:rsidRDefault="00694801" w:rsidP="00441FC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4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694801" w:rsidRPr="000250A4" w:rsidTr="00441FCF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0250A4" w:rsidRDefault="00694801" w:rsidP="00441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4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801" w:rsidRPr="000250A4" w:rsidRDefault="00694801" w:rsidP="00441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4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 района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694801" w:rsidRPr="000250A4" w:rsidTr="00441FCF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0250A4" w:rsidRDefault="00694801" w:rsidP="00441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4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801" w:rsidRPr="000250A4" w:rsidRDefault="00694801" w:rsidP="00441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4">
              <w:rPr>
                <w:rFonts w:ascii="Times New Roman" w:hAnsi="Times New Roman" w:cs="Times New Roman"/>
                <w:sz w:val="28"/>
                <w:szCs w:val="28"/>
              </w:rPr>
              <w:t>вероятность выдачи администрации района предупреждения</w:t>
            </w:r>
          </w:p>
        </w:tc>
      </w:tr>
      <w:tr w:rsidR="00694801" w:rsidRPr="000250A4" w:rsidTr="00441FCF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0250A4" w:rsidRDefault="00694801" w:rsidP="00441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4"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801" w:rsidRPr="000250A4" w:rsidRDefault="00694801" w:rsidP="00441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4">
              <w:rPr>
                <w:rFonts w:ascii="Times New Roman" w:hAnsi="Times New Roman" w:cs="Times New Roman"/>
                <w:sz w:val="28"/>
                <w:szCs w:val="28"/>
              </w:rPr>
              <w:t>вероятность выдачи администрации района  предупреждения и возбуждения в отношении него дела о нарушении антимонопольного законодательства</w:t>
            </w:r>
          </w:p>
        </w:tc>
      </w:tr>
      <w:tr w:rsidR="00694801" w:rsidRPr="000250A4" w:rsidTr="00441FCF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1" w:rsidRPr="000250A4" w:rsidRDefault="00694801" w:rsidP="00441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4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801" w:rsidRPr="000250A4" w:rsidRDefault="00694801" w:rsidP="00441FC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250A4">
              <w:rPr>
                <w:rFonts w:ascii="Times New Roman" w:hAnsi="Times New Roman" w:cs="Times New Roman"/>
                <w:sz w:val="28"/>
                <w:szCs w:val="28"/>
              </w:rPr>
              <w:t>вероятность выдачи администрации района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p w:rsidR="00B921D8" w:rsidRDefault="00B921D8" w:rsidP="00694801">
      <w:pPr>
        <w:rPr>
          <w:rFonts w:ascii="Times New Roman" w:hAnsi="Times New Roman" w:cs="Times New Roman"/>
          <w:sz w:val="28"/>
          <w:szCs w:val="28"/>
        </w:rPr>
      </w:pPr>
    </w:p>
    <w:bookmarkEnd w:id="64"/>
    <w:p w:rsidR="00B921D8" w:rsidRPr="00DA15B8" w:rsidRDefault="00B921D8" w:rsidP="00B921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Приложение 2</w:t>
      </w:r>
    </w:p>
    <w:p w:rsidR="00B921D8" w:rsidRPr="00DA15B8" w:rsidRDefault="00B921D8" w:rsidP="00B92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5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A15B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921D8" w:rsidRPr="00DA15B8" w:rsidRDefault="00B921D8" w:rsidP="00B92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5B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A15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921D8" w:rsidRPr="00DA15B8" w:rsidRDefault="00B921D8" w:rsidP="00B92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B921D8" w:rsidRPr="00DA15B8" w:rsidRDefault="00B921D8" w:rsidP="00B92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Имангуловский сельсовет </w:t>
      </w:r>
    </w:p>
    <w:p w:rsidR="00B921D8" w:rsidRPr="00DA15B8" w:rsidRDefault="00B921D8" w:rsidP="00B92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15B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15.04.2019 </w:t>
      </w:r>
      <w:r w:rsidRPr="00DA15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40-п</w:t>
      </w:r>
    </w:p>
    <w:p w:rsidR="00694801" w:rsidRPr="007F24E8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Pr="007F24E8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Pr="007F24E8" w:rsidRDefault="00694801" w:rsidP="00694801">
      <w:pPr>
        <w:rPr>
          <w:rFonts w:ascii="Times New Roman" w:hAnsi="Times New Roman" w:cs="Times New Roman"/>
          <w:sz w:val="28"/>
          <w:szCs w:val="28"/>
        </w:rPr>
      </w:pPr>
    </w:p>
    <w:p w:rsidR="00694801" w:rsidRDefault="00694801" w:rsidP="00694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осуществляющей оценку эффективности организации и функционирования антимонопольного комплаенса в администрации </w:t>
      </w:r>
      <w:r w:rsidR="001D5744">
        <w:rPr>
          <w:rFonts w:ascii="Times New Roman" w:hAnsi="Times New Roman" w:cs="Times New Roman"/>
          <w:sz w:val="28"/>
          <w:szCs w:val="28"/>
        </w:rPr>
        <w:t>Имангуловский  сельсовет</w:t>
      </w:r>
    </w:p>
    <w:p w:rsidR="00694801" w:rsidRDefault="00694801" w:rsidP="006948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801" w:rsidRPr="0041089A" w:rsidRDefault="00694801" w:rsidP="001D5744">
      <w:pPr>
        <w:ind w:left="3540" w:hanging="27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Исанчурин А.А.</w:t>
      </w:r>
      <w:r w:rsidRPr="0041089A">
        <w:rPr>
          <w:rFonts w:ascii="Times New Roman" w:hAnsi="Times New Roman" w:cs="Times New Roman"/>
          <w:sz w:val="28"/>
          <w:szCs w:val="28"/>
        </w:rPr>
        <w:t xml:space="preserve"> – </w:t>
      </w:r>
      <w:r w:rsidR="001D5744">
        <w:rPr>
          <w:rFonts w:ascii="Times New Roman" w:hAnsi="Times New Roman" w:cs="Times New Roman"/>
          <w:sz w:val="28"/>
          <w:szCs w:val="28"/>
        </w:rPr>
        <w:tab/>
      </w:r>
      <w:r w:rsidRPr="0041089A">
        <w:rPr>
          <w:rFonts w:ascii="Times New Roman" w:hAnsi="Times New Roman" w:cs="Times New Roman"/>
          <w:sz w:val="28"/>
          <w:szCs w:val="28"/>
        </w:rPr>
        <w:t>Глава муниципального образования – председатель комиссии;</w:t>
      </w:r>
    </w:p>
    <w:p w:rsidR="00694801" w:rsidRPr="0041089A" w:rsidRDefault="00694801" w:rsidP="001D5744">
      <w:pPr>
        <w:ind w:left="3540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Абушахмина Э.Р.</w:t>
      </w:r>
      <w:r w:rsidRPr="0041089A">
        <w:rPr>
          <w:rFonts w:ascii="Times New Roman" w:hAnsi="Times New Roman" w:cs="Times New Roman"/>
          <w:sz w:val="28"/>
          <w:szCs w:val="28"/>
        </w:rPr>
        <w:t xml:space="preserve"> – </w:t>
      </w:r>
      <w:r w:rsidR="001D5744">
        <w:rPr>
          <w:rFonts w:ascii="Times New Roman" w:hAnsi="Times New Roman" w:cs="Times New Roman"/>
          <w:sz w:val="28"/>
          <w:szCs w:val="28"/>
        </w:rPr>
        <w:tab/>
      </w:r>
      <w:r w:rsidRPr="0041089A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администрации, секретарь комиссии </w:t>
      </w:r>
    </w:p>
    <w:p w:rsidR="00694801" w:rsidRPr="0041089A" w:rsidRDefault="00694801" w:rsidP="00694801">
      <w:pPr>
        <w:rPr>
          <w:rFonts w:ascii="Times New Roman" w:hAnsi="Times New Roman" w:cs="Times New Roman"/>
          <w:sz w:val="28"/>
          <w:szCs w:val="28"/>
        </w:rPr>
      </w:pPr>
      <w:r w:rsidRPr="0041089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B2651" w:rsidRDefault="007B2651" w:rsidP="001D5744">
      <w:pPr>
        <w:ind w:left="3540" w:hanging="2832"/>
        <w:rPr>
          <w:rFonts w:ascii="Times New Roman" w:hAnsi="Times New Roman" w:cs="Times New Roman"/>
          <w:sz w:val="28"/>
          <w:szCs w:val="28"/>
        </w:rPr>
      </w:pPr>
    </w:p>
    <w:p w:rsidR="00694801" w:rsidRPr="0041089A" w:rsidRDefault="00694801" w:rsidP="001D5744">
      <w:pPr>
        <w:ind w:left="3540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Масягутова Л.Р..</w:t>
      </w:r>
      <w:r w:rsidR="001D5744">
        <w:rPr>
          <w:rFonts w:ascii="Times New Roman" w:hAnsi="Times New Roman" w:cs="Times New Roman"/>
          <w:sz w:val="28"/>
          <w:szCs w:val="28"/>
        </w:rPr>
        <w:t xml:space="preserve"> –</w:t>
      </w:r>
      <w:r w:rsidR="001D5744">
        <w:rPr>
          <w:rFonts w:ascii="Times New Roman" w:hAnsi="Times New Roman" w:cs="Times New Roman"/>
          <w:sz w:val="28"/>
          <w:szCs w:val="28"/>
        </w:rPr>
        <w:tab/>
        <w:t xml:space="preserve"> делопроизводитель  администрации Имангуловский  сельсовет</w:t>
      </w:r>
      <w:r w:rsidRPr="0041089A">
        <w:rPr>
          <w:rFonts w:ascii="Times New Roman" w:hAnsi="Times New Roman" w:cs="Times New Roman"/>
          <w:sz w:val="28"/>
          <w:szCs w:val="28"/>
        </w:rPr>
        <w:t>;</w:t>
      </w:r>
    </w:p>
    <w:p w:rsidR="00694801" w:rsidRPr="0041089A" w:rsidRDefault="001D5744" w:rsidP="001D5744">
      <w:pPr>
        <w:ind w:left="3540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Абушахмин Р.В.</w:t>
      </w:r>
      <w:r w:rsidR="00694801">
        <w:rPr>
          <w:rFonts w:ascii="Times New Roman" w:hAnsi="Times New Roman" w:cs="Times New Roman"/>
          <w:sz w:val="28"/>
          <w:szCs w:val="28"/>
        </w:rPr>
        <w:t>.</w:t>
      </w:r>
      <w:r w:rsidR="00694801" w:rsidRPr="0041089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ab/>
      </w:r>
      <w:r w:rsidR="00694801" w:rsidRPr="0041089A">
        <w:rPr>
          <w:rFonts w:ascii="Times New Roman" w:hAnsi="Times New Roman" w:cs="Times New Roman"/>
          <w:sz w:val="28"/>
          <w:szCs w:val="28"/>
        </w:rPr>
        <w:t>депутат</w:t>
      </w:r>
      <w:r w:rsidR="0069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 депутатов  муниципального образования Имангуловский  сельсовет</w:t>
      </w:r>
      <w:r w:rsidR="00694801" w:rsidRPr="0041089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694801" w:rsidRPr="0041089A" w:rsidRDefault="001D5744" w:rsidP="001D5744">
      <w:pPr>
        <w:ind w:left="3540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Абсаттаров Р.Ф.</w:t>
      </w:r>
      <w:r w:rsidR="00694801">
        <w:rPr>
          <w:rFonts w:ascii="Times New Roman" w:hAnsi="Times New Roman" w:cs="Times New Roman"/>
          <w:sz w:val="28"/>
          <w:szCs w:val="28"/>
        </w:rPr>
        <w:t xml:space="preserve"> </w:t>
      </w:r>
      <w:r w:rsidR="00694801" w:rsidRPr="004108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41089A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Совета  депутатов  муниципального образования Имангуловский  сельсовет</w:t>
      </w:r>
      <w:r w:rsidRPr="0041089A">
        <w:rPr>
          <w:rFonts w:ascii="Times New Roman" w:hAnsi="Times New Roman" w:cs="Times New Roman"/>
          <w:sz w:val="28"/>
          <w:szCs w:val="28"/>
        </w:rPr>
        <w:t xml:space="preserve"> </w:t>
      </w:r>
      <w:r w:rsidR="00694801" w:rsidRPr="0041089A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94801" w:rsidRPr="0041089A" w:rsidRDefault="00694801" w:rsidP="00694801">
      <w:pPr>
        <w:tabs>
          <w:tab w:val="left" w:pos="4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40BF3" w:rsidRPr="001C2BC5" w:rsidRDefault="00640BF3" w:rsidP="00694801">
      <w:pPr>
        <w:pStyle w:val="1"/>
        <w:jc w:val="center"/>
      </w:pPr>
    </w:p>
    <w:sectPr w:rsidR="00640BF3" w:rsidRPr="001C2BC5" w:rsidSect="00B921D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15" w:rsidRDefault="00C05515" w:rsidP="00694801">
      <w:r>
        <w:separator/>
      </w:r>
    </w:p>
  </w:endnote>
  <w:endnote w:type="continuationSeparator" w:id="0">
    <w:p w:rsidR="00C05515" w:rsidRDefault="00C05515" w:rsidP="0069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15" w:rsidRDefault="00C05515" w:rsidP="00694801">
      <w:r>
        <w:separator/>
      </w:r>
    </w:p>
  </w:footnote>
  <w:footnote w:type="continuationSeparator" w:id="0">
    <w:p w:rsidR="00C05515" w:rsidRDefault="00C05515" w:rsidP="00694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71E"/>
    <w:multiLevelType w:val="hybridMultilevel"/>
    <w:tmpl w:val="177C6E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ED8"/>
    <w:rsid w:val="00063FD8"/>
    <w:rsid w:val="000B3643"/>
    <w:rsid w:val="0012131A"/>
    <w:rsid w:val="001C2BC5"/>
    <w:rsid w:val="001D25DB"/>
    <w:rsid w:val="001D5744"/>
    <w:rsid w:val="0026741A"/>
    <w:rsid w:val="00283151"/>
    <w:rsid w:val="002E22A7"/>
    <w:rsid w:val="003517CE"/>
    <w:rsid w:val="00366E0F"/>
    <w:rsid w:val="00413BD9"/>
    <w:rsid w:val="004A0D71"/>
    <w:rsid w:val="00501298"/>
    <w:rsid w:val="00605141"/>
    <w:rsid w:val="006223BF"/>
    <w:rsid w:val="00640BF3"/>
    <w:rsid w:val="00676124"/>
    <w:rsid w:val="006768B9"/>
    <w:rsid w:val="00694801"/>
    <w:rsid w:val="006A02B8"/>
    <w:rsid w:val="006B7ED8"/>
    <w:rsid w:val="007250F5"/>
    <w:rsid w:val="00795DD2"/>
    <w:rsid w:val="007B2651"/>
    <w:rsid w:val="008C22AC"/>
    <w:rsid w:val="008E78B7"/>
    <w:rsid w:val="008F0C04"/>
    <w:rsid w:val="00901325"/>
    <w:rsid w:val="00954040"/>
    <w:rsid w:val="0099564B"/>
    <w:rsid w:val="009A575A"/>
    <w:rsid w:val="009E4744"/>
    <w:rsid w:val="00B921D8"/>
    <w:rsid w:val="00BD152E"/>
    <w:rsid w:val="00C05515"/>
    <w:rsid w:val="00C72145"/>
    <w:rsid w:val="00CA3B27"/>
    <w:rsid w:val="00D27264"/>
    <w:rsid w:val="00DA0DB6"/>
    <w:rsid w:val="00DC0D9D"/>
    <w:rsid w:val="00E320FD"/>
    <w:rsid w:val="00F62A33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5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6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B36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0B36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7">
    <w:name w:val="Подзаголовок Знак"/>
    <w:basedOn w:val="a0"/>
    <w:link w:val="a6"/>
    <w:uiPriority w:val="99"/>
    <w:rsid w:val="000B36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uiPriority w:val="99"/>
    <w:rsid w:val="0099564B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1D25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Гипертекстовая ссылка"/>
    <w:basedOn w:val="a0"/>
    <w:uiPriority w:val="99"/>
    <w:rsid w:val="001D25DB"/>
    <w:rPr>
      <w:rFonts w:cs="Times New Roman"/>
      <w:color w:val="008000"/>
    </w:rPr>
  </w:style>
  <w:style w:type="paragraph" w:styleId="a9">
    <w:name w:val="No Spacing"/>
    <w:uiPriority w:val="99"/>
    <w:qFormat/>
    <w:rsid w:val="001D25D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uiPriority w:val="99"/>
    <w:rsid w:val="001D2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1D25DB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D25DB"/>
    <w:pPr>
      <w:jc w:val="both"/>
    </w:pPr>
    <w:rPr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1D25DB"/>
    <w:rPr>
      <w:sz w:val="26"/>
      <w:szCs w:val="26"/>
    </w:rPr>
  </w:style>
  <w:style w:type="paragraph" w:customStyle="1" w:styleId="ConsPlusNormal">
    <w:name w:val="ConsPlusNormal"/>
    <w:uiPriority w:val="99"/>
    <w:rsid w:val="001D2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48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480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39482.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45734538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48517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7394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2019-05-13T09:57:00Z</cp:lastPrinted>
  <dcterms:created xsi:type="dcterms:W3CDTF">2016-02-01T06:26:00Z</dcterms:created>
  <dcterms:modified xsi:type="dcterms:W3CDTF">2019-05-13T10:03:00Z</dcterms:modified>
</cp:coreProperties>
</file>