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3F" w:rsidRDefault="00B3013F" w:rsidP="00B3013F">
      <w:pPr>
        <w:pStyle w:val="Standard"/>
        <w:ind w:firstLine="708"/>
        <w:rPr>
          <w:rFonts w:cs="Times New Roman"/>
          <w:b/>
        </w:rPr>
      </w:pPr>
      <w:proofErr w:type="spellStart"/>
      <w:r>
        <w:rPr>
          <w:rFonts w:cs="Times New Roman"/>
          <w:b/>
        </w:rPr>
        <w:t>Совет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депутатов</w:t>
      </w:r>
      <w:proofErr w:type="spellEnd"/>
    </w:p>
    <w:p w:rsidR="00B3013F" w:rsidRDefault="00B3013F" w:rsidP="00B3013F">
      <w:pPr>
        <w:pStyle w:val="Standard"/>
        <w:rPr>
          <w:rFonts w:cs="Times New Roman"/>
          <w:b/>
        </w:rPr>
      </w:pPr>
      <w:proofErr w:type="spellStart"/>
      <w:r>
        <w:rPr>
          <w:rFonts w:cs="Times New Roman"/>
          <w:b/>
        </w:rPr>
        <w:t>муниципального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образования</w:t>
      </w:r>
      <w:proofErr w:type="spellEnd"/>
    </w:p>
    <w:p w:rsidR="00B3013F" w:rsidRDefault="00B3013F" w:rsidP="00B3013F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proofErr w:type="spellStart"/>
      <w:r>
        <w:rPr>
          <w:rFonts w:cs="Times New Roman"/>
          <w:b/>
        </w:rPr>
        <w:t>Имангуловский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сельсовет</w:t>
      </w:r>
      <w:proofErr w:type="spellEnd"/>
    </w:p>
    <w:p w:rsidR="00B3013F" w:rsidRDefault="00B3013F" w:rsidP="00B3013F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 xml:space="preserve">        </w:t>
      </w:r>
      <w:proofErr w:type="spellStart"/>
      <w:r>
        <w:rPr>
          <w:rFonts w:cs="Times New Roman"/>
          <w:b/>
        </w:rPr>
        <w:t>Октябрьского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района</w:t>
      </w:r>
      <w:proofErr w:type="spellEnd"/>
    </w:p>
    <w:p w:rsidR="00B3013F" w:rsidRDefault="00B3013F" w:rsidP="00B3013F">
      <w:pPr>
        <w:pStyle w:val="Standard"/>
        <w:rPr>
          <w:rFonts w:cs="Times New Roman"/>
          <w:b/>
          <w:lang w:val="ru-RU"/>
        </w:rPr>
      </w:pPr>
      <w:r>
        <w:rPr>
          <w:rFonts w:cs="Times New Roman"/>
          <w:b/>
        </w:rPr>
        <w:t xml:space="preserve">       </w:t>
      </w:r>
      <w:proofErr w:type="spellStart"/>
      <w:r>
        <w:rPr>
          <w:rFonts w:cs="Times New Roman"/>
          <w:b/>
        </w:rPr>
        <w:t>Оренбургской</w:t>
      </w:r>
      <w:proofErr w:type="spellEnd"/>
      <w:r>
        <w:rPr>
          <w:rFonts w:cs="Times New Roman"/>
          <w:b/>
        </w:rPr>
        <w:t xml:space="preserve">  </w:t>
      </w:r>
      <w:proofErr w:type="spellStart"/>
      <w:r>
        <w:rPr>
          <w:rFonts w:cs="Times New Roman"/>
          <w:b/>
        </w:rPr>
        <w:t>области</w:t>
      </w:r>
      <w:proofErr w:type="spellEnd"/>
    </w:p>
    <w:p w:rsidR="00B3013F" w:rsidRDefault="00B3013F" w:rsidP="00B3013F">
      <w:pPr>
        <w:pStyle w:val="Standard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rPr>
          <w:rFonts w:cs="Times New Roman"/>
          <w:b/>
          <w:lang w:val="ru-RU"/>
        </w:rPr>
      </w:pPr>
      <w:r>
        <w:rPr>
          <w:rFonts w:cs="Times New Roman"/>
          <w:b/>
        </w:rPr>
        <w:t xml:space="preserve">             </w:t>
      </w:r>
      <w:r>
        <w:rPr>
          <w:rFonts w:cs="Times New Roman"/>
          <w:b/>
          <w:lang w:val="ru-RU"/>
        </w:rPr>
        <w:t xml:space="preserve">третьего </w:t>
      </w:r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созыва</w:t>
      </w:r>
      <w:proofErr w:type="spellEnd"/>
    </w:p>
    <w:p w:rsidR="00B3013F" w:rsidRDefault="00B3013F" w:rsidP="00B3013F">
      <w:pPr>
        <w:pStyle w:val="Standard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Р Е Ш Е Н И Е             </w:t>
      </w:r>
    </w:p>
    <w:p w:rsidR="00B3013F" w:rsidRDefault="00B3013F" w:rsidP="00B3013F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_</w:t>
      </w:r>
      <w:r>
        <w:rPr>
          <w:rFonts w:cs="Times New Roman"/>
          <w:u w:val="single"/>
          <w:lang w:val="ru-RU"/>
        </w:rPr>
        <w:t>22.06.2020</w:t>
      </w:r>
      <w:r>
        <w:rPr>
          <w:rFonts w:cs="Times New Roman"/>
          <w:lang w:val="ru-RU"/>
        </w:rPr>
        <w:t>_№_</w:t>
      </w:r>
      <w:r w:rsidR="00451DD5" w:rsidRPr="00451DD5">
        <w:rPr>
          <w:rFonts w:cs="Times New Roman"/>
          <w:u w:val="single"/>
          <w:lang w:val="ru-RU"/>
        </w:rPr>
        <w:t>176</w:t>
      </w:r>
    </w:p>
    <w:p w:rsidR="00B3013F" w:rsidRDefault="00B3013F" w:rsidP="00B3013F">
      <w:pPr>
        <w:pStyle w:val="Standard"/>
        <w:jc w:val="both"/>
        <w:rPr>
          <w:rFonts w:cs="Times New Roman"/>
          <w:lang w:val="ru-RU"/>
        </w:rPr>
      </w:pPr>
    </w:p>
    <w:p w:rsidR="00B3013F" w:rsidRDefault="00B3013F" w:rsidP="00B3013F">
      <w:pPr>
        <w:pStyle w:val="Standard"/>
        <w:jc w:val="both"/>
        <w:rPr>
          <w:rFonts w:cs="Times New Roman"/>
          <w:lang w:val="ru-RU"/>
        </w:rPr>
      </w:pP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исполнении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   </w:t>
      </w:r>
    </w:p>
    <w:p w:rsidR="00B3013F" w:rsidRDefault="00B3013F" w:rsidP="00B3013F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 </w:t>
      </w:r>
    </w:p>
    <w:p w:rsidR="00B3013F" w:rsidRDefault="00B3013F" w:rsidP="00B3013F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B3013F" w:rsidRDefault="00B3013F" w:rsidP="00B3013F">
      <w:pPr>
        <w:pStyle w:val="Standard"/>
        <w:rPr>
          <w:rFonts w:cs="Times New Roman"/>
          <w:lang w:val="ru-RU"/>
        </w:rPr>
      </w:pP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20</w:t>
      </w:r>
      <w:proofErr w:type="spellStart"/>
      <w:r>
        <w:rPr>
          <w:rFonts w:cs="Times New Roman"/>
          <w:lang w:val="ru-RU"/>
        </w:rPr>
        <w:t>20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  <w:r>
        <w:rPr>
          <w:rFonts w:cs="Times New Roman"/>
          <w:lang w:val="ru-RU"/>
        </w:rPr>
        <w:t>.</w:t>
      </w:r>
    </w:p>
    <w:p w:rsidR="00B3013F" w:rsidRDefault="00B3013F" w:rsidP="00B3013F">
      <w:pPr>
        <w:pStyle w:val="Standard"/>
        <w:rPr>
          <w:rFonts w:cs="Times New Roman"/>
        </w:rPr>
      </w:pPr>
    </w:p>
    <w:p w:rsidR="00B3013F" w:rsidRDefault="00B3013F" w:rsidP="00B301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В </w:t>
      </w:r>
      <w:proofErr w:type="spellStart"/>
      <w:r>
        <w:rPr>
          <w:rFonts w:cs="Times New Roman"/>
        </w:rPr>
        <w:t>соответствии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</w:t>
      </w:r>
      <w:proofErr w:type="spellEnd"/>
      <w:r>
        <w:rPr>
          <w:rFonts w:cs="Times New Roman"/>
        </w:rPr>
        <w:t xml:space="preserve"> ст.35 </w:t>
      </w:r>
      <w:proofErr w:type="spellStart"/>
      <w:r>
        <w:rPr>
          <w:rFonts w:cs="Times New Roman"/>
        </w:rPr>
        <w:t>Федерального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Закона</w:t>
      </w:r>
      <w:proofErr w:type="spellEnd"/>
      <w:r>
        <w:rPr>
          <w:rFonts w:cs="Times New Roman"/>
        </w:rPr>
        <w:t xml:space="preserve"> «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общих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принципах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организации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местного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самоуправления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Российской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 xml:space="preserve"> » 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06.10.2003 № 131-ФЗ , </w:t>
      </w:r>
      <w:proofErr w:type="spellStart"/>
      <w:r>
        <w:rPr>
          <w:rFonts w:cs="Times New Roman"/>
        </w:rPr>
        <w:t>ст</w:t>
      </w:r>
      <w:proofErr w:type="spellEnd"/>
      <w:r>
        <w:rPr>
          <w:rFonts w:cs="Times New Roman"/>
        </w:rPr>
        <w:t xml:space="preserve">. 5 </w:t>
      </w:r>
      <w:proofErr w:type="spellStart"/>
      <w:r>
        <w:rPr>
          <w:rFonts w:cs="Times New Roman"/>
        </w:rPr>
        <w:t>Устава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, </w:t>
      </w:r>
      <w:proofErr w:type="spellStart"/>
      <w:r>
        <w:rPr>
          <w:rFonts w:cs="Times New Roman"/>
        </w:rPr>
        <w:t>заслушав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информацию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бухгалтера</w:t>
      </w:r>
      <w:proofErr w:type="spellEnd"/>
      <w:r>
        <w:rPr>
          <w:rFonts w:cs="Times New Roman"/>
        </w:rPr>
        <w:t xml:space="preserve">  « </w:t>
      </w:r>
      <w:proofErr w:type="spellStart"/>
      <w:r>
        <w:rPr>
          <w:rFonts w:cs="Times New Roman"/>
        </w:rPr>
        <w:t>Об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20</w:t>
      </w:r>
      <w:proofErr w:type="spellStart"/>
      <w:r>
        <w:rPr>
          <w:rFonts w:cs="Times New Roman"/>
          <w:lang w:val="ru-RU"/>
        </w:rPr>
        <w:t>20</w:t>
      </w:r>
      <w:r>
        <w:rPr>
          <w:rFonts w:cs="Times New Roman"/>
        </w:rPr>
        <w:t>год</w:t>
      </w:r>
      <w:proofErr w:type="spellEnd"/>
      <w:r>
        <w:rPr>
          <w:rFonts w:cs="Times New Roman"/>
        </w:rPr>
        <w:t xml:space="preserve">» </w:t>
      </w: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отмечает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бюджет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поступило</w:t>
      </w:r>
      <w:proofErr w:type="spellEnd"/>
      <w:r>
        <w:rPr>
          <w:rFonts w:cs="Times New Roman"/>
        </w:rPr>
        <w:t xml:space="preserve"> </w:t>
      </w:r>
      <w:r w:rsidR="002668C7" w:rsidRPr="002668C7">
        <w:rPr>
          <w:rFonts w:cs="Times New Roman"/>
          <w:color w:val="000000"/>
          <w:lang w:eastAsia="ru-RU"/>
        </w:rPr>
        <w:t>1 607 88</w:t>
      </w:r>
      <w:r w:rsidR="002668C7" w:rsidRPr="002668C7">
        <w:rPr>
          <w:rFonts w:cs="Times New Roman"/>
          <w:color w:val="000000"/>
          <w:lang w:val="ru-RU" w:eastAsia="ru-RU"/>
        </w:rPr>
        <w:t>9</w:t>
      </w:r>
      <w:r>
        <w:rPr>
          <w:rFonts w:cs="Times New Roman"/>
          <w:color w:val="FF0000"/>
          <w:lang w:val="ru-RU"/>
        </w:rPr>
        <w:t xml:space="preserve"> </w:t>
      </w:r>
      <w:proofErr w:type="spellStart"/>
      <w:r>
        <w:rPr>
          <w:rFonts w:cs="Times New Roman"/>
        </w:rPr>
        <w:t>рубл</w:t>
      </w:r>
      <w:proofErr w:type="spellEnd"/>
      <w:r>
        <w:rPr>
          <w:rFonts w:cs="Times New Roman"/>
          <w:lang w:val="ru-RU"/>
        </w:rPr>
        <w:t>ей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доходов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составляет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1</w:t>
      </w:r>
      <w:r w:rsidR="002668C7">
        <w:rPr>
          <w:rFonts w:cs="Times New Roman"/>
          <w:lang w:val="ru-RU"/>
        </w:rPr>
        <w:t>4</w:t>
      </w:r>
      <w:r>
        <w:rPr>
          <w:rFonts w:cs="Times New Roman"/>
        </w:rPr>
        <w:t>%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утвержденного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 20</w:t>
      </w:r>
      <w:proofErr w:type="spellStart"/>
      <w:r>
        <w:rPr>
          <w:rFonts w:cs="Times New Roman"/>
          <w:lang w:val="ru-RU"/>
        </w:rPr>
        <w:t>20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доходам</w:t>
      </w:r>
      <w:proofErr w:type="spellEnd"/>
      <w:r>
        <w:rPr>
          <w:rFonts w:cs="Times New Roman"/>
          <w:lang w:val="ru-RU"/>
        </w:rPr>
        <w:t>,</w:t>
      </w:r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налоговых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неналоговых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доходов</w:t>
      </w:r>
      <w:proofErr w:type="spellEnd"/>
      <w:r>
        <w:rPr>
          <w:rFonts w:cs="Times New Roman"/>
        </w:rPr>
        <w:t xml:space="preserve"> </w:t>
      </w:r>
      <w:r w:rsidR="002668C7" w:rsidRPr="002668C7">
        <w:rPr>
          <w:rFonts w:cs="Times New Roman"/>
          <w:color w:val="000000"/>
          <w:lang w:eastAsia="ru-RU"/>
        </w:rPr>
        <w:t>594 838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рубл</w:t>
      </w:r>
      <w:proofErr w:type="spellEnd"/>
      <w:r>
        <w:rPr>
          <w:rFonts w:cs="Times New Roman"/>
          <w:lang w:val="ru-RU"/>
        </w:rPr>
        <w:t>ей</w:t>
      </w:r>
      <w:r>
        <w:rPr>
          <w:rFonts w:cs="Times New Roman"/>
        </w:rPr>
        <w:t>.</w:t>
      </w:r>
    </w:p>
    <w:p w:rsidR="00B3013F" w:rsidRDefault="00B3013F" w:rsidP="00B3013F">
      <w:pPr>
        <w:pStyle w:val="Standard"/>
        <w:ind w:left="708"/>
        <w:jc w:val="both"/>
        <w:rPr>
          <w:rFonts w:cs="Times New Roman"/>
        </w:rPr>
      </w:pPr>
      <w:proofErr w:type="spellStart"/>
      <w:r>
        <w:rPr>
          <w:rFonts w:cs="Times New Roman"/>
        </w:rPr>
        <w:t>Расходы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исполнены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сумме</w:t>
      </w:r>
      <w:proofErr w:type="spellEnd"/>
    </w:p>
    <w:p w:rsidR="00B3013F" w:rsidRDefault="002668C7" w:rsidP="00B3013F">
      <w:pPr>
        <w:pStyle w:val="Standard"/>
        <w:jc w:val="both"/>
        <w:rPr>
          <w:rFonts w:cs="Times New Roman"/>
          <w:lang w:val="ru-RU"/>
        </w:rPr>
      </w:pPr>
      <w:r w:rsidRPr="002668C7">
        <w:rPr>
          <w:rFonts w:cs="Times New Roman"/>
          <w:color w:val="000000"/>
          <w:lang w:eastAsia="ru-RU"/>
        </w:rPr>
        <w:t>1 813</w:t>
      </w:r>
      <w:r>
        <w:rPr>
          <w:rFonts w:cs="Times New Roman"/>
          <w:color w:val="000000"/>
          <w:lang w:eastAsia="ru-RU"/>
        </w:rPr>
        <w:t> </w:t>
      </w:r>
      <w:r w:rsidRPr="002668C7">
        <w:rPr>
          <w:rFonts w:cs="Times New Roman"/>
          <w:color w:val="000000"/>
          <w:lang w:eastAsia="ru-RU"/>
        </w:rPr>
        <w:t>064</w:t>
      </w:r>
      <w:r>
        <w:rPr>
          <w:rFonts w:cs="Times New Roman"/>
          <w:color w:val="000000"/>
          <w:lang w:val="ru-RU" w:eastAsia="ru-RU"/>
        </w:rPr>
        <w:t xml:space="preserve"> </w:t>
      </w:r>
      <w:proofErr w:type="spellStart"/>
      <w:r w:rsidR="00B3013F">
        <w:rPr>
          <w:rFonts w:cs="Times New Roman"/>
        </w:rPr>
        <w:t>рубл</w:t>
      </w:r>
      <w:proofErr w:type="spellEnd"/>
      <w:r w:rsidR="00B3013F">
        <w:rPr>
          <w:rFonts w:cs="Times New Roman"/>
          <w:lang w:val="ru-RU"/>
        </w:rPr>
        <w:t>ей</w:t>
      </w:r>
      <w:r w:rsidR="00B3013F">
        <w:rPr>
          <w:rFonts w:cs="Times New Roman"/>
        </w:rPr>
        <w:t xml:space="preserve">, </w:t>
      </w:r>
      <w:proofErr w:type="spellStart"/>
      <w:r w:rsidR="00B3013F">
        <w:rPr>
          <w:rFonts w:cs="Times New Roman"/>
        </w:rPr>
        <w:t>что</w:t>
      </w:r>
      <w:proofErr w:type="spellEnd"/>
      <w:r w:rsidR="00B3013F">
        <w:rPr>
          <w:rFonts w:cs="Times New Roman"/>
        </w:rPr>
        <w:t xml:space="preserve"> </w:t>
      </w:r>
      <w:proofErr w:type="spellStart"/>
      <w:r w:rsidR="00B3013F">
        <w:rPr>
          <w:rFonts w:cs="Times New Roman"/>
        </w:rPr>
        <w:t>составляет</w:t>
      </w:r>
      <w:proofErr w:type="spellEnd"/>
      <w:r w:rsidR="00B3013F">
        <w:rPr>
          <w:rFonts w:cs="Times New Roman"/>
        </w:rPr>
        <w:t xml:space="preserve"> </w:t>
      </w:r>
      <w:r w:rsidR="00B3013F"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6</w:t>
      </w:r>
      <w:r w:rsidR="00B3013F">
        <w:rPr>
          <w:rFonts w:cs="Times New Roman"/>
        </w:rPr>
        <w:t xml:space="preserve">%  </w:t>
      </w:r>
      <w:proofErr w:type="spellStart"/>
      <w:r w:rsidR="00B3013F">
        <w:rPr>
          <w:rFonts w:cs="Times New Roman"/>
        </w:rPr>
        <w:t>от</w:t>
      </w:r>
      <w:proofErr w:type="spellEnd"/>
      <w:r w:rsidR="00B3013F">
        <w:rPr>
          <w:rFonts w:cs="Times New Roman"/>
        </w:rPr>
        <w:t xml:space="preserve"> </w:t>
      </w:r>
      <w:proofErr w:type="spellStart"/>
      <w:r w:rsidR="00B3013F">
        <w:rPr>
          <w:rFonts w:cs="Times New Roman"/>
        </w:rPr>
        <w:t>утвержденных</w:t>
      </w:r>
      <w:proofErr w:type="spellEnd"/>
      <w:r w:rsidR="00B3013F">
        <w:rPr>
          <w:rFonts w:cs="Times New Roman"/>
        </w:rPr>
        <w:t xml:space="preserve"> </w:t>
      </w:r>
      <w:proofErr w:type="spellStart"/>
      <w:r w:rsidR="00B3013F">
        <w:rPr>
          <w:rFonts w:cs="Times New Roman"/>
        </w:rPr>
        <w:t>на</w:t>
      </w:r>
      <w:proofErr w:type="spellEnd"/>
      <w:r w:rsidR="00B3013F">
        <w:rPr>
          <w:rFonts w:cs="Times New Roman"/>
        </w:rPr>
        <w:t xml:space="preserve">  </w:t>
      </w:r>
      <w:r w:rsidR="00B3013F">
        <w:rPr>
          <w:rFonts w:cs="Times New Roman"/>
          <w:lang w:val="ru-RU"/>
        </w:rPr>
        <w:t xml:space="preserve"> </w:t>
      </w:r>
      <w:r w:rsidR="00B3013F">
        <w:rPr>
          <w:rFonts w:cs="Times New Roman"/>
        </w:rPr>
        <w:t>20</w:t>
      </w:r>
      <w:proofErr w:type="spellStart"/>
      <w:r w:rsidR="00B3013F">
        <w:rPr>
          <w:rFonts w:cs="Times New Roman"/>
          <w:lang w:val="ru-RU"/>
        </w:rPr>
        <w:t>20</w:t>
      </w:r>
      <w:r w:rsidR="00B3013F">
        <w:rPr>
          <w:rFonts w:cs="Times New Roman"/>
        </w:rPr>
        <w:t>год</w:t>
      </w:r>
      <w:proofErr w:type="spellEnd"/>
      <w:r w:rsidR="00B3013F">
        <w:rPr>
          <w:rFonts w:cs="Times New Roman"/>
          <w:lang w:val="ru-RU"/>
        </w:rPr>
        <w:t xml:space="preserve"> </w:t>
      </w:r>
      <w:r w:rsidR="00B3013F">
        <w:rPr>
          <w:rFonts w:cs="Times New Roman"/>
        </w:rPr>
        <w:t xml:space="preserve"> </w:t>
      </w:r>
      <w:proofErr w:type="spellStart"/>
      <w:r w:rsidR="00B3013F">
        <w:rPr>
          <w:rFonts w:cs="Times New Roman"/>
        </w:rPr>
        <w:t>расходов</w:t>
      </w:r>
      <w:proofErr w:type="spellEnd"/>
      <w:r w:rsidR="00B3013F">
        <w:rPr>
          <w:rFonts w:cs="Times New Roman"/>
        </w:rPr>
        <w:t>.</w:t>
      </w:r>
    </w:p>
    <w:p w:rsidR="00B3013F" w:rsidRDefault="00B3013F" w:rsidP="00B3013F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течение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года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обеспечивались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своевременная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выплата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заработной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платы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работникам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и </w:t>
      </w:r>
      <w:proofErr w:type="spellStart"/>
      <w:r>
        <w:rPr>
          <w:rFonts w:cs="Times New Roman"/>
        </w:rPr>
        <w:t>перечисления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страховых взносов </w:t>
      </w:r>
      <w:r>
        <w:rPr>
          <w:rFonts w:cs="Times New Roman"/>
        </w:rPr>
        <w:t xml:space="preserve">. </w:t>
      </w:r>
    </w:p>
    <w:p w:rsidR="00B3013F" w:rsidRDefault="00B3013F" w:rsidP="00B301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р е ш и л:</w:t>
      </w:r>
    </w:p>
    <w:p w:rsidR="00B3013F" w:rsidRDefault="00B3013F" w:rsidP="00B3013F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</w:rPr>
        <w:tab/>
        <w:t xml:space="preserve"> 1. </w:t>
      </w:r>
      <w:r>
        <w:rPr>
          <w:rFonts w:cs="Times New Roman"/>
          <w:lang w:val="ru-RU"/>
        </w:rPr>
        <w:t>Утвердить отчет «О</w:t>
      </w:r>
      <w:r>
        <w:rPr>
          <w:rFonts w:cs="Times New Roman"/>
        </w:rPr>
        <w:t xml:space="preserve">б </w:t>
      </w:r>
      <w:proofErr w:type="spellStart"/>
      <w:r>
        <w:rPr>
          <w:rFonts w:cs="Times New Roman"/>
        </w:rPr>
        <w:t>исполнении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20</w:t>
      </w:r>
      <w:proofErr w:type="spellStart"/>
      <w:r>
        <w:rPr>
          <w:rFonts w:cs="Times New Roman"/>
          <w:lang w:val="ru-RU"/>
        </w:rPr>
        <w:t>20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>г</w:t>
      </w:r>
      <w:r>
        <w:rPr>
          <w:rFonts w:cs="Times New Roman"/>
          <w:lang w:val="ru-RU"/>
        </w:rPr>
        <w:t>од» согласно приложению.</w:t>
      </w:r>
    </w:p>
    <w:p w:rsidR="00B3013F" w:rsidRDefault="00B3013F" w:rsidP="00B3013F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2.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во взаимодействии с налоговой службой продолжить работу с налогоплательщиками по улучшению ими расчетов с бюджетом, сокращению недоимки по платежам в бюджет</w:t>
      </w:r>
    </w:p>
    <w:p w:rsidR="00B3013F" w:rsidRDefault="00B3013F" w:rsidP="00B3013F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Контроль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исполнением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данного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возложить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постоянную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комиссию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местным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налогам</w:t>
      </w:r>
      <w:proofErr w:type="spellEnd"/>
      <w:r>
        <w:rPr>
          <w:rFonts w:cs="Times New Roman"/>
        </w:rPr>
        <w:t xml:space="preserve"> и  </w:t>
      </w:r>
      <w:proofErr w:type="spellStart"/>
      <w:r>
        <w:rPr>
          <w:rFonts w:cs="Times New Roman"/>
        </w:rPr>
        <w:t>сборам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финансовой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политики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собственности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экономическим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вопросам</w:t>
      </w:r>
      <w:proofErr w:type="spellEnd"/>
      <w:r>
        <w:rPr>
          <w:rFonts w:cs="Times New Roman"/>
        </w:rPr>
        <w:t xml:space="preserve"> .</w:t>
      </w:r>
    </w:p>
    <w:p w:rsidR="00B3013F" w:rsidRDefault="00B3013F" w:rsidP="00B3013F">
      <w:pPr>
        <w:pStyle w:val="Standard"/>
        <w:ind w:firstLine="708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 4. </w:t>
      </w:r>
      <w:proofErr w:type="spellStart"/>
      <w:r>
        <w:rPr>
          <w:rFonts w:cs="Times New Roman"/>
        </w:rPr>
        <w:t>Решение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вступает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силу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момента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официального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опубликования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обнародования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) .</w:t>
      </w:r>
      <w:proofErr w:type="gramEnd"/>
      <w:r>
        <w:rPr>
          <w:rFonts w:cs="Times New Roman"/>
        </w:rPr>
        <w:t xml:space="preserve">        </w:t>
      </w:r>
    </w:p>
    <w:p w:rsidR="00B3013F" w:rsidRDefault="00B3013F" w:rsidP="00B3013F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B3013F" w:rsidRDefault="00B3013F" w:rsidP="00B3013F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Председатель Совета Депутатов</w:t>
      </w:r>
      <w:r>
        <w:rPr>
          <w:rFonts w:cs="Times New Roman"/>
        </w:rPr>
        <w:t xml:space="preserve"> 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proofErr w:type="spellStart"/>
      <w:r>
        <w:rPr>
          <w:rFonts w:cs="Times New Roman"/>
          <w:lang w:val="ru-RU"/>
        </w:rPr>
        <w:t>Р.В.Абушахмин</w:t>
      </w:r>
      <w:proofErr w:type="spellEnd"/>
    </w:p>
    <w:p w:rsidR="00B3013F" w:rsidRPr="00B3013F" w:rsidRDefault="00B3013F" w:rsidP="00B3013F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Глава муниципального образования </w:t>
      </w:r>
      <w:r>
        <w:rPr>
          <w:rFonts w:cs="Times New Roman"/>
        </w:rPr>
        <w:t xml:space="preserve">              </w:t>
      </w:r>
      <w:r>
        <w:rPr>
          <w:rFonts w:cs="Times New Roman"/>
          <w:lang w:val="ru-RU"/>
        </w:rPr>
        <w:t xml:space="preserve">                 </w:t>
      </w:r>
      <w:proofErr w:type="spellStart"/>
      <w:r>
        <w:rPr>
          <w:rFonts w:cs="Times New Roman"/>
          <w:lang w:val="ru-RU"/>
        </w:rPr>
        <w:t>А.А.Исанчурин</w:t>
      </w:r>
      <w:proofErr w:type="spellEnd"/>
      <w:r>
        <w:rPr>
          <w:rFonts w:cs="Times New Roman"/>
          <w:lang w:val="ru-RU"/>
        </w:rPr>
        <w:t xml:space="preserve">       </w:t>
      </w:r>
    </w:p>
    <w:p w:rsidR="00B3013F" w:rsidRDefault="00B3013F" w:rsidP="00B3013F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</w:rPr>
        <w:t xml:space="preserve">                  </w:t>
      </w:r>
    </w:p>
    <w:p w:rsidR="00B3013F" w:rsidRDefault="00B3013F" w:rsidP="00B3013F">
      <w:pPr>
        <w:pStyle w:val="Standard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Разослано</w:t>
      </w:r>
      <w:proofErr w:type="spellEnd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постоянной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комиссии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бюджету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местным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налогам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сборам</w:t>
      </w:r>
      <w:proofErr w:type="spellEnd"/>
    </w:p>
    <w:p w:rsidR="00B3013F" w:rsidRDefault="00B3013F" w:rsidP="00B301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proofErr w:type="spellStart"/>
      <w:r>
        <w:rPr>
          <w:rFonts w:cs="Times New Roman"/>
        </w:rPr>
        <w:t>финансовой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политике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собственности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экономическим</w:t>
      </w:r>
      <w:proofErr w:type="spellEnd"/>
      <w:r>
        <w:rPr>
          <w:rFonts w:cs="Times New Roman"/>
        </w:rPr>
        <w:t xml:space="preserve">   </w:t>
      </w:r>
    </w:p>
    <w:p w:rsidR="00B3013F" w:rsidRDefault="00B3013F" w:rsidP="00B3013F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proofErr w:type="spellStart"/>
      <w:r>
        <w:rPr>
          <w:rFonts w:cs="Times New Roman"/>
        </w:rPr>
        <w:t>вопросам</w:t>
      </w:r>
      <w:proofErr w:type="spellEnd"/>
      <w:r>
        <w:rPr>
          <w:rFonts w:cs="Times New Roman"/>
        </w:rPr>
        <w:t xml:space="preserve">; в </w:t>
      </w:r>
      <w:proofErr w:type="spellStart"/>
      <w:r>
        <w:rPr>
          <w:rFonts w:cs="Times New Roman"/>
        </w:rPr>
        <w:t>дело</w:t>
      </w:r>
      <w:proofErr w:type="spellEnd"/>
      <w:r>
        <w:rPr>
          <w:rFonts w:cs="Times New Roman"/>
        </w:rPr>
        <w:t xml:space="preserve">; </w:t>
      </w:r>
      <w:proofErr w:type="spellStart"/>
      <w:r>
        <w:rPr>
          <w:rFonts w:cs="Times New Roman"/>
        </w:rPr>
        <w:t>прокурору</w:t>
      </w:r>
      <w:proofErr w:type="spellEnd"/>
      <w:r>
        <w:rPr>
          <w:rFonts w:cs="Times New Roman"/>
        </w:rPr>
        <w:t>.</w:t>
      </w: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       </w:t>
      </w:r>
      <w:r>
        <w:rPr>
          <w:rFonts w:cs="Times New Roman"/>
        </w:rPr>
        <w:t xml:space="preserve"> П р и л о ж е н и е</w:t>
      </w:r>
      <w:r>
        <w:rPr>
          <w:rFonts w:cs="Times New Roman"/>
          <w:lang w:val="ru-RU"/>
        </w:rPr>
        <w:t xml:space="preserve"> 1</w:t>
      </w:r>
    </w:p>
    <w:p w:rsidR="00B3013F" w:rsidRDefault="00B3013F" w:rsidP="00B3013F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к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</w:p>
    <w:p w:rsidR="00B3013F" w:rsidRDefault="00B3013F" w:rsidP="00B3013F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B3013F" w:rsidRDefault="00B3013F" w:rsidP="00B3013F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B3013F" w:rsidRDefault="00B3013F" w:rsidP="00B3013F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  <w:u w:val="single"/>
          <w:lang w:val="ru-RU"/>
        </w:rPr>
        <w:t>2</w:t>
      </w:r>
      <w:r w:rsidR="00451DD5">
        <w:rPr>
          <w:rFonts w:cs="Times New Roman"/>
          <w:u w:val="single"/>
          <w:lang w:val="ru-RU"/>
        </w:rPr>
        <w:t>2</w:t>
      </w:r>
      <w:r>
        <w:rPr>
          <w:rFonts w:cs="Times New Roman"/>
          <w:u w:val="single"/>
          <w:lang w:val="ru-RU"/>
        </w:rPr>
        <w:t>.06.2020</w:t>
      </w:r>
      <w:r>
        <w:rPr>
          <w:rFonts w:cs="Times New Roman"/>
          <w:lang w:val="ru-RU"/>
        </w:rPr>
        <w:t>_№_</w:t>
      </w:r>
      <w:r w:rsidR="00451DD5" w:rsidRPr="00451DD5">
        <w:rPr>
          <w:rFonts w:cs="Times New Roman"/>
          <w:u w:val="single"/>
          <w:lang w:val="ru-RU"/>
        </w:rPr>
        <w:t>176</w:t>
      </w:r>
      <w:r w:rsidRPr="00451DD5">
        <w:rPr>
          <w:rFonts w:cs="Times New Roman"/>
          <w:u w:val="single"/>
          <w:lang w:val="ru-RU"/>
        </w:rPr>
        <w:t>_</w:t>
      </w:r>
    </w:p>
    <w:p w:rsidR="00B3013F" w:rsidRDefault="00B3013F" w:rsidP="00B3013F">
      <w:pPr>
        <w:pStyle w:val="Standard"/>
        <w:ind w:left="5664"/>
        <w:jc w:val="both"/>
        <w:rPr>
          <w:rFonts w:cs="Times New Roman"/>
        </w:rPr>
      </w:pPr>
    </w:p>
    <w:p w:rsidR="00B3013F" w:rsidRDefault="00B3013F" w:rsidP="00B3013F">
      <w:pPr>
        <w:pStyle w:val="Standard"/>
        <w:jc w:val="center"/>
        <w:rPr>
          <w:rFonts w:cs="Times New Roman"/>
        </w:rPr>
      </w:pPr>
    </w:p>
    <w:p w:rsidR="00B3013F" w:rsidRDefault="00B3013F" w:rsidP="00B3013F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ОТЧЕТ ОБ ИСПОЛНЕНИИ БЮДЖЕТА</w:t>
      </w:r>
    </w:p>
    <w:p w:rsidR="00B3013F" w:rsidRDefault="00B3013F" w:rsidP="00B3013F">
      <w:pPr>
        <w:pStyle w:val="Standard"/>
        <w:jc w:val="center"/>
        <w:rPr>
          <w:rFonts w:cs="Times New Roman"/>
        </w:rPr>
      </w:pP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B3013F" w:rsidRDefault="00B3013F" w:rsidP="00B3013F">
      <w:pPr>
        <w:pStyle w:val="Standard"/>
        <w:ind w:left="3540"/>
        <w:rPr>
          <w:rFonts w:cs="Times New Roman"/>
          <w:lang w:val="ru-RU"/>
        </w:rPr>
      </w:pP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20</w:t>
      </w:r>
      <w:proofErr w:type="spellStart"/>
      <w:r>
        <w:rPr>
          <w:rFonts w:cs="Times New Roman"/>
          <w:lang w:val="ru-RU"/>
        </w:rPr>
        <w:t>20</w:t>
      </w:r>
      <w:proofErr w:type="spellEnd"/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</w:p>
    <w:p w:rsidR="00B3013F" w:rsidRDefault="00B3013F" w:rsidP="00B3013F">
      <w:pPr>
        <w:pStyle w:val="Standard"/>
        <w:ind w:left="3540"/>
        <w:rPr>
          <w:rFonts w:cs="Times New Roman"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</w:rPr>
        <w:t>1. ДОХОДЫ   БЮДЖЕТА</w:t>
      </w: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tbl>
      <w:tblPr>
        <w:tblW w:w="10077" w:type="dxa"/>
        <w:tblInd w:w="96" w:type="dxa"/>
        <w:tblLayout w:type="fixed"/>
        <w:tblLook w:val="04A0"/>
      </w:tblPr>
      <w:tblGrid>
        <w:gridCol w:w="4407"/>
        <w:gridCol w:w="2126"/>
        <w:gridCol w:w="1417"/>
        <w:gridCol w:w="1276"/>
        <w:gridCol w:w="851"/>
      </w:tblGrid>
      <w:tr w:rsidR="00B3013F" w:rsidRPr="00B3013F" w:rsidTr="00227CE4">
        <w:trPr>
          <w:trHeight w:val="792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227CE4" w:rsidP="00227CE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%исполнения</w:t>
            </w:r>
            <w:r w:rsidR="00B3013F"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11 487 900,00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1 607 888,92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594 838,92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196 011,72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196 011,72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B3013F" w:rsidRPr="00B3013F" w:rsidTr="00227CE4">
        <w:trPr>
          <w:trHeight w:val="9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196 009,61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168 121,82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168 121,82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B3013F" w:rsidRPr="00B3013F" w:rsidTr="00227CE4">
        <w:trPr>
          <w:trHeight w:val="6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76 297,11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B3013F" w:rsidRPr="00B3013F" w:rsidTr="00227CE4">
        <w:trPr>
          <w:trHeight w:val="112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76 297,11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B3013F" w:rsidRPr="00B3013F" w:rsidTr="00227CE4">
        <w:trPr>
          <w:trHeight w:val="9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B3013F" w:rsidRPr="00B3013F" w:rsidTr="00227CE4">
        <w:trPr>
          <w:trHeight w:val="416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000 10302241010000110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B3013F" w:rsidRPr="00B3013F" w:rsidTr="00227CE4">
        <w:trPr>
          <w:trHeight w:val="6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107 087,04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B3013F" w:rsidRPr="00B3013F" w:rsidTr="00227CE4">
        <w:trPr>
          <w:trHeight w:val="112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107 087,04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B3013F" w:rsidRPr="00B3013F" w:rsidTr="00227CE4">
        <w:trPr>
          <w:trHeight w:val="6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-15 759,70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B3013F" w:rsidRPr="00B3013F" w:rsidTr="00227CE4">
        <w:trPr>
          <w:trHeight w:val="112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-15 759,70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14 848,50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212 156,88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16 785,08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16 785,08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195 371,80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142 763,32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142 763,32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52 608,48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52 608,48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6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000 11610000000000140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90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000 11610120000000140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67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000 11610123010000140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13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000 11610123010101140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9 180 900,00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1 013 050,00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9 180 900,00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1 013 050,00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4 007 000,00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3 993 000,00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5 081 700,00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на </w:t>
            </w:r>
            <w:proofErr w:type="spellStart"/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000 20220077000000150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5 081 700,00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000 20220077100000150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5 081 700,00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3013F" w:rsidRPr="00B3013F" w:rsidTr="00227CE4">
        <w:trPr>
          <w:trHeight w:val="255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B3013F" w:rsidRPr="00B3013F" w:rsidTr="00227CE4">
        <w:trPr>
          <w:trHeight w:val="450"/>
        </w:trPr>
        <w:tc>
          <w:tcPr>
            <w:tcW w:w="4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13F" w:rsidRPr="00B3013F" w:rsidRDefault="00B3013F" w:rsidP="00B3013F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B3013F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B3013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013F" w:rsidRPr="00B3013F" w:rsidRDefault="00227CE4" w:rsidP="00B3013F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</w:tbl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</w:t>
      </w:r>
      <w:r>
        <w:rPr>
          <w:rFonts w:cs="Times New Roman"/>
        </w:rPr>
        <w:t>П р и л о ж е н и е</w:t>
      </w:r>
      <w:r>
        <w:rPr>
          <w:rFonts w:cs="Times New Roman"/>
          <w:lang w:val="ru-RU"/>
        </w:rPr>
        <w:t xml:space="preserve"> 2</w:t>
      </w:r>
    </w:p>
    <w:p w:rsidR="00B3013F" w:rsidRDefault="00B3013F" w:rsidP="00B3013F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к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</w:p>
    <w:p w:rsidR="00B3013F" w:rsidRDefault="00B3013F" w:rsidP="00B3013F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B3013F" w:rsidRDefault="00B3013F" w:rsidP="00B3013F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B3013F" w:rsidRDefault="00B3013F" w:rsidP="00B3013F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_</w:t>
      </w:r>
      <w:r w:rsidR="00FB35C4">
        <w:rPr>
          <w:rFonts w:cs="Times New Roman"/>
          <w:u w:val="single"/>
          <w:lang w:val="ru-RU"/>
        </w:rPr>
        <w:t>2</w:t>
      </w:r>
      <w:r w:rsidR="00451DD5">
        <w:rPr>
          <w:rFonts w:cs="Times New Roman"/>
          <w:u w:val="single"/>
          <w:lang w:val="ru-RU"/>
        </w:rPr>
        <w:t>2</w:t>
      </w:r>
      <w:r>
        <w:rPr>
          <w:rFonts w:cs="Times New Roman"/>
          <w:u w:val="single"/>
          <w:lang w:val="ru-RU"/>
        </w:rPr>
        <w:t>.06.20</w:t>
      </w:r>
      <w:r w:rsidR="00FB35C4">
        <w:rPr>
          <w:rFonts w:cs="Times New Roman"/>
          <w:u w:val="single"/>
          <w:lang w:val="ru-RU"/>
        </w:rPr>
        <w:t>20</w:t>
      </w:r>
      <w:r>
        <w:rPr>
          <w:rFonts w:cs="Times New Roman"/>
          <w:lang w:val="ru-RU"/>
        </w:rPr>
        <w:t>_№_</w:t>
      </w:r>
      <w:r>
        <w:rPr>
          <w:rFonts w:cs="Times New Roman"/>
          <w:u w:val="single"/>
          <w:lang w:val="ru-RU"/>
        </w:rPr>
        <w:t>1</w:t>
      </w:r>
      <w:r w:rsidR="00451DD5">
        <w:rPr>
          <w:rFonts w:cs="Times New Roman"/>
          <w:u w:val="single"/>
          <w:lang w:val="ru-RU"/>
        </w:rPr>
        <w:t>76</w:t>
      </w:r>
    </w:p>
    <w:p w:rsidR="00B3013F" w:rsidRDefault="00B3013F" w:rsidP="00B3013F">
      <w:pPr>
        <w:pStyle w:val="Standard"/>
        <w:ind w:left="5664"/>
        <w:jc w:val="both"/>
        <w:rPr>
          <w:rFonts w:cs="Times New Roman"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  <w:lang w:val="ru-RU"/>
        </w:rPr>
      </w:pPr>
    </w:p>
    <w:p w:rsidR="00B3013F" w:rsidRDefault="00B3013F" w:rsidP="00B3013F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2 . Р А С Х О Д Ы   Б Ю Д Ж Е Т А</w:t>
      </w:r>
    </w:p>
    <w:tbl>
      <w:tblPr>
        <w:tblW w:w="10077" w:type="dxa"/>
        <w:tblInd w:w="96" w:type="dxa"/>
        <w:tblLook w:val="04A0"/>
      </w:tblPr>
      <w:tblGrid>
        <w:gridCol w:w="4246"/>
        <w:gridCol w:w="2198"/>
        <w:gridCol w:w="1324"/>
        <w:gridCol w:w="1212"/>
        <w:gridCol w:w="1097"/>
      </w:tblGrid>
      <w:tr w:rsidR="00905D2D" w:rsidRPr="00FB35C4" w:rsidTr="00431960">
        <w:trPr>
          <w:trHeight w:val="79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673AAB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  <w:p w:rsidR="00673AAB" w:rsidRPr="00FB35C4" w:rsidRDefault="00673AAB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исполнения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11 487 900,00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1 813 064,60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2 445 590,00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461 168,14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117 790,04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117 790,04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деятельности органов местного самоуправления"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000 0102 5000100000 000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117 790,04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000 0102 5000110010 000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117 790,04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05D2D" w:rsidRPr="00FB35C4" w:rsidTr="00431960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000 0102 5000110010 100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117 790,04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000 0102 5000110010 120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117 790,04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000 0102 5000110010 121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98 890,04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000 0102 5000110010 129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Pr="00FB35C4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05D2D" w:rsidRPr="00FB35C4" w:rsidTr="00431960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1 648 000,00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317 378,10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Default="00673AAB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673AAB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1 648 000,00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317 378,10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"Осуществление деятельности органов местного самоуправления"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1 648 000,00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317 378,10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1 648 000,00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317 378,10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05D2D" w:rsidRPr="00FB35C4" w:rsidTr="00431960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1 143 000,00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227 883,38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1 143 000,00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227 883,38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165 543,38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62 340,00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88 132,00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88 132,00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000 0104 5000110020 242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25 518,00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62 614,00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1 362,72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1 362,72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000 0104 5000110020 853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1 362,72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000 0107 8500000000 000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000 0107 8500090060 000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000 0107 8500090060 200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000 0107 8500090060 240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000 0107 8500090060 244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000 0111 8500000000 000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000 0111 8500000070 000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000 0111 8500000070 800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000 0111 8500000070 870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183 900,00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178 600,00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по передаче полномочий по составлению и рассмотрению бюджета, ведению бухгалтерского учета и отчетности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000 0113 5000981450 000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169 700,00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000 0113 5000981450 500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169 700,00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000 0113 5000981450 540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169 700,00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E7139A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по осуществлению внутреннего финансового контроля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000 0113 5000981460 000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000 0113 5000981460 500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000 0113 5000981460 540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по осуществлению внешнего муниципального финансового контроля по бюджету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000 0113 5000981470 000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000 0113 5000981470 500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000 0113 5000981470 540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000 0203 8500000000 000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Финансовое обеспечение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000 0203 8500051180 000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000 0203 8500051180 100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000 0203 8500051180 120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000 0203 8500051180 121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000 0203 8500051180 129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000 0203 8500051180 200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000 0203 8500051180 240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000 0203 8500051180 244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127 593,35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7139A" w:rsidRPr="00FB35C4" w:rsidRDefault="00431960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431960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127 593,35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1960" w:rsidRPr="002E54C7" w:rsidRDefault="00431960" w:rsidP="00573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960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127 593,35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1960" w:rsidRDefault="00431960" w:rsidP="00573E52">
            <w:pPr>
              <w:jc w:val="center"/>
            </w:pPr>
            <w:r w:rsidRPr="002E54C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431960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"Безопасность сельских поселений"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000 0310 5000300000 000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127 593,35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1960" w:rsidRPr="002E54C7" w:rsidRDefault="00573E52" w:rsidP="00573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431960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муниципального образования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000 0310 5000391480 000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127 593,35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1960" w:rsidRDefault="00431960" w:rsidP="00573E52">
            <w:pPr>
              <w:jc w:val="center"/>
            </w:pPr>
            <w:r w:rsidRPr="002E54C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431960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000 0310 5000391480 200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127 593,35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1960" w:rsidRPr="002E54C7" w:rsidRDefault="00431960" w:rsidP="00573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1960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000 0310 5000391480 240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127 593,35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1960" w:rsidRDefault="00431960" w:rsidP="00573E52">
            <w:pPr>
              <w:jc w:val="center"/>
            </w:pPr>
            <w:r w:rsidRPr="002E54C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431960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000 0310 5000391480 244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127 593,35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1960" w:rsidRDefault="00431960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431960" w:rsidRPr="002E54C7" w:rsidRDefault="00431960" w:rsidP="00573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612 499,54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431960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597 499,54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431960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431960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597 499,54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60" w:rsidRDefault="00431960" w:rsidP="00573E52">
            <w:pPr>
              <w:jc w:val="center"/>
            </w:pPr>
            <w:r w:rsidRPr="003901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431960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автомобильных дорог общего пользования населенных пунктов"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000 0409 5000400000 000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597 499,54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60" w:rsidRDefault="00431960" w:rsidP="00573E52">
            <w:pPr>
              <w:jc w:val="center"/>
            </w:pPr>
            <w:r w:rsidRPr="003901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431960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000 0409 5000491750 000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597 499,54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60" w:rsidRDefault="00431960" w:rsidP="00573E52">
            <w:pPr>
              <w:jc w:val="center"/>
            </w:pPr>
            <w:r w:rsidRPr="003901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431960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000 0409 5000491750 200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597 499,54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60" w:rsidRDefault="00431960" w:rsidP="00573E52">
            <w:pPr>
              <w:jc w:val="center"/>
            </w:pPr>
            <w:r w:rsidRPr="003901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431960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000 0409 5000491750 240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597 499,54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60" w:rsidRDefault="00431960" w:rsidP="00573E52">
            <w:pPr>
              <w:jc w:val="center"/>
            </w:pPr>
            <w:r w:rsidRPr="003901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431960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1960" w:rsidRPr="00FB35C4" w:rsidRDefault="00431960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000 0409 5000491750 244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960" w:rsidRPr="00FB35C4" w:rsidRDefault="00431960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597 499,54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60" w:rsidRDefault="00431960" w:rsidP="00573E52">
            <w:pPr>
              <w:jc w:val="center"/>
            </w:pPr>
            <w:r w:rsidRPr="0039010D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73E52" w:rsidRPr="00FB35C4" w:rsidTr="00431960">
        <w:trPr>
          <w:trHeight w:val="67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пунктов (за счет бюджета поселения)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000 0412 5001190820 000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640A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000 0412 5001190820 200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640A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73E52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000 0412 5001190820 240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640A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000 0412 5001190820 244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640A6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5 497 010,00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51 696,00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5 169 010,00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0501 50010S0010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5 169 010,00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0501 50010S0010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5 169 010,00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0501 50010S0010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5 169 010,00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0501 50010S0010 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5 169 010,00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73E52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095BE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73E52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устойчивого функционирования жилищно-коммунального хозяйства сельских поселений"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000 0502 5000500000 000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095BE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73E52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хозяйства, направленные на восстановительные работы объектов коммунального хозяйства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000 0502 5000591350 000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095BE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000 0502 5000591350 200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095BE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73E52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000 0502 5000591350 240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095BE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000 0502 5000591350 244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15 093,00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095BE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36 603,00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36 603,00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"Обеспечение устойчивого функционирования жилищно-коммунального </w:t>
            </w: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хозяйства сельских поселений"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000 0503 5000500000 000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36 603,00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Озеленение территорий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36 603,00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36 603,00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36 603,00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000 0503 5000590650 244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36 603,00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000 0707 0000000000 000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000 0707 5000000000 000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потенциала молодежи сельских поселений"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000 0707 5000600000 000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Формирование правовых, культурных ценностей в молодежной среде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000 0707 5000690430 000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000 0707 5000690430 200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000 0707 5000690430 240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000 0707 5000690430 244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530 107,57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1 597 800,00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420 107,57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573E52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1 597 800,00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420 107,57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EF7FB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573E52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1 597 800,00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420 107,57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EF7FB2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Обеспечение участия населения в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культурно-досуговых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мероприятиях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000 0801 5000781400 000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1 098 000,00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283 000,00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000 0801 5000781400 500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1 098 000,00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283 000,00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FC0C2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000 0801 5000781400 540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1 098 000,00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283 000,00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FC0C20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000 0801 5000781420 000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000 0801 5000781420 500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000 0801 5000781420 540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000 0801 5000791440 000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279 800,00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47 107,57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000 0801 5000791440 200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279 800,00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47 107,57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000 0801 5000791440 240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279 800,00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47 107,57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000 0801 5000791440 244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279 800,00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47 107,57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000 0804 5000000000 000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Основное мероприятие "Сохранение, использование, популяризация и государственная охрана объектов </w:t>
            </w: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культурного наследия"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000 0804 5000700000 000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Техническое обслуживание и содержание СДК, СК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000 0804 5000781430 000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000 0804 5000781430 500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000 0804 5000781430 540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573E52" w:rsidP="00573E52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9F2C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000 1001 8500000000 000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9F2C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573E52" w:rsidRPr="00FB35C4" w:rsidTr="00431960">
        <w:trPr>
          <w:trHeight w:val="90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000 1001 8500080490 000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573E52" w:rsidRDefault="00573E52" w:rsidP="00573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573E52" w:rsidRDefault="00573E52" w:rsidP="00573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573E52" w:rsidRDefault="00573E52" w:rsidP="00573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573E52" w:rsidRDefault="00573E52" w:rsidP="00573E5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573E52" w:rsidRDefault="00573E52" w:rsidP="00573E52">
            <w:pPr>
              <w:jc w:val="center"/>
            </w:pPr>
            <w:r w:rsidRPr="009F2C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000 1001 8500080490 500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9F2C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573E52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3E52" w:rsidRPr="00FB35C4" w:rsidRDefault="00573E52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000 1001 8500080490 540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E52" w:rsidRPr="00FB35C4" w:rsidRDefault="00573E52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E52" w:rsidRDefault="00573E52" w:rsidP="00573E52">
            <w:pPr>
              <w:jc w:val="center"/>
            </w:pPr>
            <w:r w:rsidRPr="009F2C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Имангуловский</w:t>
            </w:r>
            <w:proofErr w:type="spellEnd"/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сельсовет на период 2015-2017 годы"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000 1102 5000000000 000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Основное мероприятие "Развитие физической культуры, спорта в сельском поселении"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000 1102 5000800000 000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450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Привлечение подростков, молодежи и жителей поселения к занятию физической культурой и спортом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000 1102 5000891120 000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05D2D" w:rsidRPr="00FB35C4" w:rsidTr="00431960">
        <w:trPr>
          <w:trHeight w:val="255"/>
        </w:trPr>
        <w:tc>
          <w:tcPr>
            <w:tcW w:w="4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5D2D" w:rsidRPr="00FB35C4" w:rsidRDefault="00905D2D" w:rsidP="00FB35C4">
            <w:pPr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000 1102 5000891120 200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B35C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5D2D" w:rsidRPr="00FB35C4" w:rsidRDefault="00905D2D" w:rsidP="00FB35C4">
            <w:pPr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/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</w:p>
    <w:p w:rsidR="00B3013F" w:rsidRDefault="00B3013F" w:rsidP="00B3013F">
      <w:pPr>
        <w:pStyle w:val="Standard"/>
        <w:ind w:left="5103" w:firstLine="561"/>
        <w:rPr>
          <w:rFonts w:cs="Times New Roman"/>
          <w:lang w:val="ru-RU"/>
        </w:rPr>
      </w:pPr>
    </w:p>
    <w:p w:rsidR="00905D2D" w:rsidRDefault="00B3013F" w:rsidP="00B3013F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 </w:t>
      </w:r>
    </w:p>
    <w:p w:rsidR="00B3013F" w:rsidRDefault="00905D2D" w:rsidP="00B3013F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="00B3013F">
        <w:rPr>
          <w:rFonts w:cs="Times New Roman"/>
        </w:rPr>
        <w:t>П р и л о ж е н и е</w:t>
      </w:r>
      <w:r w:rsidR="00B3013F">
        <w:rPr>
          <w:rFonts w:cs="Times New Roman"/>
          <w:lang w:val="ru-RU"/>
        </w:rPr>
        <w:t xml:space="preserve">  3</w:t>
      </w:r>
    </w:p>
    <w:p w:rsidR="00B3013F" w:rsidRDefault="00B3013F" w:rsidP="00B3013F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к </w:t>
      </w:r>
      <w:proofErr w:type="spellStart"/>
      <w:r>
        <w:rPr>
          <w:rFonts w:cs="Times New Roman"/>
        </w:rPr>
        <w:t>решению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депутатов</w:t>
      </w:r>
      <w:proofErr w:type="spellEnd"/>
    </w:p>
    <w:p w:rsidR="00B3013F" w:rsidRDefault="00B3013F" w:rsidP="00B3013F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B3013F" w:rsidRDefault="00B3013F" w:rsidP="00B3013F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B3013F" w:rsidRDefault="00B3013F" w:rsidP="00B3013F">
      <w:pPr>
        <w:pStyle w:val="Standard"/>
        <w:jc w:val="both"/>
        <w:rPr>
          <w:rFonts w:cs="Times New Roman"/>
          <w:color w:val="FF0000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</w:t>
      </w:r>
      <w:r w:rsidR="00905D2D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>_</w:t>
      </w:r>
      <w:r w:rsidR="00905D2D">
        <w:rPr>
          <w:rFonts w:cs="Times New Roman"/>
          <w:u w:val="single"/>
          <w:lang w:val="ru-RU"/>
        </w:rPr>
        <w:t>2</w:t>
      </w:r>
      <w:r w:rsidR="00451DD5">
        <w:rPr>
          <w:rFonts w:cs="Times New Roman"/>
          <w:u w:val="single"/>
          <w:lang w:val="ru-RU"/>
        </w:rPr>
        <w:t>2</w:t>
      </w:r>
      <w:r>
        <w:rPr>
          <w:rFonts w:cs="Times New Roman"/>
          <w:u w:val="single"/>
          <w:lang w:val="ru-RU"/>
        </w:rPr>
        <w:t>.06.20</w:t>
      </w:r>
      <w:r w:rsidR="00905D2D">
        <w:rPr>
          <w:rFonts w:cs="Times New Roman"/>
          <w:u w:val="single"/>
          <w:lang w:val="ru-RU"/>
        </w:rPr>
        <w:t>20</w:t>
      </w:r>
      <w:r>
        <w:rPr>
          <w:rFonts w:cs="Times New Roman"/>
          <w:lang w:val="ru-RU"/>
        </w:rPr>
        <w:t>_№</w:t>
      </w:r>
      <w:r>
        <w:rPr>
          <w:rFonts w:cs="Times New Roman"/>
          <w:u w:val="single"/>
          <w:lang w:val="ru-RU"/>
        </w:rPr>
        <w:t>_</w:t>
      </w:r>
      <w:r w:rsidR="00451DD5">
        <w:rPr>
          <w:rFonts w:cs="Times New Roman"/>
          <w:u w:val="single"/>
          <w:lang w:val="ru-RU"/>
        </w:rPr>
        <w:t>176</w:t>
      </w:r>
    </w:p>
    <w:p w:rsidR="00B3013F" w:rsidRDefault="00B3013F" w:rsidP="00B3013F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B3013F" w:rsidRDefault="00B3013F" w:rsidP="00B3013F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Источники финансирования дефицита бюджета муниципального</w:t>
      </w:r>
    </w:p>
    <w:p w:rsidR="00B3013F" w:rsidRDefault="00B3013F" w:rsidP="00B3013F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образования  </w:t>
      </w:r>
      <w:proofErr w:type="spellStart"/>
      <w:r>
        <w:rPr>
          <w:rFonts w:cs="Times New Roman"/>
          <w:b/>
          <w:bCs/>
          <w:lang w:val="ru-RU"/>
        </w:rPr>
        <w:t>Имангуловский</w:t>
      </w:r>
      <w:proofErr w:type="spellEnd"/>
      <w:r>
        <w:rPr>
          <w:rFonts w:cs="Times New Roman"/>
          <w:b/>
          <w:bCs/>
          <w:lang w:val="ru-RU"/>
        </w:rPr>
        <w:t xml:space="preserve">  сельсовет  на 20</w:t>
      </w:r>
      <w:r w:rsidR="00905D2D">
        <w:rPr>
          <w:rFonts w:cs="Times New Roman"/>
          <w:b/>
          <w:bCs/>
          <w:lang w:val="ru-RU"/>
        </w:rPr>
        <w:t>20</w:t>
      </w:r>
      <w:r>
        <w:rPr>
          <w:rFonts w:cs="Times New Roman"/>
          <w:b/>
          <w:bCs/>
          <w:lang w:val="ru-RU"/>
        </w:rPr>
        <w:t xml:space="preserve"> год</w:t>
      </w:r>
    </w:p>
    <w:p w:rsidR="00B3013F" w:rsidRDefault="00B3013F" w:rsidP="00B3013F">
      <w:pPr>
        <w:pStyle w:val="Textbodyindent"/>
        <w:spacing w:line="240" w:lineRule="exact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lang w:val="ru-RU"/>
        </w:rPr>
        <w:tab/>
        <w:t xml:space="preserve">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p w:rsidR="00B3013F" w:rsidRDefault="00B3013F" w:rsidP="00B3013F">
      <w:pPr>
        <w:rPr>
          <w:color w:val="FF0000"/>
        </w:rPr>
      </w:pPr>
      <w:r>
        <w:rPr>
          <w:color w:val="FF0000"/>
        </w:rPr>
        <w:t xml:space="preserve">      </w:t>
      </w:r>
    </w:p>
    <w:tbl>
      <w:tblPr>
        <w:tblW w:w="9750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4"/>
        <w:gridCol w:w="4288"/>
        <w:gridCol w:w="1262"/>
        <w:gridCol w:w="1396"/>
      </w:tblGrid>
      <w:tr w:rsidR="00B3013F" w:rsidTr="00B3013F">
        <w:trPr>
          <w:trHeight w:val="666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3F" w:rsidRDefault="00B3013F">
            <w:pPr>
              <w:pStyle w:val="21"/>
              <w:snapToGrid w:val="0"/>
              <w:spacing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бюджетной</w:t>
            </w:r>
            <w:proofErr w:type="spellEnd"/>
          </w:p>
          <w:p w:rsidR="00B3013F" w:rsidRDefault="00B3013F">
            <w:pPr>
              <w:pStyle w:val="21"/>
              <w:spacing w:line="276" w:lineRule="auto"/>
              <w:ind w:left="-108" w:right="-108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классифика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  <w:t>ции</w:t>
            </w:r>
            <w:proofErr w:type="spellEnd"/>
          </w:p>
          <w:p w:rsidR="00B3013F" w:rsidRDefault="00B3013F">
            <w:pPr>
              <w:pStyle w:val="41"/>
              <w:spacing w:line="276" w:lineRule="auto"/>
              <w:ind w:right="511"/>
              <w:jc w:val="center"/>
              <w:outlineLvl w:val="9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3F" w:rsidRDefault="00B3013F">
            <w:pPr>
              <w:pStyle w:val="21"/>
              <w:snapToGrid w:val="0"/>
              <w:spacing w:line="276" w:lineRule="auto"/>
              <w:ind w:left="-108" w:right="-108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     Наименование кода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одгруппы,статьи,вида</w:t>
            </w:r>
            <w:proofErr w:type="spellEnd"/>
          </w:p>
          <w:p w:rsidR="00B3013F" w:rsidRDefault="00B3013F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источника финансирования дефицитов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бюджетов</w:t>
            </w:r>
            <w:proofErr w:type="gramStart"/>
            <w:r>
              <w:rPr>
                <w:rFonts w:cs="Times New Roman"/>
                <w:color w:val="000000"/>
                <w:lang w:val="ru-RU"/>
              </w:rPr>
              <w:t>,к</w:t>
            </w:r>
            <w:proofErr w:type="gramEnd"/>
            <w:r>
              <w:rPr>
                <w:rFonts w:cs="Times New Roman"/>
                <w:color w:val="000000"/>
                <w:lang w:val="ru-RU"/>
              </w:rPr>
              <w:t>ода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классификации операций сектора государственного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управления,относящихся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к источникам финансирования дефицитов бюджетов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3F" w:rsidRDefault="00B3013F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B3013F" w:rsidTr="00B3013F">
        <w:trPr>
          <w:trHeight w:val="1841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13F" w:rsidRDefault="00B3013F">
            <w:pPr>
              <w:autoSpaceDN/>
              <w:rPr>
                <w:rFonts w:eastAsia="Andale Sans UI"/>
                <w:color w:val="000000"/>
                <w:kern w:val="3"/>
                <w:lang w:val="de-DE" w:eastAsia="ja-JP" w:bidi="fa-IR"/>
              </w:rPr>
            </w:pPr>
          </w:p>
        </w:tc>
        <w:tc>
          <w:tcPr>
            <w:tcW w:w="4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013F" w:rsidRDefault="00B3013F">
            <w:pPr>
              <w:autoSpaceDN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3F" w:rsidRDefault="00B3013F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Утвержденные бюджетные назначения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013F" w:rsidRDefault="00B3013F">
            <w:pPr>
              <w:spacing w:after="200" w:line="276" w:lineRule="auto"/>
              <w:rPr>
                <w:rFonts w:eastAsia="Andale Sans UI"/>
                <w:b/>
                <w:bCs/>
                <w:iCs/>
                <w:color w:val="000000"/>
                <w:kern w:val="3"/>
                <w:lang w:eastAsia="ja-JP" w:bidi="fa-IR"/>
              </w:rPr>
            </w:pPr>
          </w:p>
          <w:p w:rsidR="00B3013F" w:rsidRDefault="00B3013F">
            <w:pPr>
              <w:spacing w:after="200" w:line="276" w:lineRule="auto"/>
              <w:rPr>
                <w:rFonts w:eastAsia="Andale Sans UI"/>
                <w:b/>
                <w:bCs/>
                <w:iCs/>
                <w:color w:val="000000"/>
                <w:kern w:val="3"/>
                <w:lang w:eastAsia="ja-JP" w:bidi="fa-IR"/>
              </w:rPr>
            </w:pPr>
            <w:r>
              <w:rPr>
                <w:rFonts w:eastAsia="Andale Sans UI"/>
                <w:b/>
                <w:bCs/>
                <w:iCs/>
                <w:color w:val="000000"/>
                <w:kern w:val="3"/>
                <w:lang w:eastAsia="ja-JP" w:bidi="fa-IR"/>
              </w:rPr>
              <w:t>Исполнено</w:t>
            </w:r>
          </w:p>
          <w:p w:rsidR="00B3013F" w:rsidRDefault="00B3013F">
            <w:pPr>
              <w:pStyle w:val="2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B3013F" w:rsidTr="00B3013F">
        <w:trPr>
          <w:trHeight w:val="7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3F" w:rsidRDefault="00B3013F">
            <w:pPr>
              <w:pStyle w:val="1"/>
              <w:tabs>
                <w:tab w:val="left" w:pos="708"/>
              </w:tabs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  <w:p w:rsidR="00B3013F" w:rsidRDefault="00B3013F">
            <w:pPr>
              <w:pStyle w:val="1"/>
              <w:tabs>
                <w:tab w:val="left" w:pos="708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0000 000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3F" w:rsidRDefault="00B3013F">
            <w:pPr>
              <w:pStyle w:val="21"/>
              <w:snapToGrid w:val="0"/>
              <w:spacing w:line="276" w:lineRule="auto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Источники  внутреннего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сирования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3F" w:rsidRDefault="00B3013F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013F" w:rsidRDefault="00B3013F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</w:tr>
      <w:tr w:rsidR="00B3013F" w:rsidTr="00B3013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3F" w:rsidRDefault="00B3013F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13F" w:rsidRDefault="00B3013F">
            <w:pPr>
              <w:pStyle w:val="Standard"/>
              <w:snapToGrid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000000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3F" w:rsidRDefault="00B3013F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3013F" w:rsidRDefault="00B3013F">
            <w:pPr>
              <w:pStyle w:val="Standard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  <w:p w:rsidR="00B3013F" w:rsidRDefault="00B3013F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3F" w:rsidRPr="00905D2D" w:rsidRDefault="00905D2D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905D2D">
              <w:rPr>
                <w:rFonts w:cs="Times New Roman"/>
                <w:bCs/>
                <w:sz w:val="22"/>
                <w:szCs w:val="22"/>
                <w:lang w:val="ru-RU"/>
              </w:rPr>
              <w:t>205175,68</w:t>
            </w:r>
          </w:p>
        </w:tc>
      </w:tr>
      <w:tr w:rsidR="00905D2D" w:rsidTr="00BB4FD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 w:rsidP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-11 487 900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-1 607 888,92</w:t>
            </w:r>
          </w:p>
        </w:tc>
      </w:tr>
      <w:tr w:rsidR="00905D2D" w:rsidTr="00BB4FD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 остатков</w:t>
            </w:r>
          </w:p>
          <w:p w:rsidR="00905D2D" w:rsidRDefault="00905D2D">
            <w:pPr>
              <w:pStyle w:val="Standard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средств 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 w:rsidP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-11 487 900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-1 607 888,92</w:t>
            </w:r>
          </w:p>
        </w:tc>
      </w:tr>
      <w:tr w:rsidR="00905D2D" w:rsidTr="00BB4FD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000 01 05 02 01 00 0000 510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 w:rsidP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-11 487 900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-1 607 888,92</w:t>
            </w:r>
          </w:p>
        </w:tc>
      </w:tr>
      <w:tr w:rsidR="00905D2D" w:rsidTr="00BB4FDF">
        <w:trPr>
          <w:trHeight w:val="28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000 01 05 02 01 10 0000 510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Увеличение прочих остатков </w:t>
            </w:r>
            <w:proofErr w:type="spellStart"/>
            <w:proofErr w:type="gramStart"/>
            <w:r>
              <w:rPr>
                <w:rFonts w:cs="Times New Roman"/>
                <w:color w:val="000000"/>
                <w:lang w:val="ru-RU"/>
              </w:rPr>
              <w:t>денеж</w:t>
            </w:r>
            <w:proofErr w:type="spellEnd"/>
            <w:r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val="ru-RU"/>
              </w:rPr>
              <w:t>ных</w:t>
            </w:r>
            <w:proofErr w:type="spellEnd"/>
            <w:proofErr w:type="gramEnd"/>
            <w:r>
              <w:rPr>
                <w:rFonts w:cs="Times New Roman"/>
                <w:color w:val="000000"/>
                <w:lang w:val="ru-RU"/>
              </w:rPr>
              <w:t xml:space="preserve"> 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 w:rsidP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-11 487 900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-1 607 888,92</w:t>
            </w:r>
          </w:p>
        </w:tc>
      </w:tr>
      <w:tr w:rsidR="00905D2D" w:rsidTr="00BB4FD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000 01 05 00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0000 600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11 487 900,00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1 813 064,60</w:t>
            </w:r>
          </w:p>
        </w:tc>
      </w:tr>
      <w:tr w:rsidR="00905D2D" w:rsidTr="00BB4FD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000 01 05 02 00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00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11 487 900,00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1 813 064,60</w:t>
            </w:r>
          </w:p>
        </w:tc>
      </w:tr>
      <w:tr w:rsidR="00905D2D" w:rsidTr="00BB4FD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000 01 05 02 01 00 0000 610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11 487 900,00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1 813 064,60</w:t>
            </w:r>
          </w:p>
        </w:tc>
      </w:tr>
      <w:tr w:rsidR="00905D2D" w:rsidTr="00BB4FD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000 01 05 02 01 10 0000 610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11 487 900,00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5D2D" w:rsidRDefault="00905D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1 813 064,60</w:t>
            </w:r>
          </w:p>
        </w:tc>
      </w:tr>
      <w:tr w:rsidR="00B3013F" w:rsidTr="00B3013F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3F" w:rsidRDefault="00B3013F">
            <w:pPr>
              <w:pStyle w:val="Standard"/>
              <w:snapToGrid w:val="0"/>
              <w:spacing w:line="276" w:lineRule="auto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3013F" w:rsidRDefault="00B3013F">
            <w:pPr>
              <w:pStyle w:val="Standard"/>
              <w:snapToGrid w:val="0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ВСЕГО ИСТОЧНИКОВ </w:t>
            </w:r>
            <w:proofErr w:type="gramStart"/>
            <w:r>
              <w:rPr>
                <w:rFonts w:cs="Times New Roman"/>
                <w:lang w:val="ru-RU"/>
              </w:rPr>
              <w:t>ФИНАНСИ РОВАНИЯ</w:t>
            </w:r>
            <w:proofErr w:type="gramEnd"/>
            <w:r>
              <w:rPr>
                <w:rFonts w:cs="Times New Roman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3F" w:rsidRDefault="00B3013F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  <w:p w:rsidR="00B3013F" w:rsidRDefault="00B3013F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  <w:p w:rsidR="00B3013F" w:rsidRDefault="00B3013F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3F" w:rsidRDefault="00B3013F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0</w:t>
            </w:r>
          </w:p>
        </w:tc>
      </w:tr>
    </w:tbl>
    <w:p w:rsidR="00B3013F" w:rsidRDefault="00B3013F" w:rsidP="00B3013F">
      <w:r>
        <w:rPr>
          <w:color w:val="FF0000"/>
        </w:rPr>
        <w:lastRenderedPageBreak/>
        <w:t xml:space="preserve">                                                </w:t>
      </w:r>
    </w:p>
    <w:p w:rsidR="00B3013F" w:rsidRDefault="00B3013F" w:rsidP="00B3013F"/>
    <w:p w:rsidR="007956A2" w:rsidRDefault="007956A2"/>
    <w:sectPr w:rsidR="007956A2" w:rsidSect="00673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013F"/>
    <w:rsid w:val="00227CE4"/>
    <w:rsid w:val="002668C7"/>
    <w:rsid w:val="00431960"/>
    <w:rsid w:val="00451DD5"/>
    <w:rsid w:val="00573E52"/>
    <w:rsid w:val="00673AAB"/>
    <w:rsid w:val="007956A2"/>
    <w:rsid w:val="00905D2D"/>
    <w:rsid w:val="00B3013F"/>
    <w:rsid w:val="00E7139A"/>
    <w:rsid w:val="00FB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3F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01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B3013F"/>
    <w:pPr>
      <w:spacing w:after="120"/>
      <w:ind w:left="283"/>
    </w:pPr>
  </w:style>
  <w:style w:type="paragraph" w:customStyle="1" w:styleId="21">
    <w:name w:val="Заголовок 21"/>
    <w:basedOn w:val="Standard"/>
    <w:next w:val="Standard"/>
    <w:rsid w:val="00B301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Standard"/>
    <w:next w:val="Standard"/>
    <w:rsid w:val="00B30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1">
    <w:name w:val="Нижний колонтитул1"/>
    <w:basedOn w:val="Standard"/>
    <w:rsid w:val="00B3013F"/>
    <w:pPr>
      <w:tabs>
        <w:tab w:val="center" w:pos="4677"/>
        <w:tab w:val="right" w:pos="9355"/>
      </w:tabs>
    </w:pPr>
  </w:style>
  <w:style w:type="paragraph" w:styleId="a3">
    <w:name w:val="Normal (Web)"/>
    <w:basedOn w:val="Standard"/>
    <w:unhideWhenUsed/>
    <w:rsid w:val="00B3013F"/>
    <w:pPr>
      <w:spacing w:before="100" w:after="100"/>
    </w:pPr>
    <w:rPr>
      <w:rFonts w:ascii="Arial Unicode MS" w:hAnsi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2020-06-22T09:07:00Z</dcterms:created>
  <dcterms:modified xsi:type="dcterms:W3CDTF">2020-06-22T11:28:00Z</dcterms:modified>
</cp:coreProperties>
</file>