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47" w:rsidRDefault="00124047" w:rsidP="00124047">
      <w:pPr>
        <w:pStyle w:val="2"/>
        <w:ind w:right="-284"/>
      </w:pPr>
      <w:r w:rsidRPr="00654B66">
        <w:t xml:space="preserve">АДМИНИСТРАЦИЯ </w:t>
      </w:r>
    </w:p>
    <w:p w:rsidR="00124047" w:rsidRDefault="00124047" w:rsidP="00124047">
      <w:pPr>
        <w:pStyle w:val="2"/>
        <w:ind w:right="-284"/>
      </w:pPr>
      <w:r w:rsidRPr="007401D4">
        <w:t xml:space="preserve">МУНИЦИПАЛЬНОГО ОБРАЗОВАНИЯ </w:t>
      </w:r>
    </w:p>
    <w:p w:rsidR="00124047" w:rsidRPr="00E55331" w:rsidRDefault="00124047" w:rsidP="00124047">
      <w:pPr>
        <w:pStyle w:val="2"/>
        <w:ind w:right="-284"/>
      </w:pPr>
      <w:r>
        <w:t>ИМАНГУЛОВСКИЙ СЕЛЬСОВЕТ ОКТЯБРЬСКОГО</w:t>
      </w:r>
      <w:r w:rsidRPr="007401D4">
        <w:t xml:space="preserve"> РАЙОН</w:t>
      </w:r>
      <w:r>
        <w:t>А ОРЕНБУРГСКОЙ ОБЛАСТИ</w:t>
      </w:r>
    </w:p>
    <w:p w:rsidR="00124047" w:rsidRDefault="00124047" w:rsidP="00124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047" w:rsidRPr="00654B66" w:rsidRDefault="00124047" w:rsidP="00124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54B6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54B6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24047" w:rsidRPr="008E150E" w:rsidRDefault="00124047" w:rsidP="00124047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b/>
          <w:bCs/>
          <w:sz w:val="16"/>
          <w:szCs w:val="16"/>
        </w:rPr>
        <w:t>___</w:t>
      </w:r>
    </w:p>
    <w:p w:rsidR="00124047" w:rsidRDefault="00124047" w:rsidP="00124047">
      <w:pPr>
        <w:ind w:right="283"/>
        <w:rPr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9"/>
        <w:gridCol w:w="3190"/>
        <w:gridCol w:w="3191"/>
      </w:tblGrid>
      <w:tr w:rsidR="00124047" w:rsidRPr="00E55331" w:rsidTr="00CA4F55">
        <w:trPr>
          <w:trHeight w:val="675"/>
        </w:trPr>
        <w:tc>
          <w:tcPr>
            <w:tcW w:w="3189" w:type="dxa"/>
          </w:tcPr>
          <w:p w:rsidR="00124047" w:rsidRPr="00BE08F6" w:rsidRDefault="00124047" w:rsidP="00CA4F55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  <w:p w:rsidR="00124047" w:rsidRDefault="00124047" w:rsidP="00CA4F55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24047" w:rsidRPr="00FE19F4" w:rsidRDefault="00124047" w:rsidP="00CA4F55">
            <w:pPr>
              <w:ind w:right="283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24047" w:rsidRPr="00AA28BC" w:rsidRDefault="00124047" w:rsidP="00CA4F55">
            <w:pPr>
              <w:ind w:right="283"/>
              <w:jc w:val="center"/>
              <w:rPr>
                <w:sz w:val="28"/>
                <w:szCs w:val="28"/>
              </w:rPr>
            </w:pPr>
            <w:r w:rsidRPr="00AA28B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Имангулово</w:t>
            </w:r>
            <w:proofErr w:type="spellEnd"/>
          </w:p>
        </w:tc>
        <w:tc>
          <w:tcPr>
            <w:tcW w:w="3191" w:type="dxa"/>
          </w:tcPr>
          <w:p w:rsidR="00124047" w:rsidRPr="00E55331" w:rsidRDefault="00124047" w:rsidP="00124047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53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73-п</w:t>
            </w:r>
          </w:p>
        </w:tc>
      </w:tr>
    </w:tbl>
    <w:tbl>
      <w:tblPr>
        <w:tblW w:w="0" w:type="auto"/>
        <w:tblLook w:val="01E0"/>
      </w:tblPr>
      <w:tblGrid>
        <w:gridCol w:w="9570"/>
      </w:tblGrid>
      <w:tr w:rsidR="00124047" w:rsidRPr="00162E75" w:rsidTr="00CA4F55">
        <w:tc>
          <w:tcPr>
            <w:tcW w:w="9570" w:type="dxa"/>
          </w:tcPr>
          <w:p w:rsidR="00124047" w:rsidRPr="00162E75" w:rsidRDefault="00124047" w:rsidP="00CA4F55">
            <w:pPr>
              <w:keepNext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 изменений в  постановление №50-п  от 30.08.2019 «</w:t>
            </w:r>
            <w:r w:rsidRPr="0016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E7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опубликования информации об объектах недв</w:t>
            </w:r>
            <w:r w:rsidRPr="00162E7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62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жимого имущества, находящихся в муниципальной собственности  муниципального образования  </w:t>
            </w:r>
            <w:proofErr w:type="spellStart"/>
            <w:r w:rsidRPr="00162E75">
              <w:rPr>
                <w:rFonts w:ascii="Times New Roman" w:hAnsi="Times New Roman" w:cs="Times New Roman"/>
                <w:bCs/>
                <w:sz w:val="28"/>
                <w:szCs w:val="28"/>
              </w:rPr>
              <w:t>Имангуловский</w:t>
            </w:r>
            <w:proofErr w:type="spellEnd"/>
            <w:r w:rsidRPr="00162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62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4047" w:rsidRPr="00162E75" w:rsidRDefault="00124047" w:rsidP="00CA4F55">
            <w:pPr>
              <w:suppressAutoHyphens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4047" w:rsidRPr="00162E75" w:rsidRDefault="00124047" w:rsidP="00124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47" w:rsidRPr="00162E75" w:rsidRDefault="00124047" w:rsidP="0012404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24047" w:rsidRPr="00162E75" w:rsidRDefault="00124047" w:rsidP="0012404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пп.2 п.2 перечня поручений  Президента Росси</w:t>
      </w: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ской Федерации по итогам заседания Государственного совета Российской Федерации от 5 апреля 2018 года (№ Пр-817ГС от 15.05.2018) в части обе</w:t>
      </w: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печения опубликования и актуализации в информационно-телекоммуникационной сети «Интернет» информации об объектах, наход</w:t>
      </w: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щихся в муниципальной собственности, </w:t>
      </w:r>
      <w:proofErr w:type="spellStart"/>
      <w:proofErr w:type="gramStart"/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162E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124047" w:rsidRDefault="00124047" w:rsidP="00124047">
      <w:pPr>
        <w:keepNext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2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изменения в  постановление №50-п  от 30.08.2019 «</w:t>
      </w:r>
      <w:r w:rsidRPr="00162E75">
        <w:rPr>
          <w:rFonts w:ascii="Times New Roman" w:hAnsi="Times New Roman" w:cs="Times New Roman"/>
          <w:sz w:val="28"/>
          <w:szCs w:val="28"/>
        </w:rPr>
        <w:t xml:space="preserve"> </w:t>
      </w:r>
      <w:r w:rsidRPr="00162E75">
        <w:rPr>
          <w:rFonts w:ascii="Times New Roman" w:hAnsi="Times New Roman" w:cs="Times New Roman"/>
          <w:bCs/>
          <w:sz w:val="28"/>
          <w:szCs w:val="28"/>
        </w:rPr>
        <w:t>Об утверждении Порядка опубликования информации об объектах недв</w:t>
      </w:r>
      <w:r w:rsidRPr="00162E75">
        <w:rPr>
          <w:rFonts w:ascii="Times New Roman" w:hAnsi="Times New Roman" w:cs="Times New Roman"/>
          <w:bCs/>
          <w:sz w:val="28"/>
          <w:szCs w:val="28"/>
        </w:rPr>
        <w:t>и</w:t>
      </w:r>
      <w:r w:rsidRPr="00162E75">
        <w:rPr>
          <w:rFonts w:ascii="Times New Roman" w:hAnsi="Times New Roman" w:cs="Times New Roman"/>
          <w:bCs/>
          <w:sz w:val="28"/>
          <w:szCs w:val="28"/>
        </w:rPr>
        <w:t xml:space="preserve">жимого имущества, находящихся в муниципальной собственности  муниципального образования  </w:t>
      </w:r>
      <w:proofErr w:type="spellStart"/>
      <w:r w:rsidRPr="00162E75">
        <w:rPr>
          <w:rFonts w:ascii="Times New Roman" w:hAnsi="Times New Roman" w:cs="Times New Roman"/>
          <w:bCs/>
          <w:sz w:val="28"/>
          <w:szCs w:val="28"/>
        </w:rPr>
        <w:t>Имангуловский</w:t>
      </w:r>
      <w:proofErr w:type="spellEnd"/>
      <w:r w:rsidRPr="00162E75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16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124047" w:rsidRDefault="00124047" w:rsidP="00124047">
      <w:pPr>
        <w:keepNext/>
        <w:ind w:firstLine="700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8  Порядка </w:t>
      </w:r>
      <w:r w:rsidRPr="00162E75">
        <w:rPr>
          <w:rFonts w:ascii="Times New Roman" w:hAnsi="Times New Roman" w:cs="Times New Roman"/>
          <w:bCs/>
          <w:sz w:val="28"/>
          <w:szCs w:val="28"/>
        </w:rPr>
        <w:t>опубликования информации об объектах недв</w:t>
      </w:r>
      <w:r w:rsidRPr="00162E75">
        <w:rPr>
          <w:rFonts w:ascii="Times New Roman" w:hAnsi="Times New Roman" w:cs="Times New Roman"/>
          <w:bCs/>
          <w:sz w:val="28"/>
          <w:szCs w:val="28"/>
        </w:rPr>
        <w:t>и</w:t>
      </w:r>
      <w:r w:rsidRPr="00162E75">
        <w:rPr>
          <w:rFonts w:ascii="Times New Roman" w:hAnsi="Times New Roman" w:cs="Times New Roman"/>
          <w:bCs/>
          <w:sz w:val="28"/>
          <w:szCs w:val="28"/>
        </w:rPr>
        <w:t xml:space="preserve">жимого имущества, находящихся в муниципальной собственности  муниципального образования  </w:t>
      </w:r>
      <w:proofErr w:type="spellStart"/>
      <w:r w:rsidRPr="00162E75">
        <w:rPr>
          <w:rFonts w:ascii="Times New Roman" w:hAnsi="Times New Roman" w:cs="Times New Roman"/>
          <w:bCs/>
          <w:sz w:val="28"/>
          <w:szCs w:val="28"/>
        </w:rPr>
        <w:t>Имангуловский</w:t>
      </w:r>
      <w:proofErr w:type="spellEnd"/>
      <w:r w:rsidRPr="00162E75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читать в новой  редакции  следующего содержания:</w:t>
      </w:r>
    </w:p>
    <w:p w:rsidR="00124047" w:rsidRPr="00162E75" w:rsidRDefault="00124047" w:rsidP="00124047">
      <w:pPr>
        <w:pStyle w:val="a5"/>
        <w:spacing w:line="240" w:lineRule="auto"/>
        <w:ind w:firstLine="70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62E75">
        <w:rPr>
          <w:sz w:val="28"/>
          <w:szCs w:val="28"/>
        </w:rPr>
        <w:t>8.Актуализация опубликованной информации об объектах недвижим</w:t>
      </w:r>
      <w:r w:rsidRPr="00162E75">
        <w:rPr>
          <w:sz w:val="28"/>
          <w:szCs w:val="28"/>
        </w:rPr>
        <w:t>о</w:t>
      </w:r>
      <w:r w:rsidRPr="00162E75">
        <w:rPr>
          <w:sz w:val="28"/>
          <w:szCs w:val="28"/>
        </w:rPr>
        <w:t xml:space="preserve">го имущества, находящихся в муниципальной собственности муниципального образования </w:t>
      </w:r>
      <w:proofErr w:type="spellStart"/>
      <w:r w:rsidRPr="00162E75">
        <w:rPr>
          <w:sz w:val="28"/>
          <w:szCs w:val="28"/>
        </w:rPr>
        <w:t>Имангуловский</w:t>
      </w:r>
      <w:proofErr w:type="spellEnd"/>
      <w:r w:rsidRPr="00162E75">
        <w:rPr>
          <w:sz w:val="28"/>
          <w:szCs w:val="28"/>
        </w:rPr>
        <w:t xml:space="preserve">  сельсовет, осуществляется специалистом   администрации муниципального образования </w:t>
      </w:r>
      <w:proofErr w:type="spellStart"/>
      <w:r w:rsidRPr="00162E75">
        <w:rPr>
          <w:sz w:val="28"/>
          <w:szCs w:val="28"/>
        </w:rPr>
        <w:t>Имангуловский</w:t>
      </w:r>
      <w:proofErr w:type="spellEnd"/>
      <w:r w:rsidRPr="00162E75">
        <w:rPr>
          <w:sz w:val="28"/>
          <w:szCs w:val="28"/>
        </w:rPr>
        <w:t xml:space="preserve">   сельсовет ежего</w:t>
      </w:r>
      <w:r w:rsidRPr="00162E75">
        <w:rPr>
          <w:sz w:val="28"/>
          <w:szCs w:val="28"/>
        </w:rPr>
        <w:t>д</w:t>
      </w:r>
      <w:r w:rsidRPr="00162E75">
        <w:rPr>
          <w:sz w:val="28"/>
          <w:szCs w:val="28"/>
        </w:rPr>
        <w:t xml:space="preserve">но, до </w:t>
      </w:r>
      <w:r>
        <w:rPr>
          <w:sz w:val="28"/>
          <w:szCs w:val="28"/>
        </w:rPr>
        <w:t>1 февраля  и до 1  августа</w:t>
      </w:r>
      <w:r w:rsidRPr="00162E75">
        <w:rPr>
          <w:sz w:val="28"/>
          <w:szCs w:val="28"/>
        </w:rPr>
        <w:t>.</w:t>
      </w:r>
    </w:p>
    <w:p w:rsidR="00124047" w:rsidRPr="00162E75" w:rsidRDefault="00124047" w:rsidP="00124047">
      <w:pPr>
        <w:autoSpaceDE/>
        <w:autoSpaceDN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62E75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162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124047" w:rsidRPr="00162E75" w:rsidRDefault="00124047" w:rsidP="00124047">
      <w:pPr>
        <w:autoSpaceDE/>
        <w:autoSpaceDN/>
        <w:ind w:firstLine="7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2E75">
        <w:rPr>
          <w:rFonts w:ascii="Times New Roman" w:hAnsi="Times New Roman" w:cs="Times New Roman"/>
          <w:sz w:val="28"/>
          <w:szCs w:val="28"/>
        </w:rPr>
        <w:t>.</w:t>
      </w:r>
      <w:r w:rsidRPr="00162E75">
        <w:rPr>
          <w:rFonts w:ascii="Times New Roman" w:hAnsi="Times New Roman" w:cs="Times New Roman"/>
          <w:sz w:val="28"/>
        </w:rPr>
        <w:t>Постановление вступает в силу после его обнародования путем ра</w:t>
      </w:r>
      <w:r w:rsidRPr="00162E75">
        <w:rPr>
          <w:rFonts w:ascii="Times New Roman" w:hAnsi="Times New Roman" w:cs="Times New Roman"/>
          <w:sz w:val="28"/>
        </w:rPr>
        <w:t>з</w:t>
      </w:r>
      <w:r w:rsidRPr="00162E75">
        <w:rPr>
          <w:rFonts w:ascii="Times New Roman" w:hAnsi="Times New Roman" w:cs="Times New Roman"/>
          <w:sz w:val="28"/>
        </w:rPr>
        <w:t xml:space="preserve">мещения на официальном сайте муниципального образования </w:t>
      </w:r>
      <w:proofErr w:type="spellStart"/>
      <w:r w:rsidRPr="00162E75">
        <w:rPr>
          <w:rFonts w:ascii="Times New Roman" w:hAnsi="Times New Roman" w:cs="Times New Roman"/>
          <w:sz w:val="28"/>
        </w:rPr>
        <w:t>Имангуловский</w:t>
      </w:r>
      <w:proofErr w:type="spellEnd"/>
      <w:r w:rsidRPr="00162E75">
        <w:rPr>
          <w:rFonts w:ascii="Times New Roman" w:hAnsi="Times New Roman" w:cs="Times New Roman"/>
          <w:sz w:val="28"/>
        </w:rPr>
        <w:t xml:space="preserve">  сельсовет в сети Интернет.</w:t>
      </w:r>
    </w:p>
    <w:p w:rsidR="00124047" w:rsidRPr="00162E75" w:rsidRDefault="00124047" w:rsidP="00124047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24047" w:rsidRPr="00162E75" w:rsidRDefault="00124047" w:rsidP="0012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муницип</w:t>
      </w:r>
      <w:r w:rsidRPr="00162E75">
        <w:rPr>
          <w:rFonts w:ascii="Times New Roman" w:hAnsi="Times New Roman" w:cs="Times New Roman"/>
          <w:sz w:val="28"/>
          <w:szCs w:val="28"/>
        </w:rPr>
        <w:t>ального 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124047" w:rsidRPr="00162E75" w:rsidRDefault="00124047" w:rsidP="00124047">
      <w:pPr>
        <w:ind w:left="1418" w:hanging="141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2E75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75">
        <w:rPr>
          <w:rFonts w:ascii="Times New Roman" w:hAnsi="Times New Roman" w:cs="Times New Roman"/>
          <w:snapToGrid w:val="0"/>
          <w:sz w:val="24"/>
          <w:szCs w:val="24"/>
        </w:rPr>
        <w:t>прок</w:t>
      </w:r>
      <w:r w:rsidRPr="00162E75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62E75">
        <w:rPr>
          <w:rFonts w:ascii="Times New Roman" w:hAnsi="Times New Roman" w:cs="Times New Roman"/>
          <w:snapToGrid w:val="0"/>
          <w:sz w:val="24"/>
          <w:szCs w:val="24"/>
        </w:rPr>
        <w:t>ратуре</w:t>
      </w:r>
    </w:p>
    <w:p w:rsidR="00E3439B" w:rsidRPr="00124047" w:rsidRDefault="00124047" w:rsidP="00124047">
      <w:pPr>
        <w:jc w:val="both"/>
        <w:rPr>
          <w:rFonts w:ascii="Times New Roman" w:hAnsi="Times New Roman" w:cs="Times New Roman"/>
          <w:sz w:val="28"/>
          <w:szCs w:val="28"/>
        </w:rPr>
      </w:pPr>
      <w:r w:rsidRPr="00162E7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2E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E3439B" w:rsidRPr="00124047" w:rsidSect="00E34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47"/>
    <w:rsid w:val="00124047"/>
    <w:rsid w:val="00671E66"/>
    <w:rsid w:val="00E3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04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4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2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240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rsid w:val="00124047"/>
    <w:pPr>
      <w:widowControl/>
      <w:adjustRightInd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24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2019-11-26T09:29:00Z</dcterms:created>
  <dcterms:modified xsi:type="dcterms:W3CDTF">2019-11-26T09:40:00Z</dcterms:modified>
</cp:coreProperties>
</file>