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9E532E" w:rsidRPr="00602EE3" w:rsidRDefault="00602EE3" w:rsidP="009E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  <w:r w:rsidR="00C7571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9E532E" w:rsidRPr="00602EE3" w:rsidRDefault="009E532E" w:rsidP="009E5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9E53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08.09.2016 </w:t>
            </w:r>
            <w:r w:rsidR="004273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  <w:r w:rsidR="009E53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4273B0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C92FF4" w:rsidRPr="00C92FF4" w:rsidRDefault="004E20EA" w:rsidP="00C9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F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73B0" w:rsidRPr="00C92FF4">
              <w:rPr>
                <w:bCs/>
                <w:sz w:val="28"/>
                <w:szCs w:val="28"/>
              </w:rPr>
              <w:t xml:space="preserve"> </w:t>
            </w:r>
            <w:r w:rsidR="00C92FF4" w:rsidRPr="00C92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FF4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C92FF4" w:rsidRPr="00C92FF4">
              <w:rPr>
                <w:rFonts w:ascii="Times New Roman" w:hAnsi="Times New Roman"/>
                <w:sz w:val="28"/>
                <w:szCs w:val="28"/>
              </w:rPr>
              <w:t>орядка</w:t>
            </w:r>
          </w:p>
          <w:p w:rsidR="00C92FF4" w:rsidRPr="00C92FF4" w:rsidRDefault="00C92FF4" w:rsidP="00C9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FF4">
              <w:rPr>
                <w:rFonts w:ascii="Times New Roman" w:hAnsi="Times New Roman"/>
                <w:sz w:val="28"/>
                <w:szCs w:val="28"/>
              </w:rPr>
              <w:t>опубликования ежеквартальных сведений</w:t>
            </w:r>
          </w:p>
          <w:p w:rsidR="00C92FF4" w:rsidRPr="00C92FF4" w:rsidRDefault="00C92FF4" w:rsidP="00C9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FF4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Имангуловский сельсовет Октябрьского</w:t>
            </w:r>
            <w:r w:rsidRPr="00C92FF4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с указанием фактических затрат на их денежное содержание</w:t>
            </w:r>
          </w:p>
          <w:p w:rsidR="00602EE3" w:rsidRPr="00C92FF4" w:rsidRDefault="00602EE3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4E2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E20EA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B0" w:rsidRDefault="004273B0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FF4" w:rsidRPr="00C92FF4" w:rsidRDefault="00C92FF4" w:rsidP="00C92FF4">
      <w:pPr>
        <w:shd w:val="clear" w:color="auto" w:fill="FFFFFF"/>
        <w:tabs>
          <w:tab w:val="left" w:leader="underscore" w:pos="694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со статьей 52 Федерального закона от 06.10.2003 N 131-ФЗ «Об общих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принципах организации местного самоуправления в Российской Федерации», руководствуясь </w:t>
      </w:r>
      <w:r w:rsidRPr="00C92FF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Бюджетным кодексом Российской Федерации, Совет депутатов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Имангуловский сельсовет Октябрьского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Оренбургской области решил:</w:t>
      </w:r>
    </w:p>
    <w:p w:rsidR="00C92FF4" w:rsidRPr="00C92FF4" w:rsidRDefault="00C92FF4" w:rsidP="00C92F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pacing w:val="2"/>
          <w:sz w:val="28"/>
          <w:szCs w:val="28"/>
        </w:rPr>
        <w:t>1. Утвердить    Порядок    опубликования    ежеквартальных    сведений    о численности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муниципальных служащих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Имангуловский сельсовет Октябрьского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Оренбургской области 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>с указанием фактических затрат на их денежное содержание (прилагается).</w:t>
      </w:r>
    </w:p>
    <w:p w:rsidR="00C92FF4" w:rsidRPr="00C92FF4" w:rsidRDefault="00C92FF4" w:rsidP="00C92F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 силу после его официального обнародования.</w:t>
      </w:r>
    </w:p>
    <w:p w:rsidR="00C92FF4" w:rsidRPr="00C92FF4" w:rsidRDefault="00C92FF4" w:rsidP="00C92FF4">
      <w:pPr>
        <w:shd w:val="clear" w:color="auto" w:fill="FFFFFF"/>
        <w:spacing w:line="274" w:lineRule="exact"/>
        <w:ind w:left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FF4" w:rsidRPr="00C92FF4" w:rsidRDefault="00C92FF4" w:rsidP="00C92F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F4">
        <w:rPr>
          <w:rFonts w:ascii="Times New Roman" w:hAnsi="Times New Roman" w:cs="Times New Roman"/>
          <w:sz w:val="28"/>
          <w:szCs w:val="28"/>
        </w:rPr>
        <w:t>Глава сельсовета – Председатель</w:t>
      </w:r>
    </w:p>
    <w:p w:rsidR="00C92FF4" w:rsidRPr="00C92FF4" w:rsidRDefault="00C92FF4" w:rsidP="00C92F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F4">
        <w:rPr>
          <w:rFonts w:ascii="Times New Roman" w:hAnsi="Times New Roman" w:cs="Times New Roman"/>
          <w:sz w:val="28"/>
          <w:szCs w:val="28"/>
        </w:rPr>
        <w:t xml:space="preserve">Совета депутатов: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А.И.Габдуллина</w:t>
      </w:r>
    </w:p>
    <w:p w:rsidR="00C92FF4" w:rsidRPr="00C92FF4" w:rsidRDefault="00C92FF4" w:rsidP="00C92FF4">
      <w:pPr>
        <w:shd w:val="clear" w:color="auto" w:fill="FFFFFF"/>
        <w:spacing w:line="274" w:lineRule="exact"/>
        <w:ind w:left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FF4" w:rsidRPr="00C92FF4" w:rsidRDefault="00C92FF4" w:rsidP="00C9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FF4" w:rsidRPr="00C92FF4" w:rsidRDefault="00C92FF4" w:rsidP="00C92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FF4" w:rsidRPr="00C92FF4" w:rsidRDefault="00C92FF4" w:rsidP="00C92F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242" w:tblpY="-185"/>
        <w:tblW w:w="0" w:type="auto"/>
        <w:tblLook w:val="01E0"/>
      </w:tblPr>
      <w:tblGrid>
        <w:gridCol w:w="5148"/>
        <w:gridCol w:w="4422"/>
      </w:tblGrid>
      <w:tr w:rsidR="00C92FF4" w:rsidRPr="004273B0" w:rsidTr="00F119BB">
        <w:tc>
          <w:tcPr>
            <w:tcW w:w="5148" w:type="dxa"/>
          </w:tcPr>
          <w:p w:rsidR="00C92FF4" w:rsidRPr="004273B0" w:rsidRDefault="00C92FF4" w:rsidP="00F1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F4" w:rsidRPr="004273B0" w:rsidRDefault="00C92FF4" w:rsidP="00F11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C92FF4" w:rsidRPr="004273B0" w:rsidRDefault="00C92FF4" w:rsidP="00F119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FF4" w:rsidRPr="004273B0" w:rsidRDefault="00C92FF4" w:rsidP="00F119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92FF4" w:rsidRPr="004273B0" w:rsidRDefault="00C92FF4" w:rsidP="00F119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>к  решению  Совета депутатов муниципального образования Имангуловский сельсовет</w:t>
            </w:r>
          </w:p>
          <w:p w:rsidR="00C92FF4" w:rsidRPr="004273B0" w:rsidRDefault="00C92FF4" w:rsidP="00F119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273B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E532E">
              <w:rPr>
                <w:rFonts w:ascii="Times New Roman" w:hAnsi="Times New Roman" w:cs="Times New Roman"/>
                <w:sz w:val="28"/>
                <w:szCs w:val="28"/>
              </w:rPr>
              <w:t xml:space="preserve">08.09.2016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53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92FF4" w:rsidRPr="004273B0" w:rsidRDefault="00C92FF4" w:rsidP="00F119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32E" w:rsidRDefault="009E532E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2E" w:rsidRDefault="009E532E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2E" w:rsidRDefault="009E532E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2E" w:rsidRDefault="009E532E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2E" w:rsidRDefault="009E532E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2E" w:rsidRDefault="009E532E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2E" w:rsidRDefault="009E532E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2E" w:rsidRDefault="009E532E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F4" w:rsidRPr="00C92FF4" w:rsidRDefault="00C92FF4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F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2FF4" w:rsidRPr="00C92FF4" w:rsidRDefault="00C92FF4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F4">
        <w:rPr>
          <w:rFonts w:ascii="Times New Roman" w:hAnsi="Times New Roman" w:cs="Times New Roman"/>
          <w:b/>
          <w:sz w:val="28"/>
          <w:szCs w:val="28"/>
        </w:rPr>
        <w:t>опубликования ежеквартальных сведений</w:t>
      </w:r>
    </w:p>
    <w:p w:rsidR="00C92FF4" w:rsidRPr="00C92FF4" w:rsidRDefault="00C92FF4" w:rsidP="00C9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F4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Имангуловский сельсовет Октябрьского</w:t>
      </w:r>
      <w:r w:rsidRPr="00C92FF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с указанием фактических затрат на  их денежное содержание</w:t>
      </w:r>
    </w:p>
    <w:p w:rsidR="00C92FF4" w:rsidRPr="00C92FF4" w:rsidRDefault="00C92FF4" w:rsidP="00C92FF4">
      <w:pPr>
        <w:shd w:val="clear" w:color="auto" w:fill="FFFFFF"/>
        <w:spacing w:before="223"/>
        <w:ind w:left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Статья 1. Общие положения</w:t>
      </w:r>
    </w:p>
    <w:p w:rsidR="00C92FF4" w:rsidRPr="00C92FF4" w:rsidRDefault="00C92FF4" w:rsidP="00C92FF4">
      <w:pPr>
        <w:shd w:val="clear" w:color="auto" w:fill="FFFFFF"/>
        <w:tabs>
          <w:tab w:val="left" w:pos="79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>1.Настоящий Порядок разработан в соответствии с частью 6 статьи 52 Федерального закона о</w:t>
      </w:r>
      <w:r w:rsidRPr="00C92F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 06.10.2003  N   131-ФЗ  «Об  общих  принципах  организации  местного  самоуправления  в </w:t>
      </w:r>
      <w:r w:rsidRPr="00C92FF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Федерации».</w:t>
      </w:r>
    </w:p>
    <w:p w:rsidR="00C92FF4" w:rsidRPr="00C92FF4" w:rsidRDefault="00C92FF4" w:rsidP="00C92FF4">
      <w:pPr>
        <w:shd w:val="clear" w:color="auto" w:fill="FFFFFF"/>
        <w:tabs>
          <w:tab w:val="left" w:pos="92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pacing w:val="4"/>
          <w:sz w:val="28"/>
          <w:szCs w:val="28"/>
        </w:rPr>
        <w:t>2.Порядок опубликования  ежеквартальных  сведений о   численности муниципальных</w:t>
      </w:r>
      <w:r w:rsidRPr="00C92FF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служащих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Имангуловский сельсовет Октябрьского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Оренбургской области 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указанием фактических затрат на их денежное содержание (далее - Порядок) устанавливает </w:t>
      </w:r>
      <w:r w:rsidRPr="00C92F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процедуру  представления  и  официального  опубликования  вышеуказанных  ежеквартальных </w:t>
      </w:r>
      <w:r w:rsidRPr="00C92FF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сведении.</w:t>
      </w:r>
    </w:p>
    <w:p w:rsidR="00C92FF4" w:rsidRPr="00C92FF4" w:rsidRDefault="00C92FF4" w:rsidP="00C92F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C92FF4" w:rsidRPr="00C92FF4" w:rsidRDefault="00C92FF4" w:rsidP="00C92F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Статья 2. Порядок представления и состав информации о численности муниципальных </w:t>
      </w:r>
      <w:r w:rsidRPr="00C92FF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служащих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сельсовет</w:t>
      </w:r>
      <w:r w:rsidRPr="00C92FF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92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указанием фактических затрат на их денежное содержание</w:t>
      </w:r>
    </w:p>
    <w:p w:rsidR="00C92FF4" w:rsidRPr="00C92FF4" w:rsidRDefault="00C92FF4" w:rsidP="00C92FF4">
      <w:pPr>
        <w:shd w:val="clear" w:color="auto" w:fill="FFFFFF"/>
        <w:tabs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pacing w:val="-22"/>
          <w:sz w:val="28"/>
          <w:szCs w:val="28"/>
        </w:rPr>
        <w:t>1.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Информация о численности муниципальных служащих </w:t>
      </w:r>
      <w:r w:rsidRPr="00C92F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фактических затратах на их денежное содержание представляется Советом депутатов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сельсовет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2F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администрацией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сельсовет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в уполномоченный орган администрации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сельсовет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ежеквартально в срок до 15 числа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>месяца, следующего за отчетным периодом.</w:t>
      </w:r>
    </w:p>
    <w:p w:rsidR="00C92FF4" w:rsidRPr="00C92FF4" w:rsidRDefault="00C92FF4" w:rsidP="00C92FF4">
      <w:pPr>
        <w:shd w:val="clear" w:color="auto" w:fill="FFFFFF"/>
        <w:tabs>
          <w:tab w:val="left" w:pos="778"/>
          <w:tab w:val="left" w:leader="underscore" w:pos="630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pacing w:val="-8"/>
          <w:sz w:val="28"/>
          <w:szCs w:val="28"/>
        </w:rPr>
        <w:t>2 .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несет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>персональную ответственность за своевременность, достоверность предоставляемой информации, ее соответствие официальной отчетности.</w:t>
      </w:r>
    </w:p>
    <w:p w:rsidR="00C92FF4" w:rsidRPr="00C92FF4" w:rsidRDefault="00C92FF4" w:rsidP="00C92FF4">
      <w:pPr>
        <w:shd w:val="clear" w:color="auto" w:fill="FFFFFF"/>
        <w:tabs>
          <w:tab w:val="left" w:leader="underscore" w:pos="169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FF4" w:rsidRPr="00C92FF4" w:rsidRDefault="00C92FF4" w:rsidP="00C92FF4">
      <w:pPr>
        <w:shd w:val="clear" w:color="auto" w:fill="FFFFFF"/>
        <w:tabs>
          <w:tab w:val="left" w:leader="underscore" w:pos="169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Статья 3. Порядок согласования и опубликования ежеквартальных сведений о численности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муниципальных служащих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сельсовет с указанием фактических затрат на их денежное содержание</w:t>
      </w:r>
    </w:p>
    <w:p w:rsidR="00C92FF4" w:rsidRPr="00C92FF4" w:rsidRDefault="00C92FF4" w:rsidP="00C92FF4">
      <w:pPr>
        <w:shd w:val="clear" w:color="auto" w:fill="FFFFFF"/>
        <w:tabs>
          <w:tab w:val="left" w:leader="underscore" w:pos="169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E532E" w:rsidRDefault="00C92FF4" w:rsidP="009E532E">
      <w:pPr>
        <w:shd w:val="clear" w:color="auto" w:fill="FFFFFF"/>
        <w:tabs>
          <w:tab w:val="left" w:pos="936"/>
          <w:tab w:val="left" w:leader="underscore" w:pos="58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C92FF4">
        <w:rPr>
          <w:rFonts w:ascii="Times New Roman" w:hAnsi="Times New Roman" w:cs="Times New Roman"/>
          <w:color w:val="000000"/>
          <w:spacing w:val="-19"/>
          <w:sz w:val="28"/>
          <w:szCs w:val="28"/>
        </w:rPr>
        <w:t>1.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Уполномоченный   орган   администрации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формирует  сводную  информацию  по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указанному вопросу в части сведений о численности муниципальных служащих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форме согласно приложению к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настоящему  порядку  и   направляет  материалы  для  согласования  в  финансовый отдел </w:t>
      </w:r>
      <w:r w:rsidRPr="00C92F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Октябрьского </w:t>
      </w:r>
      <w:r w:rsidRPr="00C92FF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срок до 20 числа месяца, следующего за отчетным периодо</w:t>
      </w:r>
      <w:r w:rsidR="009E532E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</w:p>
    <w:p w:rsidR="00C92FF4" w:rsidRPr="00C92FF4" w:rsidRDefault="00C92FF4" w:rsidP="009E532E">
      <w:pPr>
        <w:shd w:val="clear" w:color="auto" w:fill="FFFFFF"/>
        <w:tabs>
          <w:tab w:val="left" w:pos="936"/>
          <w:tab w:val="left" w:leader="underscore" w:pos="5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pacing w:val="-5"/>
          <w:sz w:val="28"/>
          <w:szCs w:val="28"/>
        </w:rPr>
        <w:t>2.</w:t>
      </w:r>
      <w:r w:rsidRPr="00C92FF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Финансовый отдел администрации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Октябрьского</w:t>
      </w:r>
      <w:r w:rsidRPr="00C92FF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района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C92FF4">
        <w:rPr>
          <w:rFonts w:ascii="Times New Roman" w:hAnsi="Times New Roman" w:cs="Times New Roman"/>
          <w:color w:val="000000"/>
          <w:spacing w:val="10"/>
          <w:sz w:val="28"/>
          <w:szCs w:val="28"/>
        </w:rPr>
        <w:t>в срок до 25 числа месяца, следующего, за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отчетным    периодом,    согласовывает    и    направляет    для    последующей    публикации    в </w:t>
      </w:r>
      <w:r w:rsidRPr="00C92F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уполномоченный орган администрации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сельсовет.</w:t>
      </w:r>
    </w:p>
    <w:p w:rsidR="00C92FF4" w:rsidRPr="00C92FF4" w:rsidRDefault="00C92FF4" w:rsidP="00C92FF4">
      <w:pPr>
        <w:shd w:val="clear" w:color="auto" w:fill="FFFFFF"/>
        <w:tabs>
          <w:tab w:val="left" w:pos="864"/>
          <w:tab w:val="left" w:leader="underscore" w:pos="56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FF4">
        <w:rPr>
          <w:rFonts w:ascii="Times New Roman" w:hAnsi="Times New Roman" w:cs="Times New Roman"/>
          <w:color w:val="000000"/>
          <w:spacing w:val="-11"/>
          <w:sz w:val="28"/>
          <w:szCs w:val="28"/>
        </w:rPr>
        <w:t>3.</w:t>
      </w:r>
      <w:r w:rsidRPr="00C92F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Уполномоченный орган администрации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сельсовет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обеспечивает официальное опубликование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ежеквартальных   сведений   о   численности   муниципальных   служащих   </w:t>
      </w:r>
      <w:r w:rsidRPr="00C92F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2"/>
          <w:sz w:val="28"/>
          <w:szCs w:val="28"/>
        </w:rPr>
        <w:t>с указанием фактических затрат на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денежное содержание соответственно в средствах массовой информации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сайте</w:t>
      </w:r>
      <w:r w:rsidRPr="00C92FF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сети Интернет не позднее последнего числа месяца, следующего за</w:t>
      </w:r>
      <w:r w:rsidRPr="00C92FF4">
        <w:rPr>
          <w:rFonts w:ascii="Times New Roman" w:hAnsi="Times New Roman" w:cs="Times New Roman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отчетным периодом.</w:t>
      </w:r>
    </w:p>
    <w:p w:rsidR="00C92FF4" w:rsidRPr="00C92FF4" w:rsidRDefault="00C92FF4" w:rsidP="00C92FF4">
      <w:pPr>
        <w:framePr w:w="936" w:h="475" w:hRule="exact" w:hSpace="36" w:wrap="around" w:vAnchor="text" w:hAnchor="text" w:x="1103" w:y="505"/>
        <w:jc w:val="both"/>
        <w:rPr>
          <w:rFonts w:ascii="Times New Roman" w:hAnsi="Times New Roman" w:cs="Times New Roman"/>
          <w:sz w:val="28"/>
          <w:szCs w:val="28"/>
        </w:rPr>
      </w:pPr>
    </w:p>
    <w:p w:rsidR="00C92FF4" w:rsidRPr="00C92FF4" w:rsidRDefault="00C92FF4" w:rsidP="00C92F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92FF4" w:rsidRPr="00C92FF4" w:rsidRDefault="00C92FF4" w:rsidP="00C92F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Приложение к Порядку</w:t>
      </w:r>
    </w:p>
    <w:p w:rsidR="00C92FF4" w:rsidRPr="00C92FF4" w:rsidRDefault="00C92FF4" w:rsidP="00C92FF4">
      <w:pPr>
        <w:shd w:val="clear" w:color="auto" w:fill="FFFFFF"/>
        <w:tabs>
          <w:tab w:val="left" w:leader="underscore" w:pos="1025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опубликования ежеквартальных сведений </w:t>
      </w:r>
      <w:r w:rsidRPr="00C92F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</w:t>
      </w:r>
    </w:p>
    <w:p w:rsidR="00C92FF4" w:rsidRPr="00C92FF4" w:rsidRDefault="00C92FF4" w:rsidP="00C92FF4">
      <w:pPr>
        <w:shd w:val="clear" w:color="auto" w:fill="FFFFFF"/>
        <w:tabs>
          <w:tab w:val="left" w:leader="underscore" w:pos="1025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численности муниципальных служащих </w:t>
      </w:r>
    </w:p>
    <w:p w:rsidR="00C92FF4" w:rsidRPr="00C92FF4" w:rsidRDefault="00C92FF4" w:rsidP="00C92FF4">
      <w:pPr>
        <w:shd w:val="clear" w:color="auto" w:fill="FFFFFF"/>
        <w:tabs>
          <w:tab w:val="left" w:leader="underscore" w:pos="10253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МО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сельсовет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2FF4" w:rsidRPr="00C92FF4" w:rsidRDefault="00C92FF4" w:rsidP="00C92FF4">
      <w:pPr>
        <w:shd w:val="clear" w:color="auto" w:fill="FFFFFF"/>
        <w:tabs>
          <w:tab w:val="left" w:leader="underscore" w:pos="1025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 указанием фактических затрат</w:t>
      </w:r>
      <w:r w:rsidRPr="00C9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FF4" w:rsidRPr="00C92FF4" w:rsidRDefault="00C92FF4" w:rsidP="00C92FF4">
      <w:pPr>
        <w:shd w:val="clear" w:color="auto" w:fill="FFFFFF"/>
        <w:tabs>
          <w:tab w:val="left" w:leader="underscore" w:pos="10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их денежное содержание</w:t>
      </w:r>
    </w:p>
    <w:p w:rsidR="00C92FF4" w:rsidRPr="00C92FF4" w:rsidRDefault="00C92FF4" w:rsidP="00C92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C92FF4" w:rsidRPr="00C92FF4" w:rsidRDefault="00C92FF4" w:rsidP="00C92FF4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 ИХ ДЕНЕЖНОЕ СОДЕРЖАНИЕ ЗА __________ 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201_  ГОДА</w:t>
      </w:r>
    </w:p>
    <w:p w:rsidR="00C92FF4" w:rsidRPr="00C92FF4" w:rsidRDefault="00C92FF4" w:rsidP="00C92FF4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C92FF4" w:rsidRPr="00C92FF4" w:rsidTr="00F119BB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F4" w:rsidRPr="00C92FF4" w:rsidRDefault="00C92FF4" w:rsidP="00C92FF4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F4" w:rsidRPr="00C92FF4" w:rsidRDefault="00C92FF4" w:rsidP="00C92FF4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F4" w:rsidRPr="00C92FF4" w:rsidRDefault="00C92FF4" w:rsidP="00C92FF4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C92FF4" w:rsidRPr="00C92FF4" w:rsidTr="00C92FF4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F4" w:rsidRPr="00C92FF4" w:rsidRDefault="00C92FF4" w:rsidP="00C92FF4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Имангуловский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F4" w:rsidRPr="00C92FF4" w:rsidRDefault="00C92FF4" w:rsidP="00C92F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FF4" w:rsidRPr="00C92FF4" w:rsidRDefault="00C92FF4" w:rsidP="00C92FF4">
            <w:pPr>
              <w:shd w:val="clear" w:color="auto" w:fill="FFFFFF"/>
              <w:ind w:left="2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FF4" w:rsidRDefault="00C92FF4" w:rsidP="00C92FF4">
      <w:pPr>
        <w:rPr>
          <w:sz w:val="28"/>
          <w:szCs w:val="28"/>
        </w:rPr>
      </w:pPr>
    </w:p>
    <w:p w:rsidR="004E20EA" w:rsidRDefault="004E20EA" w:rsidP="00C92FF4">
      <w:pPr>
        <w:spacing w:line="240" w:lineRule="auto"/>
        <w:jc w:val="both"/>
      </w:pPr>
    </w:p>
    <w:sectPr w:rsidR="004E20EA" w:rsidSect="004273B0">
      <w:headerReference w:type="default" r:id="rId8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08" w:rsidRDefault="004B1908">
      <w:pPr>
        <w:spacing w:after="0" w:line="240" w:lineRule="auto"/>
      </w:pPr>
      <w:r>
        <w:separator/>
      </w:r>
    </w:p>
  </w:endnote>
  <w:endnote w:type="continuationSeparator" w:id="0">
    <w:p w:rsidR="004B1908" w:rsidRDefault="004B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08" w:rsidRDefault="004B1908">
      <w:pPr>
        <w:spacing w:after="0" w:line="240" w:lineRule="auto"/>
      </w:pPr>
      <w:r>
        <w:separator/>
      </w:r>
    </w:p>
  </w:footnote>
  <w:footnote w:type="continuationSeparator" w:id="0">
    <w:p w:rsidR="004B1908" w:rsidRDefault="004B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781A4A">
        <w:pPr>
          <w:pStyle w:val="a3"/>
          <w:jc w:val="center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9E532E">
          <w:rPr>
            <w:noProof/>
          </w:rPr>
          <w:t>3</w:t>
        </w:r>
        <w:r>
          <w:fldChar w:fldCharType="end"/>
        </w:r>
      </w:p>
    </w:sdtContent>
  </w:sdt>
  <w:p w:rsidR="00A35313" w:rsidRDefault="009E53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44D"/>
    <w:multiLevelType w:val="hybridMultilevel"/>
    <w:tmpl w:val="0492B418"/>
    <w:lvl w:ilvl="0" w:tplc="98AC8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675DC"/>
    <w:rsid w:val="0038450F"/>
    <w:rsid w:val="003A3681"/>
    <w:rsid w:val="004273B0"/>
    <w:rsid w:val="00450DEF"/>
    <w:rsid w:val="00453BB1"/>
    <w:rsid w:val="00491A13"/>
    <w:rsid w:val="004B1908"/>
    <w:rsid w:val="004E20EA"/>
    <w:rsid w:val="005816A3"/>
    <w:rsid w:val="005F786C"/>
    <w:rsid w:val="00602EE3"/>
    <w:rsid w:val="00691D0C"/>
    <w:rsid w:val="006F5187"/>
    <w:rsid w:val="007803E6"/>
    <w:rsid w:val="00781A4A"/>
    <w:rsid w:val="007A038C"/>
    <w:rsid w:val="0085189C"/>
    <w:rsid w:val="008560C4"/>
    <w:rsid w:val="00881193"/>
    <w:rsid w:val="009B4422"/>
    <w:rsid w:val="009E532E"/>
    <w:rsid w:val="00A262E1"/>
    <w:rsid w:val="00AE1EF2"/>
    <w:rsid w:val="00B00960"/>
    <w:rsid w:val="00B267F1"/>
    <w:rsid w:val="00B31A69"/>
    <w:rsid w:val="00B770BE"/>
    <w:rsid w:val="00B929E9"/>
    <w:rsid w:val="00BD1D72"/>
    <w:rsid w:val="00C24481"/>
    <w:rsid w:val="00C5061D"/>
    <w:rsid w:val="00C56587"/>
    <w:rsid w:val="00C75713"/>
    <w:rsid w:val="00C92FF4"/>
    <w:rsid w:val="00CF088F"/>
    <w:rsid w:val="00D124E7"/>
    <w:rsid w:val="00D70821"/>
    <w:rsid w:val="00E150CC"/>
    <w:rsid w:val="00E233B7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73B0"/>
    <w:pPr>
      <w:spacing w:after="0" w:line="240" w:lineRule="auto"/>
    </w:pPr>
  </w:style>
  <w:style w:type="paragraph" w:customStyle="1" w:styleId="ConsNormal">
    <w:name w:val="ConsNormal"/>
    <w:rsid w:val="00427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42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5C29-E3EB-4A07-9B38-6BFD055B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17</cp:revision>
  <cp:lastPrinted>2016-04-19T09:04:00Z</cp:lastPrinted>
  <dcterms:created xsi:type="dcterms:W3CDTF">2014-02-19T09:12:00Z</dcterms:created>
  <dcterms:modified xsi:type="dcterms:W3CDTF">2016-09-27T05:38:00Z</dcterms:modified>
</cp:coreProperties>
</file>