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74" w:rsidRPr="00036274" w:rsidRDefault="00036274" w:rsidP="00036274">
      <w:pPr>
        <w:pStyle w:val="2"/>
        <w:spacing w:before="0"/>
        <w:ind w:right="-284"/>
        <w:jc w:val="center"/>
        <w:rPr>
          <w:rFonts w:ascii="Times New Roman" w:hAnsi="Times New Roman" w:cs="Times New Roman"/>
          <w:i w:val="0"/>
        </w:rPr>
      </w:pPr>
      <w:r w:rsidRPr="00036274">
        <w:rPr>
          <w:rFonts w:ascii="Times New Roman" w:hAnsi="Times New Roman" w:cs="Times New Roman"/>
          <w:i w:val="0"/>
        </w:rPr>
        <w:t>АДМИНИСТРАЦИЯ</w:t>
      </w:r>
    </w:p>
    <w:p w:rsidR="00FB145C" w:rsidRDefault="00036274" w:rsidP="00036274">
      <w:pPr>
        <w:pStyle w:val="2"/>
        <w:spacing w:before="0"/>
        <w:ind w:left="-142" w:right="-284"/>
        <w:jc w:val="center"/>
        <w:rPr>
          <w:rFonts w:ascii="Times New Roman" w:hAnsi="Times New Roman" w:cs="Times New Roman"/>
          <w:i w:val="0"/>
        </w:rPr>
      </w:pPr>
      <w:r w:rsidRPr="00036274">
        <w:rPr>
          <w:rFonts w:ascii="Times New Roman" w:hAnsi="Times New Roman" w:cs="Times New Roman"/>
          <w:i w:val="0"/>
        </w:rPr>
        <w:t xml:space="preserve">МУНИЦИПАЛЬНОГО ОБРАЗОВАНИЯ  </w:t>
      </w:r>
    </w:p>
    <w:p w:rsidR="00036274" w:rsidRPr="00036274" w:rsidRDefault="00FB145C" w:rsidP="00036274">
      <w:pPr>
        <w:pStyle w:val="2"/>
        <w:spacing w:before="0"/>
        <w:ind w:left="-142" w:right="-284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ИМАНГУЛОВСКИЙ</w:t>
      </w:r>
      <w:r w:rsidR="00036274" w:rsidRPr="00036274">
        <w:rPr>
          <w:rFonts w:ascii="Times New Roman" w:hAnsi="Times New Roman" w:cs="Times New Roman"/>
          <w:i w:val="0"/>
        </w:rPr>
        <w:t xml:space="preserve"> СЕЛЬСОВЕТ</w:t>
      </w:r>
    </w:p>
    <w:p w:rsidR="00036274" w:rsidRPr="00FB145C" w:rsidRDefault="00036274" w:rsidP="00FB145C">
      <w:pPr>
        <w:pStyle w:val="2"/>
        <w:spacing w:before="0"/>
        <w:ind w:right="-284"/>
        <w:jc w:val="center"/>
        <w:rPr>
          <w:rFonts w:ascii="Times New Roman" w:hAnsi="Times New Roman" w:cs="Times New Roman"/>
          <w:i w:val="0"/>
        </w:rPr>
      </w:pPr>
      <w:r w:rsidRPr="00036274">
        <w:rPr>
          <w:rFonts w:ascii="Times New Roman" w:hAnsi="Times New Roman" w:cs="Times New Roman"/>
          <w:i w:val="0"/>
        </w:rPr>
        <w:t xml:space="preserve">ОКТЯБРЬСКОГО РАЙОНА  </w:t>
      </w:r>
      <w:r w:rsidRPr="00FB145C">
        <w:rPr>
          <w:rFonts w:ascii="Times New Roman" w:hAnsi="Times New Roman" w:cs="Times New Roman"/>
          <w:i w:val="0"/>
        </w:rPr>
        <w:t>ОРЕНБУРГСКОЙ ОБЛАСТИ</w:t>
      </w:r>
    </w:p>
    <w:p w:rsidR="00036274" w:rsidRDefault="00036274" w:rsidP="00036274">
      <w:pPr>
        <w:jc w:val="center"/>
        <w:rPr>
          <w:b/>
          <w:bCs/>
        </w:rPr>
      </w:pPr>
    </w:p>
    <w:p w:rsidR="00036274" w:rsidRDefault="00036274" w:rsidP="00036274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036274" w:rsidRDefault="00036274" w:rsidP="0003627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036274" w:rsidRDefault="00036274" w:rsidP="00036274">
      <w:pPr>
        <w:ind w:right="283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36274" w:rsidRPr="002D0CC1" w:rsidTr="00C03AC0">
        <w:tc>
          <w:tcPr>
            <w:tcW w:w="3190" w:type="dxa"/>
            <w:hideMark/>
          </w:tcPr>
          <w:p w:rsidR="00036274" w:rsidRDefault="00036274" w:rsidP="00C03AC0">
            <w:pPr>
              <w:spacing w:line="276" w:lineRule="auto"/>
              <w:ind w:right="283"/>
              <w:jc w:val="both"/>
            </w:pPr>
          </w:p>
          <w:p w:rsidR="00036274" w:rsidRPr="002D0CC1" w:rsidRDefault="00FB145C" w:rsidP="003F345A">
            <w:pPr>
              <w:spacing w:line="276" w:lineRule="auto"/>
              <w:ind w:right="283"/>
              <w:jc w:val="both"/>
            </w:pPr>
            <w:r>
              <w:t>29.07</w:t>
            </w:r>
            <w:r w:rsidR="00036274" w:rsidRPr="002D0CC1">
              <w:t>.2019</w:t>
            </w:r>
          </w:p>
        </w:tc>
        <w:tc>
          <w:tcPr>
            <w:tcW w:w="3190" w:type="dxa"/>
            <w:hideMark/>
          </w:tcPr>
          <w:p w:rsidR="00036274" w:rsidRDefault="00036274" w:rsidP="00C03AC0">
            <w:pPr>
              <w:spacing w:line="276" w:lineRule="auto"/>
              <w:ind w:right="283"/>
              <w:jc w:val="center"/>
            </w:pPr>
          </w:p>
          <w:p w:rsidR="00036274" w:rsidRPr="00A0711D" w:rsidRDefault="00036274" w:rsidP="00FB145C">
            <w:pPr>
              <w:spacing w:line="276" w:lineRule="auto"/>
              <w:ind w:right="283"/>
              <w:jc w:val="center"/>
              <w:rPr>
                <w:sz w:val="28"/>
                <w:szCs w:val="28"/>
              </w:rPr>
            </w:pPr>
            <w:r w:rsidRPr="00A0711D">
              <w:rPr>
                <w:sz w:val="28"/>
                <w:szCs w:val="28"/>
              </w:rPr>
              <w:t xml:space="preserve">с. </w:t>
            </w:r>
            <w:r w:rsidR="00FB145C">
              <w:rPr>
                <w:sz w:val="28"/>
                <w:szCs w:val="28"/>
              </w:rPr>
              <w:t xml:space="preserve">Второе </w:t>
            </w:r>
            <w:proofErr w:type="spellStart"/>
            <w:r w:rsidR="00FB145C">
              <w:rPr>
                <w:sz w:val="28"/>
                <w:szCs w:val="28"/>
              </w:rPr>
              <w:t>Имангулово</w:t>
            </w:r>
            <w:proofErr w:type="spellEnd"/>
            <w:r w:rsidR="00FB14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hideMark/>
          </w:tcPr>
          <w:p w:rsidR="00036274" w:rsidRDefault="00036274" w:rsidP="00C03AC0">
            <w:pPr>
              <w:spacing w:line="276" w:lineRule="auto"/>
              <w:ind w:right="283"/>
              <w:jc w:val="right"/>
            </w:pPr>
          </w:p>
          <w:p w:rsidR="00036274" w:rsidRPr="002D0CC1" w:rsidRDefault="00036274" w:rsidP="00FB145C">
            <w:pPr>
              <w:spacing w:line="276" w:lineRule="auto"/>
              <w:ind w:right="283"/>
              <w:jc w:val="right"/>
            </w:pPr>
            <w:r w:rsidRPr="002D0CC1">
              <w:t xml:space="preserve">№ </w:t>
            </w:r>
            <w:r w:rsidR="00FB145C">
              <w:t>59</w:t>
            </w:r>
            <w:r w:rsidRPr="002D0CC1">
              <w:t>-п</w:t>
            </w:r>
          </w:p>
        </w:tc>
      </w:tr>
    </w:tbl>
    <w:p w:rsidR="00036274" w:rsidRDefault="00036274" w:rsidP="00036274"/>
    <w:p w:rsidR="00036274" w:rsidRPr="00036274" w:rsidRDefault="00036274" w:rsidP="00036274">
      <w:pPr>
        <w:suppressAutoHyphens/>
        <w:jc w:val="center"/>
        <w:rPr>
          <w:sz w:val="28"/>
          <w:szCs w:val="28"/>
        </w:rPr>
      </w:pPr>
      <w:r w:rsidRPr="00036274">
        <w:rPr>
          <w:sz w:val="28"/>
          <w:szCs w:val="28"/>
        </w:rPr>
        <w:t xml:space="preserve">Об установлении расходных обязательств администрации муниципального образования </w:t>
      </w:r>
      <w:proofErr w:type="spellStart"/>
      <w:r w:rsidR="005D5C19">
        <w:rPr>
          <w:sz w:val="28"/>
          <w:szCs w:val="28"/>
        </w:rPr>
        <w:t>Имангуловский</w:t>
      </w:r>
      <w:proofErr w:type="spellEnd"/>
      <w:r w:rsidRPr="00036274">
        <w:rPr>
          <w:sz w:val="28"/>
          <w:szCs w:val="28"/>
        </w:rPr>
        <w:t xml:space="preserve"> сельсовет по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</w:t>
      </w:r>
      <w:r w:rsidR="00DA3260">
        <w:rPr>
          <w:sz w:val="28"/>
          <w:szCs w:val="28"/>
        </w:rPr>
        <w:t>ю</w:t>
      </w:r>
      <w:proofErr w:type="spellEnd"/>
      <w:r w:rsidR="00DA3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капитального ремонта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общего пользования</w:t>
      </w:r>
      <w:r w:rsidRPr="00036274">
        <w:rPr>
          <w:sz w:val="28"/>
          <w:szCs w:val="28"/>
        </w:rPr>
        <w:t xml:space="preserve"> </w:t>
      </w:r>
      <w:r w:rsidR="003F345A">
        <w:rPr>
          <w:sz w:val="28"/>
          <w:szCs w:val="28"/>
        </w:rPr>
        <w:t>населенных пунктов</w:t>
      </w:r>
    </w:p>
    <w:p w:rsidR="00036274" w:rsidRPr="005E4015" w:rsidRDefault="00036274" w:rsidP="00036274">
      <w:pPr>
        <w:rPr>
          <w:sz w:val="28"/>
          <w:szCs w:val="28"/>
        </w:rPr>
      </w:pPr>
    </w:p>
    <w:p w:rsidR="00036274" w:rsidRPr="005E4015" w:rsidRDefault="00A4388C" w:rsidP="00036274">
      <w:pPr>
        <w:ind w:firstLine="900"/>
        <w:jc w:val="both"/>
        <w:rPr>
          <w:sz w:val="28"/>
          <w:szCs w:val="28"/>
        </w:rPr>
      </w:pPr>
      <w:r w:rsidRPr="00A4388C">
        <w:rPr>
          <w:sz w:val="28"/>
          <w:szCs w:val="28"/>
        </w:rPr>
        <w:t xml:space="preserve">В соответствии со статьей 86 Бюджетного кодекса Российского Федерации, </w:t>
      </w:r>
      <w:hyperlink r:id="rId5" w:history="1">
        <w:r w:rsidRPr="00A4388C">
          <w:rPr>
            <w:rStyle w:val="a3"/>
            <w:color w:val="auto"/>
            <w:sz w:val="28"/>
            <w:szCs w:val="28"/>
            <w:u w:val="none"/>
          </w:rPr>
          <w:t xml:space="preserve">Федерального закона от 06.10.2003 N 131-ФЗ  "Об общих принципах организации местного самоуправления в Российской Федерации", </w:t>
        </w:r>
        <w:r>
          <w:rPr>
            <w:rStyle w:val="a3"/>
            <w:color w:val="auto"/>
            <w:sz w:val="28"/>
            <w:szCs w:val="28"/>
            <w:u w:val="none"/>
          </w:rPr>
          <w:t xml:space="preserve">Программой «Устойчивое развитие территории муниципального образования </w:t>
        </w:r>
        <w:proofErr w:type="spellStart"/>
        <w:r w:rsidR="005D5C19">
          <w:rPr>
            <w:rStyle w:val="a3"/>
            <w:color w:val="auto"/>
            <w:sz w:val="28"/>
            <w:szCs w:val="28"/>
            <w:u w:val="none"/>
          </w:rPr>
          <w:t>Имангуловский</w:t>
        </w:r>
        <w:proofErr w:type="spellEnd"/>
        <w:r w:rsidR="005D5C19"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</w:rPr>
          <w:t xml:space="preserve"> сельсовет на 201</w:t>
        </w:r>
        <w:r w:rsidR="005D5C19">
          <w:rPr>
            <w:rStyle w:val="a3"/>
            <w:color w:val="auto"/>
            <w:sz w:val="28"/>
            <w:szCs w:val="28"/>
            <w:u w:val="none"/>
          </w:rPr>
          <w:t>6</w:t>
        </w:r>
        <w:r>
          <w:rPr>
            <w:rStyle w:val="a3"/>
            <w:color w:val="auto"/>
            <w:sz w:val="28"/>
            <w:szCs w:val="28"/>
            <w:u w:val="none"/>
          </w:rPr>
          <w:t>-2021</w:t>
        </w:r>
        <w:r w:rsidR="002A1F6E">
          <w:rPr>
            <w:rStyle w:val="a3"/>
            <w:color w:val="auto"/>
            <w:sz w:val="28"/>
            <w:szCs w:val="28"/>
            <w:u w:val="none"/>
          </w:rPr>
          <w:t xml:space="preserve"> годы</w:t>
        </w:r>
        <w:r w:rsidR="005D5C19">
          <w:rPr>
            <w:rStyle w:val="a3"/>
            <w:color w:val="auto"/>
            <w:sz w:val="28"/>
            <w:szCs w:val="28"/>
            <w:u w:val="none"/>
          </w:rPr>
          <w:t>»</w:t>
        </w:r>
        <w:r w:rsidRPr="00A4388C">
          <w:rPr>
            <w:rStyle w:val="a3"/>
            <w:color w:val="auto"/>
            <w:sz w:val="28"/>
            <w:szCs w:val="28"/>
            <w:u w:val="none"/>
          </w:rPr>
          <w:t>, Устав</w:t>
        </w:r>
        <w:r w:rsidR="00FB145C">
          <w:rPr>
            <w:rStyle w:val="a3"/>
            <w:color w:val="auto"/>
            <w:sz w:val="28"/>
            <w:szCs w:val="28"/>
            <w:u w:val="none"/>
          </w:rPr>
          <w:t>а муниципального образовани</w:t>
        </w:r>
        <w:r w:rsidRPr="00A4388C">
          <w:rPr>
            <w:rStyle w:val="a3"/>
            <w:color w:val="auto"/>
            <w:sz w:val="28"/>
            <w:szCs w:val="28"/>
            <w:u w:val="none"/>
          </w:rPr>
          <w:t>я</w:t>
        </w:r>
      </w:hyperlink>
      <w:r w:rsidR="002A1F6E">
        <w:rPr>
          <w:sz w:val="28"/>
          <w:szCs w:val="28"/>
        </w:rPr>
        <w:t xml:space="preserve">, </w:t>
      </w:r>
      <w:proofErr w:type="spellStart"/>
      <w:proofErr w:type="gramStart"/>
      <w:r w:rsidR="00036274" w:rsidRPr="005E4015">
        <w:rPr>
          <w:sz w:val="28"/>
          <w:szCs w:val="28"/>
        </w:rPr>
        <w:t>п</w:t>
      </w:r>
      <w:proofErr w:type="spellEnd"/>
      <w:proofErr w:type="gramEnd"/>
      <w:r w:rsidR="00036274" w:rsidRPr="005E4015">
        <w:rPr>
          <w:sz w:val="28"/>
          <w:szCs w:val="28"/>
        </w:rPr>
        <w:t xml:space="preserve"> о с т а </w:t>
      </w:r>
      <w:proofErr w:type="spellStart"/>
      <w:r w:rsidR="00036274" w:rsidRPr="005E4015">
        <w:rPr>
          <w:sz w:val="28"/>
          <w:szCs w:val="28"/>
        </w:rPr>
        <w:t>н</w:t>
      </w:r>
      <w:proofErr w:type="spellEnd"/>
      <w:r w:rsidR="00036274" w:rsidRPr="005E4015">
        <w:rPr>
          <w:sz w:val="28"/>
          <w:szCs w:val="28"/>
        </w:rPr>
        <w:t xml:space="preserve"> о в л я е т:</w:t>
      </w:r>
    </w:p>
    <w:p w:rsidR="00036274" w:rsidRPr="00036274" w:rsidRDefault="00036274" w:rsidP="003F345A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36274">
        <w:rPr>
          <w:sz w:val="28"/>
          <w:szCs w:val="28"/>
        </w:rPr>
        <w:t>1. Установить, что к расходным обязательствам муниципального образования</w:t>
      </w:r>
      <w:r w:rsidR="005D5C19">
        <w:rPr>
          <w:sz w:val="28"/>
          <w:szCs w:val="28"/>
        </w:rPr>
        <w:t xml:space="preserve"> </w:t>
      </w:r>
      <w:proofErr w:type="spellStart"/>
      <w:r w:rsidR="005D5C19">
        <w:rPr>
          <w:sz w:val="28"/>
          <w:szCs w:val="28"/>
        </w:rPr>
        <w:t>Имангуловский</w:t>
      </w:r>
      <w:proofErr w:type="spellEnd"/>
      <w:r w:rsidR="005D5C19">
        <w:rPr>
          <w:sz w:val="28"/>
          <w:szCs w:val="28"/>
        </w:rPr>
        <w:t xml:space="preserve"> </w:t>
      </w:r>
      <w:r w:rsidRPr="00036274">
        <w:rPr>
          <w:sz w:val="28"/>
          <w:szCs w:val="28"/>
        </w:rPr>
        <w:t xml:space="preserve"> сельсовет Октябрьского района Оренбургской области, возникающих при выполнении полномочий по </w:t>
      </w:r>
      <w:r>
        <w:rPr>
          <w:sz w:val="28"/>
          <w:szCs w:val="28"/>
        </w:rPr>
        <w:t xml:space="preserve">капитального ремонта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общего пользования</w:t>
      </w:r>
      <w:r w:rsidRPr="00036274">
        <w:rPr>
          <w:sz w:val="28"/>
          <w:szCs w:val="28"/>
        </w:rPr>
        <w:t xml:space="preserve">  </w:t>
      </w:r>
      <w:r w:rsidR="003F345A">
        <w:rPr>
          <w:sz w:val="28"/>
          <w:szCs w:val="28"/>
        </w:rPr>
        <w:t xml:space="preserve">населенных пунктов </w:t>
      </w:r>
      <w:r w:rsidRPr="00036274">
        <w:rPr>
          <w:sz w:val="28"/>
          <w:szCs w:val="28"/>
        </w:rPr>
        <w:t xml:space="preserve">относятся: </w:t>
      </w:r>
    </w:p>
    <w:p w:rsidR="00036274" w:rsidRPr="00036274" w:rsidRDefault="00036274" w:rsidP="00036274">
      <w:pPr>
        <w:widowControl w:val="0"/>
        <w:suppressAutoHyphens/>
        <w:autoSpaceDE w:val="0"/>
        <w:spacing w:line="369" w:lineRule="exact"/>
        <w:jc w:val="both"/>
        <w:rPr>
          <w:sz w:val="28"/>
          <w:szCs w:val="28"/>
        </w:rPr>
      </w:pPr>
      <w:r w:rsidRPr="00036274">
        <w:rPr>
          <w:sz w:val="28"/>
          <w:szCs w:val="28"/>
        </w:rPr>
        <w:tab/>
        <w:t xml:space="preserve">- </w:t>
      </w:r>
      <w:r w:rsidR="003F345A">
        <w:rPr>
          <w:sz w:val="28"/>
          <w:szCs w:val="28"/>
        </w:rPr>
        <w:t>ремонт улично-дорожной сети  по ул.</w:t>
      </w:r>
      <w:r w:rsidR="00FB145C">
        <w:rPr>
          <w:sz w:val="28"/>
          <w:szCs w:val="28"/>
        </w:rPr>
        <w:t xml:space="preserve"> Центральная  в </w:t>
      </w:r>
      <w:r w:rsidR="003F345A">
        <w:rPr>
          <w:sz w:val="28"/>
          <w:szCs w:val="28"/>
        </w:rPr>
        <w:t>с</w:t>
      </w:r>
      <w:proofErr w:type="gramStart"/>
      <w:r w:rsidR="003F345A">
        <w:rPr>
          <w:sz w:val="28"/>
          <w:szCs w:val="28"/>
        </w:rPr>
        <w:t>.</w:t>
      </w:r>
      <w:r w:rsidR="00FB145C">
        <w:rPr>
          <w:sz w:val="28"/>
          <w:szCs w:val="28"/>
        </w:rPr>
        <w:t>В</w:t>
      </w:r>
      <w:proofErr w:type="gramEnd"/>
      <w:r w:rsidR="00FB145C">
        <w:rPr>
          <w:sz w:val="28"/>
          <w:szCs w:val="28"/>
        </w:rPr>
        <w:t xml:space="preserve">торое </w:t>
      </w:r>
      <w:proofErr w:type="spellStart"/>
      <w:r w:rsidR="00FB145C">
        <w:rPr>
          <w:sz w:val="28"/>
          <w:szCs w:val="28"/>
        </w:rPr>
        <w:t>Имангулово</w:t>
      </w:r>
      <w:proofErr w:type="spellEnd"/>
      <w:r w:rsidR="003F345A">
        <w:rPr>
          <w:sz w:val="28"/>
          <w:szCs w:val="28"/>
        </w:rPr>
        <w:t xml:space="preserve"> Октябрьского района Оренбургской области.</w:t>
      </w:r>
    </w:p>
    <w:p w:rsidR="00036274" w:rsidRPr="00036274" w:rsidRDefault="00036274" w:rsidP="00036274">
      <w:pPr>
        <w:pStyle w:val="ConsPlusTitle"/>
        <w:widowControl/>
        <w:spacing w:line="369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6274">
        <w:rPr>
          <w:rFonts w:ascii="Times New Roman" w:hAnsi="Times New Roman" w:cs="Times New Roman"/>
          <w:b w:val="0"/>
          <w:sz w:val="28"/>
          <w:szCs w:val="28"/>
        </w:rPr>
        <w:tab/>
        <w:t>2. Установить, что исполнение предусмотренных настоящим постановлением расходных обязательств осуществляется за счёт субсидий</w:t>
      </w:r>
      <w:r w:rsidR="003F345A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в размере </w:t>
      </w:r>
      <w:r w:rsidR="00FB145C">
        <w:rPr>
          <w:rFonts w:ascii="Times New Roman" w:hAnsi="Times New Roman" w:cs="Times New Roman"/>
          <w:b w:val="0"/>
          <w:sz w:val="28"/>
          <w:szCs w:val="28"/>
        </w:rPr>
        <w:t>886485,89</w:t>
      </w:r>
      <w:r w:rsidR="003F345A">
        <w:rPr>
          <w:rFonts w:ascii="Times New Roman" w:hAnsi="Times New Roman" w:cs="Times New Roman"/>
          <w:b w:val="0"/>
          <w:sz w:val="28"/>
          <w:szCs w:val="28"/>
        </w:rPr>
        <w:t xml:space="preserve"> рублей и</w:t>
      </w:r>
      <w:r w:rsidRPr="000362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36274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Pr="00036274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</w:t>
      </w:r>
      <w:r w:rsidR="007A1123">
        <w:rPr>
          <w:rFonts w:ascii="Times New Roman" w:hAnsi="Times New Roman" w:cs="Times New Roman"/>
          <w:b w:val="0"/>
          <w:sz w:val="28"/>
          <w:szCs w:val="28"/>
        </w:rPr>
        <w:t xml:space="preserve">из местного бюджета в размере </w:t>
      </w:r>
      <w:r w:rsidR="00FB145C">
        <w:rPr>
          <w:rFonts w:ascii="Times New Roman" w:hAnsi="Times New Roman" w:cs="Times New Roman"/>
          <w:b w:val="0"/>
          <w:sz w:val="28"/>
          <w:szCs w:val="28"/>
        </w:rPr>
        <w:t>105220,88</w:t>
      </w:r>
      <w:r w:rsidR="007A1123">
        <w:rPr>
          <w:rFonts w:ascii="Times New Roman" w:hAnsi="Times New Roman" w:cs="Times New Roman"/>
          <w:b w:val="0"/>
          <w:sz w:val="28"/>
          <w:szCs w:val="28"/>
        </w:rPr>
        <w:t xml:space="preserve"> рублей.</w:t>
      </w:r>
    </w:p>
    <w:p w:rsidR="00036274" w:rsidRPr="007A1123" w:rsidRDefault="00036274" w:rsidP="007A1123">
      <w:pPr>
        <w:pStyle w:val="ConsPlusNormal"/>
        <w:widowControl/>
        <w:spacing w:line="369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274">
        <w:rPr>
          <w:rFonts w:ascii="Times New Roman" w:hAnsi="Times New Roman" w:cs="Times New Roman"/>
          <w:sz w:val="28"/>
          <w:szCs w:val="28"/>
        </w:rPr>
        <w:tab/>
      </w:r>
      <w:r w:rsidR="007A1123" w:rsidRPr="007A1123">
        <w:rPr>
          <w:rFonts w:ascii="Times New Roman" w:hAnsi="Times New Roman" w:cs="Times New Roman"/>
          <w:sz w:val="28"/>
          <w:szCs w:val="28"/>
        </w:rPr>
        <w:t>3</w:t>
      </w:r>
      <w:r w:rsidRPr="007A112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A11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11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D5C1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36274" w:rsidRPr="005E4015" w:rsidRDefault="007A1123" w:rsidP="007A1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036274" w:rsidRPr="005E4015">
        <w:rPr>
          <w:sz w:val="28"/>
          <w:szCs w:val="28"/>
        </w:rPr>
        <w:t>.Постановление вступает в силу после его обнародования и подлежит ра</w:t>
      </w:r>
      <w:r w:rsidR="00036274" w:rsidRPr="005E4015">
        <w:rPr>
          <w:sz w:val="28"/>
          <w:szCs w:val="28"/>
        </w:rPr>
        <w:t>з</w:t>
      </w:r>
      <w:r w:rsidR="00036274" w:rsidRPr="005E4015">
        <w:rPr>
          <w:sz w:val="28"/>
          <w:szCs w:val="28"/>
        </w:rPr>
        <w:t xml:space="preserve">мещению на официальном сайте   </w:t>
      </w:r>
      <w:proofErr w:type="spellStart"/>
      <w:r w:rsidR="005D5C19">
        <w:rPr>
          <w:sz w:val="28"/>
          <w:szCs w:val="28"/>
        </w:rPr>
        <w:t>Имангуловского</w:t>
      </w:r>
      <w:proofErr w:type="spellEnd"/>
      <w:r w:rsidR="00036274" w:rsidRPr="005E4015">
        <w:rPr>
          <w:sz w:val="28"/>
          <w:szCs w:val="28"/>
        </w:rPr>
        <w:t xml:space="preserve"> сельсовета.</w:t>
      </w:r>
    </w:p>
    <w:tbl>
      <w:tblPr>
        <w:tblStyle w:val="a9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548"/>
        <w:gridCol w:w="3232"/>
        <w:gridCol w:w="4790"/>
        <w:gridCol w:w="258"/>
      </w:tblGrid>
      <w:tr w:rsidR="00036274" w:rsidRPr="005E4015" w:rsidTr="00C03AC0">
        <w:trPr>
          <w:gridAfter w:val="1"/>
          <w:wAfter w:w="258" w:type="dxa"/>
        </w:trPr>
        <w:tc>
          <w:tcPr>
            <w:tcW w:w="4780" w:type="dxa"/>
            <w:gridSpan w:val="2"/>
            <w:tcBorders>
              <w:bottom w:val="nil"/>
            </w:tcBorders>
          </w:tcPr>
          <w:p w:rsidR="00036274" w:rsidRDefault="00036274" w:rsidP="00C03A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74" w:rsidRPr="005E4015" w:rsidRDefault="00036274" w:rsidP="00C03A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01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790" w:type="dxa"/>
            <w:tcBorders>
              <w:bottom w:val="nil"/>
            </w:tcBorders>
          </w:tcPr>
          <w:p w:rsidR="00036274" w:rsidRDefault="00036274" w:rsidP="00C03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274" w:rsidRDefault="00036274" w:rsidP="00C03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="005D5C19">
              <w:rPr>
                <w:rFonts w:ascii="Times New Roman" w:hAnsi="Times New Roman" w:cs="Times New Roman"/>
                <w:sz w:val="28"/>
                <w:szCs w:val="28"/>
              </w:rPr>
              <w:t>А.А.Исанчурин</w:t>
            </w:r>
            <w:proofErr w:type="spellEnd"/>
          </w:p>
          <w:p w:rsidR="007A1123" w:rsidRPr="005E4015" w:rsidRDefault="007A1123" w:rsidP="00C03A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74" w:rsidRPr="005E4015" w:rsidTr="00C03AC0">
        <w:tc>
          <w:tcPr>
            <w:tcW w:w="1548" w:type="dxa"/>
            <w:tcBorders>
              <w:top w:val="nil"/>
            </w:tcBorders>
          </w:tcPr>
          <w:p w:rsidR="00036274" w:rsidRPr="005E4015" w:rsidRDefault="00036274" w:rsidP="00C03A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015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280" w:type="dxa"/>
            <w:gridSpan w:val="3"/>
            <w:tcBorders>
              <w:top w:val="nil"/>
            </w:tcBorders>
          </w:tcPr>
          <w:p w:rsidR="00036274" w:rsidRPr="005E4015" w:rsidRDefault="00036274" w:rsidP="00C03A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015">
              <w:rPr>
                <w:rFonts w:ascii="Times New Roman" w:hAnsi="Times New Roman" w:cs="Times New Roman"/>
                <w:sz w:val="28"/>
                <w:szCs w:val="28"/>
              </w:rPr>
              <w:t>администрации,  прокуратуре.</w:t>
            </w:r>
          </w:p>
        </w:tc>
      </w:tr>
    </w:tbl>
    <w:p w:rsidR="000B595F" w:rsidRDefault="000B595F">
      <w:pPr>
        <w:suppressAutoHyphens/>
        <w:ind w:right="-290"/>
        <w:jc w:val="both"/>
        <w:rPr>
          <w:sz w:val="26"/>
          <w:szCs w:val="26"/>
        </w:rPr>
      </w:pPr>
    </w:p>
    <w:sectPr w:rsidR="000B595F" w:rsidSect="00AD180B">
      <w:pgSz w:w="11906" w:h="16838"/>
      <w:pgMar w:top="525" w:right="663" w:bottom="563" w:left="11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02E9D"/>
    <w:rsid w:val="00036274"/>
    <w:rsid w:val="000B595F"/>
    <w:rsid w:val="002A1F6E"/>
    <w:rsid w:val="003A61F8"/>
    <w:rsid w:val="003F345A"/>
    <w:rsid w:val="00544C29"/>
    <w:rsid w:val="005D5C19"/>
    <w:rsid w:val="007A1123"/>
    <w:rsid w:val="00A4388C"/>
    <w:rsid w:val="00AD180B"/>
    <w:rsid w:val="00C0781C"/>
    <w:rsid w:val="00D02E9D"/>
    <w:rsid w:val="00DA3260"/>
    <w:rsid w:val="00FB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0B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AD180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180B"/>
  </w:style>
  <w:style w:type="character" w:customStyle="1" w:styleId="WW-Absatz-Standardschriftart">
    <w:name w:val="WW-Absatz-Standardschriftart"/>
    <w:rsid w:val="00AD180B"/>
  </w:style>
  <w:style w:type="character" w:customStyle="1" w:styleId="WW-Absatz-Standardschriftart1">
    <w:name w:val="WW-Absatz-Standardschriftart1"/>
    <w:rsid w:val="00AD180B"/>
  </w:style>
  <w:style w:type="character" w:customStyle="1" w:styleId="WW-Absatz-Standardschriftart11">
    <w:name w:val="WW-Absatz-Standardschriftart11"/>
    <w:rsid w:val="00AD180B"/>
  </w:style>
  <w:style w:type="character" w:customStyle="1" w:styleId="WW-Absatz-Standardschriftart111">
    <w:name w:val="WW-Absatz-Standardschriftart111"/>
    <w:rsid w:val="00AD180B"/>
  </w:style>
  <w:style w:type="character" w:customStyle="1" w:styleId="WW-Absatz-Standardschriftart1111">
    <w:name w:val="WW-Absatz-Standardschriftart1111"/>
    <w:rsid w:val="00AD180B"/>
  </w:style>
  <w:style w:type="character" w:customStyle="1" w:styleId="WW-Absatz-Standardschriftart11111">
    <w:name w:val="WW-Absatz-Standardschriftart11111"/>
    <w:rsid w:val="00AD180B"/>
  </w:style>
  <w:style w:type="character" w:customStyle="1" w:styleId="WW-Absatz-Standardschriftart111111">
    <w:name w:val="WW-Absatz-Standardschriftart111111"/>
    <w:rsid w:val="00AD180B"/>
  </w:style>
  <w:style w:type="character" w:customStyle="1" w:styleId="1">
    <w:name w:val="Основной шрифт абзаца1"/>
    <w:rsid w:val="00AD180B"/>
  </w:style>
  <w:style w:type="character" w:styleId="a3">
    <w:name w:val="Hyperlink"/>
    <w:rsid w:val="00AD180B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AD180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AD180B"/>
    <w:pPr>
      <w:spacing w:after="120"/>
    </w:pPr>
  </w:style>
  <w:style w:type="paragraph" w:styleId="a6">
    <w:name w:val="List"/>
    <w:basedOn w:val="a5"/>
    <w:rsid w:val="00AD180B"/>
    <w:rPr>
      <w:rFonts w:ascii="Arial" w:hAnsi="Arial" w:cs="Mangal"/>
    </w:rPr>
  </w:style>
  <w:style w:type="paragraph" w:customStyle="1" w:styleId="10">
    <w:name w:val="Название1"/>
    <w:basedOn w:val="a"/>
    <w:rsid w:val="00AD180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D180B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AD180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Знак"/>
    <w:basedOn w:val="a"/>
    <w:rsid w:val="00AD180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rsid w:val="00AD180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sid w:val="00AD180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362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98D9B2A04CFD740186B33FF3CBB9F9B71B59F07658EA591B71C8B4C840425E8EDA8581AD1950BBrBP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расходных обязательств муниципального района </vt:lpstr>
    </vt:vector>
  </TitlesOfParts>
  <Company>Krokoz™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расходных обязательств муниципального района</dc:title>
  <dc:creator>Aquarius Pro MBE P30 S42</dc:creator>
  <cp:lastModifiedBy>user</cp:lastModifiedBy>
  <cp:revision>2</cp:revision>
  <cp:lastPrinted>2019-07-01T04:19:00Z</cp:lastPrinted>
  <dcterms:created xsi:type="dcterms:W3CDTF">2019-07-31T06:41:00Z</dcterms:created>
  <dcterms:modified xsi:type="dcterms:W3CDTF">2019-07-31T06:41:00Z</dcterms:modified>
</cp:coreProperties>
</file>