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D7" w:rsidRDefault="001F15D7" w:rsidP="001F15D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216"/>
        <w:gridCol w:w="320"/>
        <w:gridCol w:w="4502"/>
      </w:tblGrid>
      <w:tr w:rsidR="001F15D7" w:rsidTr="00EE185B">
        <w:trPr>
          <w:cantSplit/>
          <w:trHeight w:val="2156"/>
        </w:trPr>
        <w:tc>
          <w:tcPr>
            <w:tcW w:w="9322" w:type="dxa"/>
            <w:gridSpan w:val="4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F15D7" w:rsidRDefault="001F15D7" w:rsidP="00EE185B">
            <w:pPr>
              <w:pStyle w:val="3"/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 О С Т А Н О В Л Е Н И Е</w:t>
            </w:r>
          </w:p>
          <w:p w:rsidR="001F15D7" w:rsidRDefault="001F15D7" w:rsidP="00EE185B">
            <w:pPr>
              <w:spacing w:line="276" w:lineRule="auto"/>
              <w:jc w:val="center"/>
              <w:rPr>
                <w:b/>
                <w:bCs/>
              </w:rPr>
            </w:pPr>
          </w:p>
          <w:p w:rsidR="001F15D7" w:rsidRPr="00B55BB4" w:rsidRDefault="001F15D7" w:rsidP="00EE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5BB4">
              <w:rPr>
                <w:sz w:val="24"/>
                <w:szCs w:val="24"/>
              </w:rPr>
              <w:t>АДМИНИСТРАЦИИ   МУНИЦИПАЛЬНОГО ОБРАЗОВАНИЯ</w:t>
            </w:r>
          </w:p>
          <w:p w:rsidR="001F15D7" w:rsidRPr="00B55BB4" w:rsidRDefault="001F15D7" w:rsidP="00EE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5BB4">
              <w:rPr>
                <w:sz w:val="24"/>
                <w:szCs w:val="24"/>
              </w:rPr>
              <w:t>ИМАНГУЛОВСКИЙ  СЕЛЬСОВЕТ</w:t>
            </w:r>
          </w:p>
          <w:p w:rsidR="001F15D7" w:rsidRPr="00B55BB4" w:rsidRDefault="001F15D7" w:rsidP="00EE18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5BB4">
              <w:rPr>
                <w:sz w:val="24"/>
                <w:szCs w:val="24"/>
              </w:rPr>
              <w:t>ОКТЯБРЬСКОГО РАЙОНА ОРЕНБУРГСКОЙ ОБЛАСТИ</w:t>
            </w:r>
          </w:p>
          <w:p w:rsidR="001F15D7" w:rsidRDefault="001F15D7" w:rsidP="00EE18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1F15D7" w:rsidRPr="00B55BB4" w:rsidTr="00EE185B">
        <w:trPr>
          <w:cantSplit/>
          <w:trHeight w:val="616"/>
        </w:trPr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15D7" w:rsidRPr="00B55BB4" w:rsidRDefault="001F15D7" w:rsidP="00120A0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5BB4">
              <w:rPr>
                <w:rFonts w:ascii="Arial" w:hAnsi="Arial" w:cs="Arial"/>
                <w:sz w:val="24"/>
                <w:szCs w:val="24"/>
              </w:rPr>
              <w:t>__</w:t>
            </w:r>
            <w:r w:rsidR="00120A05" w:rsidRPr="00120A05">
              <w:rPr>
                <w:rFonts w:ascii="Arial" w:hAnsi="Arial" w:cs="Arial"/>
                <w:sz w:val="24"/>
                <w:szCs w:val="24"/>
                <w:u w:val="single"/>
              </w:rPr>
              <w:t>04.07.2012</w:t>
            </w:r>
            <w:r w:rsidRPr="00B55BB4"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Pr="00B55BB4">
              <w:rPr>
                <w:sz w:val="24"/>
                <w:szCs w:val="24"/>
              </w:rPr>
              <w:t>№</w:t>
            </w:r>
            <w:r w:rsidR="00120A05">
              <w:rPr>
                <w:rFonts w:ascii="Arial" w:hAnsi="Arial" w:cs="Arial"/>
                <w:sz w:val="24"/>
                <w:szCs w:val="24"/>
              </w:rPr>
              <w:t>__</w:t>
            </w:r>
            <w:r w:rsidR="00120A05" w:rsidRPr="00120A05">
              <w:rPr>
                <w:rFonts w:ascii="Arial" w:hAnsi="Arial" w:cs="Arial"/>
                <w:sz w:val="24"/>
                <w:szCs w:val="24"/>
                <w:u w:val="single"/>
              </w:rPr>
              <w:t>69</w:t>
            </w:r>
            <w:r w:rsidRPr="00B55BB4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1F15D7" w:rsidTr="00EE185B">
        <w:trPr>
          <w:cantSplit/>
          <w:trHeight w:val="368"/>
        </w:trPr>
        <w:tc>
          <w:tcPr>
            <w:tcW w:w="9322" w:type="dxa"/>
            <w:gridSpan w:val="4"/>
          </w:tcPr>
          <w:p w:rsidR="001F15D7" w:rsidRDefault="001F15D7" w:rsidP="00EE185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F15D7" w:rsidTr="00EE185B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F15D7" w:rsidRDefault="001F15D7" w:rsidP="00EE185B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216" w:type="dxa"/>
          </w:tcPr>
          <w:p w:rsidR="001F15D7" w:rsidRDefault="001F15D7" w:rsidP="00EE18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F15D7" w:rsidRDefault="001F15D7" w:rsidP="00EE18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2" w:type="dxa"/>
          </w:tcPr>
          <w:p w:rsidR="001F15D7" w:rsidRDefault="00FB2FB7" w:rsidP="00120A05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1F15D7" w:rsidRPr="00034388" w:rsidTr="00EE185B">
        <w:trPr>
          <w:cantSplit/>
        </w:trPr>
        <w:tc>
          <w:tcPr>
            <w:tcW w:w="4820" w:type="dxa"/>
            <w:gridSpan w:val="3"/>
          </w:tcPr>
          <w:p w:rsidR="001F15D7" w:rsidRDefault="001F15D7" w:rsidP="00EE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технологических карт муниципальных услуг с элементами межведомственного взаимодействия</w:t>
            </w:r>
          </w:p>
        </w:tc>
        <w:tc>
          <w:tcPr>
            <w:tcW w:w="4502" w:type="dxa"/>
          </w:tcPr>
          <w:p w:rsidR="001F15D7" w:rsidRPr="00034388" w:rsidRDefault="001F15D7" w:rsidP="00EE185B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F15D7" w:rsidRDefault="001F15D7"/>
    <w:p w:rsidR="001F15D7" w:rsidRDefault="001F15D7" w:rsidP="001F15D7">
      <w:pPr>
        <w:jc w:val="both"/>
        <w:rPr>
          <w:sz w:val="28"/>
          <w:szCs w:val="28"/>
        </w:rPr>
      </w:pPr>
    </w:p>
    <w:p w:rsidR="001F15D7" w:rsidRDefault="001F15D7" w:rsidP="001F15D7">
      <w:pPr>
        <w:jc w:val="both"/>
        <w:rPr>
          <w:sz w:val="28"/>
          <w:szCs w:val="28"/>
        </w:rPr>
      </w:pPr>
      <w:r w:rsidRPr="006D4256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целях исполнения норм Федерального закона от 27.07.2010 №210-ФЗ «Об организации предоставления государственных и муниципальных услуг» и в соответствии с письмом министерства экономического развития, промышленной политики и торговли Оренбургской области от 27.12.2011, постановляет:</w:t>
      </w:r>
    </w:p>
    <w:p w:rsidR="001F15D7" w:rsidRDefault="001F15D7" w:rsidP="001F15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технологические карты муниципальных услуг с элементами межведомственного взаимодействия, согласно приложениям 1, 2, 3, 4, 5, 6, 7, 8, 9,10,11,12.</w:t>
      </w:r>
    </w:p>
    <w:p w:rsidR="001F15D7" w:rsidRDefault="001F15D7" w:rsidP="001F1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1F15D7" w:rsidRDefault="001F15D7" w:rsidP="001F1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подписания.</w:t>
      </w:r>
    </w:p>
    <w:p w:rsidR="001F15D7" w:rsidRDefault="001F15D7" w:rsidP="001F15D7">
      <w:pPr>
        <w:ind w:firstLine="851"/>
        <w:jc w:val="both"/>
        <w:rPr>
          <w:sz w:val="28"/>
          <w:szCs w:val="28"/>
        </w:rPr>
      </w:pPr>
    </w:p>
    <w:p w:rsidR="001F15D7" w:rsidRDefault="001F15D7" w:rsidP="001F15D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Р.В.Абушахмин </w:t>
      </w:r>
    </w:p>
    <w:p w:rsidR="001F15D7" w:rsidRDefault="001F15D7" w:rsidP="001F15D7">
      <w:pPr>
        <w:ind w:firstLine="851"/>
        <w:jc w:val="both"/>
        <w:rPr>
          <w:sz w:val="28"/>
          <w:szCs w:val="28"/>
        </w:rPr>
      </w:pPr>
    </w:p>
    <w:p w:rsidR="001F15D7" w:rsidRDefault="001F15D7" w:rsidP="001F15D7">
      <w:pPr>
        <w:jc w:val="both"/>
        <w:rPr>
          <w:sz w:val="28"/>
          <w:szCs w:val="28"/>
        </w:rPr>
      </w:pPr>
    </w:p>
    <w:p w:rsidR="001F15D7" w:rsidRDefault="001F15D7" w:rsidP="001F15D7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                                                       </w:t>
      </w:r>
    </w:p>
    <w:p w:rsidR="001F15D7" w:rsidRDefault="001F15D7" w:rsidP="001F15D7">
      <w:pPr>
        <w:autoSpaceDE/>
        <w:autoSpaceDN/>
        <w:rPr>
          <w:sz w:val="28"/>
          <w:szCs w:val="28"/>
        </w:rPr>
        <w:sectPr w:rsidR="001F15D7">
          <w:headerReference w:type="default" r:id="rId9"/>
          <w:pgSz w:w="11906" w:h="16838"/>
          <w:pgMar w:top="1134" w:right="851" w:bottom="1134" w:left="1701" w:header="0" w:footer="0" w:gutter="0"/>
          <w:cols w:space="720"/>
        </w:sectPr>
      </w:pPr>
    </w:p>
    <w:p w:rsidR="001F15D7" w:rsidRPr="002C6A30" w:rsidRDefault="001F15D7" w:rsidP="001F15D7">
      <w:pPr>
        <w:pStyle w:val="1"/>
        <w:keepNext w:val="0"/>
        <w:widowControl w:val="0"/>
        <w:tabs>
          <w:tab w:val="clear" w:pos="432"/>
        </w:tabs>
        <w:ind w:left="4956" w:firstLine="0"/>
        <w:jc w:val="left"/>
        <w:rPr>
          <w:b w:val="0"/>
        </w:rPr>
      </w:pPr>
      <w:r>
        <w:lastRenderedPageBreak/>
        <w:t xml:space="preserve">                                                                                                                                                              </w:t>
      </w:r>
      <w:r w:rsidRPr="002C6A30">
        <w:rPr>
          <w:b w:val="0"/>
        </w:rPr>
        <w:t xml:space="preserve">П р и л о ж е н и е  </w:t>
      </w:r>
    </w:p>
    <w:p w:rsidR="001F15D7" w:rsidRDefault="001F15D7" w:rsidP="001F15D7">
      <w:pPr>
        <w:pStyle w:val="a5"/>
        <w:ind w:left="4956"/>
        <w:rPr>
          <w:szCs w:val="28"/>
        </w:rPr>
      </w:pPr>
      <w:r>
        <w:rPr>
          <w:szCs w:val="28"/>
        </w:rPr>
        <w:t>к постановлению администрации муниципального образования Имангуловский сельсовет</w:t>
      </w:r>
    </w:p>
    <w:p w:rsidR="001F15D7" w:rsidRDefault="00120A05" w:rsidP="001F15D7">
      <w:pPr>
        <w:pStyle w:val="a5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bookmarkStart w:id="0" w:name="_GoBack"/>
      <w:bookmarkEnd w:id="0"/>
      <w:r w:rsidR="001F15D7">
        <w:rPr>
          <w:szCs w:val="28"/>
        </w:rPr>
        <w:t>от __</w:t>
      </w:r>
      <w:r w:rsidRPr="00120A05">
        <w:rPr>
          <w:szCs w:val="28"/>
          <w:u w:val="single"/>
        </w:rPr>
        <w:t>04.07.2012</w:t>
      </w:r>
      <w:r>
        <w:rPr>
          <w:szCs w:val="28"/>
        </w:rPr>
        <w:t>__№__</w:t>
      </w:r>
      <w:r w:rsidRPr="00120A05">
        <w:rPr>
          <w:szCs w:val="28"/>
          <w:u w:val="single"/>
        </w:rPr>
        <w:t>69</w:t>
      </w:r>
      <w:r w:rsidR="001F15D7" w:rsidRPr="00120A05">
        <w:rPr>
          <w:szCs w:val="28"/>
          <w:u w:val="single"/>
        </w:rPr>
        <w:t>_</w:t>
      </w:r>
      <w:r w:rsidR="001F15D7">
        <w:rPr>
          <w:szCs w:val="28"/>
        </w:rPr>
        <w:t>_</w:t>
      </w:r>
    </w:p>
    <w:p w:rsidR="001F15D7" w:rsidRDefault="001F15D7" w:rsidP="001F15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F15D7" w:rsidRDefault="001F15D7" w:rsidP="001F15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F15D7" w:rsidRDefault="001F15D7" w:rsidP="001F15D7">
      <w:pPr>
        <w:pStyle w:val="1"/>
        <w:keepNext w:val="0"/>
        <w:widowControl w:val="0"/>
        <w:numPr>
          <w:ilvl w:val="0"/>
          <w:numId w:val="1"/>
        </w:numPr>
        <w:ind w:left="431" w:hanging="431"/>
        <w:rPr>
          <w:sz w:val="26"/>
          <w:szCs w:val="26"/>
        </w:rPr>
      </w:pPr>
    </w:p>
    <w:p w:rsidR="001F15D7" w:rsidRDefault="001F15D7" w:rsidP="001F15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Технологические карты по муниципальным услугам с элементами межведомственного взаимодействия</w:t>
      </w:r>
    </w:p>
    <w:p w:rsidR="001F15D7" w:rsidRDefault="001F15D7" w:rsidP="001F15D7">
      <w:pPr>
        <w:jc w:val="center"/>
        <w:rPr>
          <w:sz w:val="24"/>
          <w:szCs w:val="24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5038"/>
        <w:gridCol w:w="3976"/>
      </w:tblGrid>
      <w:tr w:rsidR="001F15D7" w:rsidTr="001F15D7">
        <w:trPr>
          <w:trHeight w:val="55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EE185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EE185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EE185B">
            <w:pPr>
              <w:snapToGrid w:val="0"/>
              <w:ind w:right="25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приложения</w:t>
            </w:r>
          </w:p>
        </w:tc>
      </w:tr>
      <w:tr w:rsidR="001F15D7" w:rsidTr="001F15D7">
        <w:trPr>
          <w:trHeight w:val="55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snapToGrid w:val="0"/>
              <w:ind w:left="17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Предоставление гражданам жилых помещений муниципального жилищного фонда коммерческого использования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Pr="001F15D7" w:rsidRDefault="001F15D7" w:rsidP="001F15D7">
            <w:pPr>
              <w:snapToGrid w:val="0"/>
              <w:ind w:left="27" w:right="252"/>
              <w:jc w:val="center"/>
              <w:rPr>
                <w:bCs/>
                <w:sz w:val="24"/>
                <w:szCs w:val="24"/>
              </w:rPr>
            </w:pPr>
            <w:r w:rsidRPr="001F15D7">
              <w:rPr>
                <w:bCs/>
                <w:sz w:val="24"/>
                <w:szCs w:val="24"/>
              </w:rPr>
              <w:t>1</w:t>
            </w:r>
          </w:p>
        </w:tc>
      </w:tr>
      <w:tr w:rsidR="001F15D7" w:rsidTr="001F15D7">
        <w:trPr>
          <w:trHeight w:val="55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snapToGrid w:val="0"/>
              <w:ind w:left="17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Предоставление малоимущем гражданам жилых помещений муниципального жилищного фонда по договорам социального найма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snapToGrid w:val="0"/>
              <w:ind w:left="-114" w:right="-57"/>
              <w:jc w:val="center"/>
              <w:rPr>
                <w:sz w:val="24"/>
                <w:szCs w:val="24"/>
              </w:rPr>
            </w:pPr>
          </w:p>
          <w:p w:rsidR="001F15D7" w:rsidRDefault="001F15D7" w:rsidP="001F15D7">
            <w:pPr>
              <w:snapToGrid w:val="0"/>
              <w:ind w:left="-114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15D7" w:rsidTr="001F15D7">
        <w:trPr>
          <w:trHeight w:val="130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Pr="001F15D7" w:rsidRDefault="001F15D7" w:rsidP="001F15D7">
            <w:pPr>
              <w:suppressAutoHyphens/>
              <w:snapToGrid w:val="0"/>
              <w:ind w:left="48"/>
              <w:jc w:val="center"/>
              <w:rPr>
                <w:sz w:val="28"/>
                <w:szCs w:val="28"/>
              </w:rPr>
            </w:pPr>
            <w:r w:rsidRPr="001F15D7">
              <w:rPr>
                <w:sz w:val="28"/>
                <w:szCs w:val="28"/>
              </w:rPr>
              <w:t>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Pr="00A9382C" w:rsidRDefault="001F15D7" w:rsidP="001F15D7">
            <w:pPr>
              <w:pStyle w:val="ConsPlusCell"/>
              <w:snapToGrid w:val="0"/>
              <w:ind w:left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82C"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гражданам занимаемых ими жилых помещений, находящихся на территории муниципального образования в порядке приватизации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snapToGrid w:val="0"/>
              <w:ind w:left="-114" w:right="-57" w:hanging="594"/>
              <w:jc w:val="center"/>
              <w:rPr>
                <w:sz w:val="24"/>
                <w:szCs w:val="24"/>
              </w:rPr>
            </w:pPr>
          </w:p>
          <w:p w:rsidR="001F15D7" w:rsidRDefault="001F15D7" w:rsidP="001F15D7">
            <w:pPr>
              <w:snapToGrid w:val="0"/>
              <w:ind w:left="-114" w:right="-57" w:hanging="594"/>
              <w:jc w:val="center"/>
              <w:rPr>
                <w:sz w:val="24"/>
                <w:szCs w:val="24"/>
              </w:rPr>
            </w:pPr>
          </w:p>
          <w:p w:rsidR="001F15D7" w:rsidRDefault="001F15D7" w:rsidP="001F15D7">
            <w:pPr>
              <w:snapToGrid w:val="0"/>
              <w:ind w:left="-114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F15D7" w:rsidRDefault="001F15D7" w:rsidP="001F15D7">
            <w:pPr>
              <w:snapToGrid w:val="0"/>
              <w:ind w:left="-114" w:right="-57" w:hanging="594"/>
              <w:jc w:val="center"/>
              <w:rPr>
                <w:sz w:val="24"/>
                <w:szCs w:val="24"/>
              </w:rPr>
            </w:pPr>
          </w:p>
        </w:tc>
      </w:tr>
      <w:tr w:rsidR="001F15D7" w:rsidTr="001F15D7">
        <w:trPr>
          <w:trHeight w:val="9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Pr="001F15D7" w:rsidRDefault="001F15D7" w:rsidP="001F15D7">
            <w:pPr>
              <w:suppressAutoHyphens/>
              <w:snapToGrid w:val="0"/>
              <w:ind w:left="48"/>
              <w:jc w:val="center"/>
              <w:rPr>
                <w:sz w:val="28"/>
                <w:szCs w:val="28"/>
              </w:rPr>
            </w:pPr>
            <w:r w:rsidRPr="001F15D7">
              <w:rPr>
                <w:sz w:val="28"/>
                <w:szCs w:val="28"/>
              </w:rPr>
              <w:t>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pStyle w:val="a7"/>
              <w:ind w:left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документов о согласовании переустройства и (или) перепланировки жилых помещений находящихся на территории сельского поселения;</w:t>
            </w:r>
          </w:p>
          <w:p w:rsidR="001F15D7" w:rsidRDefault="001F15D7" w:rsidP="001F15D7">
            <w:pPr>
              <w:snapToGrid w:val="0"/>
              <w:ind w:left="174"/>
              <w:jc w:val="both"/>
              <w:rPr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snapToGrid w:val="0"/>
              <w:ind w:left="-114" w:right="-57"/>
              <w:jc w:val="center"/>
              <w:rPr>
                <w:sz w:val="24"/>
                <w:szCs w:val="24"/>
              </w:rPr>
            </w:pPr>
          </w:p>
          <w:p w:rsidR="001F15D7" w:rsidRDefault="001F15D7" w:rsidP="001F15D7">
            <w:pPr>
              <w:snapToGrid w:val="0"/>
              <w:ind w:left="-114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15D7" w:rsidTr="001F15D7">
        <w:trPr>
          <w:trHeight w:val="9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Pr="001F15D7" w:rsidRDefault="001F15D7" w:rsidP="001F15D7">
            <w:pPr>
              <w:suppressAutoHyphens/>
              <w:snapToGrid w:val="0"/>
              <w:ind w:left="48"/>
              <w:jc w:val="center"/>
              <w:rPr>
                <w:sz w:val="28"/>
                <w:szCs w:val="28"/>
              </w:rPr>
            </w:pPr>
            <w:r w:rsidRPr="001F15D7">
              <w:rPr>
                <w:sz w:val="28"/>
                <w:szCs w:val="28"/>
              </w:rPr>
              <w:t>5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pStyle w:val="a7"/>
              <w:ind w:left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помещение, расположенного на территории муниципального образования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snapToGrid w:val="0"/>
              <w:ind w:left="-114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F15D7" w:rsidTr="001F15D7">
        <w:trPr>
          <w:trHeight w:val="9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Pr="001F15D7" w:rsidRDefault="001F15D7" w:rsidP="001F15D7">
            <w:pPr>
              <w:suppressAutoHyphens/>
              <w:snapToGrid w:val="0"/>
              <w:ind w:left="48"/>
              <w:jc w:val="center"/>
              <w:rPr>
                <w:sz w:val="28"/>
                <w:szCs w:val="28"/>
              </w:rPr>
            </w:pPr>
            <w:r w:rsidRPr="001F15D7">
              <w:rPr>
                <w:sz w:val="28"/>
                <w:szCs w:val="28"/>
              </w:rPr>
              <w:t>6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pStyle w:val="a7"/>
              <w:ind w:left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snapToGrid w:val="0"/>
              <w:ind w:left="-114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F15D7" w:rsidTr="001F15D7">
        <w:trPr>
          <w:trHeight w:val="9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Pr="001F15D7" w:rsidRDefault="001F15D7" w:rsidP="001F15D7">
            <w:pPr>
              <w:suppressAutoHyphens/>
              <w:snapToGrid w:val="0"/>
              <w:ind w:left="48"/>
              <w:jc w:val="center"/>
              <w:rPr>
                <w:sz w:val="28"/>
                <w:szCs w:val="28"/>
              </w:rPr>
            </w:pPr>
            <w:r w:rsidRPr="001F15D7">
              <w:rPr>
                <w:sz w:val="28"/>
                <w:szCs w:val="28"/>
              </w:rPr>
              <w:t>7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pStyle w:val="a7"/>
              <w:ind w:left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ввод объектов в эксплуатацию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snapToGrid w:val="0"/>
              <w:ind w:left="-114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F15D7" w:rsidTr="001F15D7">
        <w:trPr>
          <w:trHeight w:val="9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Pr="001F15D7" w:rsidRDefault="001F15D7" w:rsidP="001F15D7">
            <w:pPr>
              <w:suppressAutoHyphens/>
              <w:snapToGrid w:val="0"/>
              <w:ind w:left="48"/>
              <w:jc w:val="center"/>
              <w:rPr>
                <w:sz w:val="28"/>
                <w:szCs w:val="28"/>
              </w:rPr>
            </w:pPr>
            <w:r w:rsidRPr="001F15D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pStyle w:val="a7"/>
              <w:ind w:left="174"/>
              <w:jc w:val="both"/>
              <w:rPr>
                <w:sz w:val="28"/>
                <w:szCs w:val="28"/>
              </w:rPr>
            </w:pPr>
            <w:r w:rsidRPr="00FF77BB">
              <w:rPr>
                <w:sz w:val="28"/>
                <w:szCs w:val="28"/>
              </w:rPr>
              <w:t>Выдача разрешений на строительство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snapToGrid w:val="0"/>
              <w:ind w:left="-114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F15D7" w:rsidTr="001F15D7">
        <w:trPr>
          <w:trHeight w:val="65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Pr="001F15D7" w:rsidRDefault="001F15D7" w:rsidP="001F15D7">
            <w:pPr>
              <w:suppressAutoHyphens/>
              <w:snapToGrid w:val="0"/>
              <w:ind w:left="48"/>
              <w:jc w:val="center"/>
              <w:rPr>
                <w:sz w:val="28"/>
                <w:szCs w:val="28"/>
              </w:rPr>
            </w:pPr>
            <w:r w:rsidRPr="001F15D7">
              <w:rPr>
                <w:sz w:val="28"/>
                <w:szCs w:val="28"/>
              </w:rPr>
              <w:t>9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ind w:left="17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Присвоение и (или) уточнение адреса земельному участку и (или) объекту недвижимости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snapToGrid w:val="0"/>
              <w:ind w:left="-114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F15D7" w:rsidTr="001F15D7">
        <w:trPr>
          <w:trHeight w:val="65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Pr="001F15D7" w:rsidRDefault="001F15D7" w:rsidP="001F15D7">
            <w:pPr>
              <w:suppressAutoHyphens/>
              <w:snapToGrid w:val="0"/>
              <w:ind w:left="48"/>
              <w:jc w:val="center"/>
              <w:rPr>
                <w:sz w:val="28"/>
                <w:szCs w:val="28"/>
              </w:rPr>
            </w:pPr>
            <w:r w:rsidRPr="001F15D7">
              <w:rPr>
                <w:sz w:val="28"/>
                <w:szCs w:val="28"/>
              </w:rPr>
              <w:t>10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ind w:left="17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Присвоение адреса объекту капитального строительства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snapToGrid w:val="0"/>
              <w:ind w:left="-114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F15D7" w:rsidTr="001F15D7">
        <w:trPr>
          <w:trHeight w:val="65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Pr="001F15D7" w:rsidRDefault="001F15D7" w:rsidP="001F15D7">
            <w:pPr>
              <w:suppressAutoHyphens/>
              <w:snapToGrid w:val="0"/>
              <w:ind w:left="48"/>
              <w:jc w:val="center"/>
              <w:rPr>
                <w:sz w:val="28"/>
                <w:szCs w:val="28"/>
              </w:rPr>
            </w:pPr>
            <w:r w:rsidRPr="001F15D7">
              <w:rPr>
                <w:sz w:val="28"/>
                <w:szCs w:val="28"/>
              </w:rPr>
              <w:t>11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ind w:left="17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snapToGrid w:val="0"/>
              <w:ind w:left="-114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F15D7" w:rsidTr="001F15D7">
        <w:trPr>
          <w:trHeight w:val="9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Pr="001F15D7" w:rsidRDefault="001F15D7" w:rsidP="001F15D7">
            <w:pPr>
              <w:suppressAutoHyphens/>
              <w:snapToGrid w:val="0"/>
              <w:ind w:left="48"/>
              <w:jc w:val="center"/>
              <w:rPr>
                <w:sz w:val="28"/>
                <w:szCs w:val="28"/>
              </w:rPr>
            </w:pPr>
            <w:r w:rsidRPr="001F15D7">
              <w:rPr>
                <w:sz w:val="28"/>
                <w:szCs w:val="28"/>
              </w:rPr>
              <w:t>12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6D0E56" w:rsidP="001F15D7">
            <w:pPr>
              <w:ind w:left="17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Выдача разрешения на размещение мелкорозничной сети по оказанию услуг торговли и общественного питания 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D7" w:rsidRDefault="001F15D7" w:rsidP="001F15D7">
            <w:pPr>
              <w:snapToGrid w:val="0"/>
              <w:ind w:left="-114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1F15D7" w:rsidRDefault="001F15D7" w:rsidP="001F15D7">
      <w:pPr>
        <w:ind w:firstLine="851"/>
        <w:jc w:val="both"/>
        <w:rPr>
          <w:sz w:val="28"/>
          <w:szCs w:val="28"/>
        </w:rPr>
      </w:pPr>
    </w:p>
    <w:p w:rsidR="001F15D7" w:rsidRDefault="001F15D7" w:rsidP="001F15D7"/>
    <w:p w:rsidR="001F15D7" w:rsidRDefault="001F15D7"/>
    <w:sectPr w:rsidR="001F15D7" w:rsidSect="001F15D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C7" w:rsidRDefault="00E864C7" w:rsidP="001F15D7">
      <w:r>
        <w:separator/>
      </w:r>
    </w:p>
  </w:endnote>
  <w:endnote w:type="continuationSeparator" w:id="0">
    <w:p w:rsidR="00E864C7" w:rsidRDefault="00E864C7" w:rsidP="001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C7" w:rsidRDefault="00E864C7" w:rsidP="001F15D7">
      <w:r>
        <w:separator/>
      </w:r>
    </w:p>
  </w:footnote>
  <w:footnote w:type="continuationSeparator" w:id="0">
    <w:p w:rsidR="00E864C7" w:rsidRDefault="00E864C7" w:rsidP="001F1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005582"/>
      <w:docPartObj>
        <w:docPartGallery w:val="Page Numbers (Top of Page)"/>
        <w:docPartUnique/>
      </w:docPartObj>
    </w:sdtPr>
    <w:sdtEndPr/>
    <w:sdtContent>
      <w:p w:rsidR="001F15D7" w:rsidRDefault="001F15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A05">
          <w:rPr>
            <w:noProof/>
          </w:rPr>
          <w:t>3</w:t>
        </w:r>
        <w:r>
          <w:fldChar w:fldCharType="end"/>
        </w:r>
      </w:p>
    </w:sdtContent>
  </w:sdt>
  <w:p w:rsidR="001F15D7" w:rsidRDefault="001F15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7413BE"/>
    <w:multiLevelType w:val="hybridMultilevel"/>
    <w:tmpl w:val="3C5E2D34"/>
    <w:lvl w:ilvl="0" w:tplc="B8BEE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8F"/>
    <w:rsid w:val="00120A05"/>
    <w:rsid w:val="00160BFC"/>
    <w:rsid w:val="00163F62"/>
    <w:rsid w:val="001F078F"/>
    <w:rsid w:val="001F15D7"/>
    <w:rsid w:val="002B0332"/>
    <w:rsid w:val="00381518"/>
    <w:rsid w:val="003879FB"/>
    <w:rsid w:val="00696BC7"/>
    <w:rsid w:val="006D0E56"/>
    <w:rsid w:val="00D52FDE"/>
    <w:rsid w:val="00DD3157"/>
    <w:rsid w:val="00E864C7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15D7"/>
    <w:pPr>
      <w:keepNext/>
      <w:tabs>
        <w:tab w:val="num" w:pos="432"/>
      </w:tabs>
      <w:suppressAutoHyphens/>
      <w:autoSpaceDE/>
      <w:autoSpaceDN/>
      <w:ind w:left="432" w:hanging="432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15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3">
    <w:name w:val="заголовок 3"/>
    <w:basedOn w:val="a"/>
    <w:next w:val="a"/>
    <w:rsid w:val="001F15D7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ConsPlusCell">
    <w:name w:val="ConsPlusCell"/>
    <w:rsid w:val="001F1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5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1F15D7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1F15D7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1F15D7"/>
    <w:pPr>
      <w:suppressAutoHyphens/>
      <w:autoSpaceDN/>
      <w:ind w:left="720"/>
      <w:contextualSpacing/>
    </w:pPr>
    <w:rPr>
      <w:lang w:eastAsia="ar-SA"/>
    </w:rPr>
  </w:style>
  <w:style w:type="paragraph" w:styleId="a8">
    <w:name w:val="header"/>
    <w:basedOn w:val="a"/>
    <w:link w:val="a9"/>
    <w:uiPriority w:val="99"/>
    <w:unhideWhenUsed/>
    <w:rsid w:val="001F15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1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15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1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15D7"/>
    <w:pPr>
      <w:keepNext/>
      <w:tabs>
        <w:tab w:val="num" w:pos="432"/>
      </w:tabs>
      <w:suppressAutoHyphens/>
      <w:autoSpaceDE/>
      <w:autoSpaceDN/>
      <w:ind w:left="432" w:hanging="432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15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3">
    <w:name w:val="заголовок 3"/>
    <w:basedOn w:val="a"/>
    <w:next w:val="a"/>
    <w:rsid w:val="001F15D7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ConsPlusCell">
    <w:name w:val="ConsPlusCell"/>
    <w:rsid w:val="001F1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5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1F15D7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1F15D7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1F15D7"/>
    <w:pPr>
      <w:suppressAutoHyphens/>
      <w:autoSpaceDN/>
      <w:ind w:left="720"/>
      <w:contextualSpacing/>
    </w:pPr>
    <w:rPr>
      <w:lang w:eastAsia="ar-SA"/>
    </w:rPr>
  </w:style>
  <w:style w:type="paragraph" w:styleId="a8">
    <w:name w:val="header"/>
    <w:basedOn w:val="a"/>
    <w:link w:val="a9"/>
    <w:uiPriority w:val="99"/>
    <w:unhideWhenUsed/>
    <w:rsid w:val="001F15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1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15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1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0468-41FD-4726-A9BB-07B031FD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412</Words>
  <Characters>2351</Characters>
  <Application>Microsoft Office Word</Application>
  <DocSecurity>0</DocSecurity>
  <Lines>19</Lines>
  <Paragraphs>5</Paragraphs>
  <ScaleCrop>false</ScaleCrop>
  <Company>МО "Имангуловский сельский совет"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5</cp:revision>
  <cp:lastPrinted>2012-07-18T09:26:00Z</cp:lastPrinted>
  <dcterms:created xsi:type="dcterms:W3CDTF">2012-07-16T11:24:00Z</dcterms:created>
  <dcterms:modified xsi:type="dcterms:W3CDTF">2012-07-18T10:33:00Z</dcterms:modified>
</cp:coreProperties>
</file>