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16"/>
        <w:gridCol w:w="320"/>
        <w:gridCol w:w="4502"/>
      </w:tblGrid>
      <w:tr w:rsidR="00664300" w:rsidTr="001068F4">
        <w:trPr>
          <w:cantSplit/>
          <w:trHeight w:val="2156"/>
        </w:trPr>
        <w:tc>
          <w:tcPr>
            <w:tcW w:w="9322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64300" w:rsidRDefault="00664300" w:rsidP="001068F4">
            <w:pPr>
              <w:pStyle w:val="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 О С Т А Н О В Л Е Н И Е</w:t>
            </w:r>
          </w:p>
          <w:p w:rsidR="00664300" w:rsidRDefault="00664300" w:rsidP="001068F4">
            <w:pPr>
              <w:spacing w:line="276" w:lineRule="auto"/>
              <w:jc w:val="center"/>
              <w:rPr>
                <w:b/>
                <w:bCs/>
              </w:rPr>
            </w:pPr>
          </w:p>
          <w:p w:rsidR="00664300" w:rsidRPr="00B55BB4" w:rsidRDefault="00664300" w:rsidP="001068F4">
            <w:pPr>
              <w:spacing w:line="276" w:lineRule="auto"/>
              <w:jc w:val="center"/>
              <w:rPr>
                <w:szCs w:val="24"/>
              </w:rPr>
            </w:pPr>
            <w:r w:rsidRPr="00B55BB4">
              <w:rPr>
                <w:szCs w:val="24"/>
              </w:rPr>
              <w:t>АДМИНИСТРАЦИИ   МУНИЦИПАЛЬНОГО ОБРАЗОВАНИЯ</w:t>
            </w:r>
          </w:p>
          <w:p w:rsidR="00664300" w:rsidRPr="00B55BB4" w:rsidRDefault="00664300" w:rsidP="001068F4">
            <w:pPr>
              <w:spacing w:line="276" w:lineRule="auto"/>
              <w:jc w:val="center"/>
              <w:rPr>
                <w:szCs w:val="24"/>
              </w:rPr>
            </w:pPr>
            <w:r w:rsidRPr="00B55BB4">
              <w:rPr>
                <w:szCs w:val="24"/>
              </w:rPr>
              <w:t>ИМАНГУЛОВСКИЙ  СЕЛЬСОВЕТ</w:t>
            </w:r>
          </w:p>
          <w:p w:rsidR="00664300" w:rsidRPr="00B55BB4" w:rsidRDefault="00664300" w:rsidP="001068F4">
            <w:pPr>
              <w:spacing w:line="276" w:lineRule="auto"/>
              <w:jc w:val="center"/>
              <w:rPr>
                <w:szCs w:val="24"/>
              </w:rPr>
            </w:pPr>
            <w:r w:rsidRPr="00B55BB4">
              <w:rPr>
                <w:szCs w:val="24"/>
              </w:rPr>
              <w:t>ОКТЯБРЬСКОГО РАЙОНА ОРЕНБУРГСКОЙ ОБЛАСТИ</w:t>
            </w:r>
          </w:p>
          <w:p w:rsidR="00664300" w:rsidRDefault="00664300" w:rsidP="001068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664300" w:rsidRPr="00B55BB4" w:rsidTr="001068F4">
        <w:trPr>
          <w:cantSplit/>
          <w:trHeight w:val="616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4300" w:rsidRPr="00B55BB4" w:rsidRDefault="00664300" w:rsidP="00EA5CC6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  <w:r w:rsidRPr="00B55BB4">
              <w:rPr>
                <w:rFonts w:ascii="Arial" w:hAnsi="Arial" w:cs="Arial"/>
                <w:szCs w:val="24"/>
              </w:rPr>
              <w:t>__</w:t>
            </w:r>
            <w:r w:rsidR="00EA5CC6" w:rsidRPr="00EA5CC6">
              <w:rPr>
                <w:rFonts w:ascii="Arial" w:hAnsi="Arial" w:cs="Arial"/>
                <w:szCs w:val="24"/>
                <w:u w:val="single"/>
              </w:rPr>
              <w:t>04.07.2012</w:t>
            </w:r>
            <w:r w:rsidRPr="00B55BB4">
              <w:rPr>
                <w:rFonts w:ascii="Arial" w:hAnsi="Arial" w:cs="Arial"/>
                <w:szCs w:val="24"/>
              </w:rPr>
              <w:t xml:space="preserve">__ </w:t>
            </w:r>
            <w:r w:rsidRPr="00B55BB4">
              <w:rPr>
                <w:szCs w:val="24"/>
              </w:rPr>
              <w:t>№</w:t>
            </w:r>
            <w:r w:rsidR="00EA5CC6">
              <w:rPr>
                <w:rFonts w:ascii="Arial" w:hAnsi="Arial" w:cs="Arial"/>
                <w:szCs w:val="24"/>
              </w:rPr>
              <w:t>___</w:t>
            </w:r>
            <w:r w:rsidR="00EA5CC6" w:rsidRPr="00EA5CC6">
              <w:rPr>
                <w:rFonts w:ascii="Arial" w:hAnsi="Arial" w:cs="Arial"/>
                <w:szCs w:val="24"/>
                <w:u w:val="single"/>
              </w:rPr>
              <w:t>62</w:t>
            </w:r>
            <w:r w:rsidRPr="00B55BB4">
              <w:rPr>
                <w:rFonts w:ascii="Arial" w:hAnsi="Arial" w:cs="Arial"/>
                <w:szCs w:val="24"/>
              </w:rPr>
              <w:t>___</w:t>
            </w:r>
          </w:p>
        </w:tc>
      </w:tr>
      <w:tr w:rsidR="00664300" w:rsidTr="001068F4">
        <w:trPr>
          <w:cantSplit/>
          <w:trHeight w:val="368"/>
        </w:trPr>
        <w:tc>
          <w:tcPr>
            <w:tcW w:w="9322" w:type="dxa"/>
            <w:gridSpan w:val="4"/>
          </w:tcPr>
          <w:p w:rsidR="00664300" w:rsidRDefault="00664300" w:rsidP="001068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64300" w:rsidTr="001068F4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64300" w:rsidRDefault="00664300" w:rsidP="001068F4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216" w:type="dxa"/>
          </w:tcPr>
          <w:p w:rsidR="00664300" w:rsidRDefault="00664300" w:rsidP="001068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64300" w:rsidRDefault="00664300" w:rsidP="001068F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:rsidR="00664300" w:rsidRDefault="00664300" w:rsidP="001068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4300" w:rsidRPr="00034388" w:rsidTr="001068F4">
        <w:trPr>
          <w:cantSplit/>
        </w:trPr>
        <w:tc>
          <w:tcPr>
            <w:tcW w:w="4820" w:type="dxa"/>
            <w:gridSpan w:val="3"/>
          </w:tcPr>
          <w:p w:rsidR="00664300" w:rsidRDefault="00664300" w:rsidP="00664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рабочей группы по организации межведомственного взаимодействия при предоставлении муниципальных услуг</w:t>
            </w:r>
          </w:p>
          <w:p w:rsidR="00664300" w:rsidRPr="00034388" w:rsidRDefault="00664300" w:rsidP="00664300">
            <w:pPr>
              <w:spacing w:line="276" w:lineRule="auto"/>
              <w:ind w:right="213"/>
              <w:rPr>
                <w:sz w:val="26"/>
                <w:szCs w:val="26"/>
              </w:rPr>
            </w:pPr>
          </w:p>
        </w:tc>
        <w:tc>
          <w:tcPr>
            <w:tcW w:w="4502" w:type="dxa"/>
          </w:tcPr>
          <w:p w:rsidR="00664300" w:rsidRPr="00034388" w:rsidRDefault="00E0544D" w:rsidP="00EA5CC6">
            <w:pPr>
              <w:tabs>
                <w:tab w:val="left" w:pos="2715"/>
              </w:tabs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</w:p>
        </w:tc>
      </w:tr>
    </w:tbl>
    <w:p w:rsidR="00664300" w:rsidRDefault="00664300" w:rsidP="00664300">
      <w:pPr>
        <w:rPr>
          <w:sz w:val="28"/>
          <w:szCs w:val="28"/>
        </w:rPr>
      </w:pPr>
    </w:p>
    <w:p w:rsidR="00664300" w:rsidRDefault="00664300" w:rsidP="00664300">
      <w:pPr>
        <w:rPr>
          <w:sz w:val="28"/>
          <w:szCs w:val="28"/>
        </w:rPr>
      </w:pPr>
    </w:p>
    <w:p w:rsidR="00664300" w:rsidRDefault="00664300" w:rsidP="0066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</w:t>
      </w:r>
      <w:r w:rsidRPr="005C7B5F">
        <w:rPr>
          <w:sz w:val="28"/>
          <w:szCs w:val="28"/>
        </w:rPr>
        <w:t>пункта 3 статьи 7 Федерального закона от 27 июля 2010 года №210-ФЗ «Об организации предоставления государственных и муниципальных услуг»</w:t>
      </w:r>
      <w:r w:rsidRPr="00952C9B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реализации постановления администрации муниципального образования Имангуловский сельсовет от</w:t>
      </w:r>
      <w:r w:rsidR="006E1304">
        <w:rPr>
          <w:sz w:val="28"/>
          <w:szCs w:val="28"/>
        </w:rPr>
        <w:t xml:space="preserve"> 04.07.2012</w:t>
      </w:r>
      <w:r>
        <w:rPr>
          <w:sz w:val="28"/>
          <w:szCs w:val="28"/>
        </w:rPr>
        <w:t xml:space="preserve"> № </w:t>
      </w:r>
      <w:r w:rsidR="006E1304">
        <w:rPr>
          <w:sz w:val="28"/>
          <w:szCs w:val="28"/>
        </w:rPr>
        <w:t>60-п</w:t>
      </w:r>
      <w:r>
        <w:rPr>
          <w:sz w:val="28"/>
          <w:szCs w:val="28"/>
        </w:rPr>
        <w:t xml:space="preserve"> «</w:t>
      </w:r>
      <w:r w:rsidR="0020317E">
        <w:rPr>
          <w:sz w:val="28"/>
          <w:szCs w:val="28"/>
        </w:rPr>
        <w:t>Об утверждении Плана мероприятий муниципального образования Имангуловский сельсовет  по методическому и правовому обеспечению перехода на межведомственное и (или) многоуровневое взаимодействие при предоставлении муниципальных услуг</w:t>
      </w:r>
      <w:r>
        <w:rPr>
          <w:sz w:val="28"/>
          <w:szCs w:val="28"/>
        </w:rPr>
        <w:t>»:</w:t>
      </w:r>
    </w:p>
    <w:p w:rsidR="00664300" w:rsidRDefault="00664300" w:rsidP="0066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317E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846113">
        <w:rPr>
          <w:sz w:val="28"/>
          <w:szCs w:val="28"/>
        </w:rPr>
        <w:t>Создать рабочую группу</w:t>
      </w:r>
      <w:r>
        <w:rPr>
          <w:sz w:val="28"/>
          <w:szCs w:val="28"/>
        </w:rPr>
        <w:t xml:space="preserve"> по организации межведомственного взаимодействия при предоставлении муниципальных услуг.</w:t>
      </w:r>
    </w:p>
    <w:p w:rsidR="00664300" w:rsidRDefault="00664300" w:rsidP="0066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317E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846113">
        <w:rPr>
          <w:sz w:val="28"/>
          <w:szCs w:val="28"/>
        </w:rPr>
        <w:t xml:space="preserve">Утвердить состав рабочей группы по </w:t>
      </w:r>
      <w:r>
        <w:rPr>
          <w:sz w:val="28"/>
          <w:szCs w:val="28"/>
        </w:rPr>
        <w:t>организации межведомственного взаимодействия при предоставлении муниципальных услуг,</w:t>
      </w:r>
      <w:r w:rsidRPr="00846113">
        <w:rPr>
          <w:szCs w:val="28"/>
        </w:rPr>
        <w:t xml:space="preserve"> </w:t>
      </w:r>
      <w:r w:rsidRPr="00846113">
        <w:rPr>
          <w:sz w:val="28"/>
          <w:szCs w:val="28"/>
        </w:rPr>
        <w:t>согласно приложению.</w:t>
      </w:r>
    </w:p>
    <w:p w:rsidR="00664300" w:rsidRPr="00724FF9" w:rsidRDefault="00664300" w:rsidP="00664300">
      <w:pPr>
        <w:pStyle w:val="a3"/>
        <w:jc w:val="both"/>
        <w:rPr>
          <w:szCs w:val="28"/>
        </w:rPr>
      </w:pPr>
      <w:r>
        <w:rPr>
          <w:szCs w:val="28"/>
        </w:rPr>
        <w:t xml:space="preserve">        </w:t>
      </w:r>
      <w:r w:rsidR="0020317E">
        <w:rPr>
          <w:szCs w:val="28"/>
        </w:rPr>
        <w:tab/>
      </w:r>
      <w:r>
        <w:rPr>
          <w:szCs w:val="28"/>
        </w:rPr>
        <w:t>3.</w:t>
      </w:r>
      <w:r w:rsidRPr="00846113">
        <w:rPr>
          <w:szCs w:val="28"/>
        </w:rPr>
        <w:t xml:space="preserve"> </w:t>
      </w:r>
      <w:r w:rsidRPr="00724FF9">
        <w:rPr>
          <w:szCs w:val="28"/>
        </w:rPr>
        <w:t xml:space="preserve">Контроль за исполнением настоящего постановления </w:t>
      </w:r>
      <w:r w:rsidR="0020317E">
        <w:rPr>
          <w:szCs w:val="28"/>
        </w:rPr>
        <w:t>оставляю за собой</w:t>
      </w:r>
      <w:r w:rsidRPr="00724FF9">
        <w:rPr>
          <w:szCs w:val="28"/>
        </w:rPr>
        <w:t>.</w:t>
      </w:r>
    </w:p>
    <w:p w:rsidR="00664300" w:rsidRDefault="00664300" w:rsidP="00664300">
      <w:pPr>
        <w:pStyle w:val="a3"/>
        <w:jc w:val="both"/>
        <w:rPr>
          <w:szCs w:val="28"/>
        </w:rPr>
      </w:pPr>
      <w:r>
        <w:rPr>
          <w:szCs w:val="28"/>
        </w:rPr>
        <w:t xml:space="preserve">        4.</w:t>
      </w:r>
      <w:r w:rsidRPr="00724FF9">
        <w:rPr>
          <w:szCs w:val="28"/>
        </w:rPr>
        <w:t>Постановление вступает в силу со дня его подписания.</w:t>
      </w:r>
    </w:p>
    <w:p w:rsidR="00664300" w:rsidRDefault="00664300" w:rsidP="00664300">
      <w:pPr>
        <w:pStyle w:val="a3"/>
        <w:jc w:val="both"/>
        <w:rPr>
          <w:szCs w:val="28"/>
        </w:rPr>
      </w:pPr>
    </w:p>
    <w:p w:rsidR="00664300" w:rsidRDefault="00664300" w:rsidP="00664300">
      <w:pPr>
        <w:pStyle w:val="a3"/>
        <w:rPr>
          <w:szCs w:val="28"/>
        </w:rPr>
      </w:pPr>
    </w:p>
    <w:p w:rsidR="00664300" w:rsidRDefault="0020317E" w:rsidP="00664300">
      <w:pPr>
        <w:pStyle w:val="a3"/>
        <w:rPr>
          <w:szCs w:val="28"/>
        </w:rPr>
      </w:pPr>
      <w:r>
        <w:rPr>
          <w:szCs w:val="28"/>
        </w:rPr>
        <w:t>Глава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Р.В.Абушахмин </w:t>
      </w:r>
    </w:p>
    <w:p w:rsidR="00664300" w:rsidRDefault="00664300" w:rsidP="00664300">
      <w:pPr>
        <w:pStyle w:val="a3"/>
        <w:rPr>
          <w:szCs w:val="28"/>
        </w:rPr>
      </w:pPr>
    </w:p>
    <w:p w:rsidR="00664300" w:rsidRDefault="00664300" w:rsidP="00664300">
      <w:pPr>
        <w:pStyle w:val="a3"/>
        <w:rPr>
          <w:szCs w:val="28"/>
        </w:rPr>
      </w:pPr>
    </w:p>
    <w:p w:rsidR="00664300" w:rsidRDefault="00664300" w:rsidP="0020317E">
      <w:pPr>
        <w:pStyle w:val="a3"/>
        <w:rPr>
          <w:szCs w:val="28"/>
        </w:rPr>
      </w:pPr>
      <w:r w:rsidRPr="00724FF9">
        <w:rPr>
          <w:szCs w:val="28"/>
        </w:rPr>
        <w:t xml:space="preserve">Разослано: </w:t>
      </w:r>
      <w:r>
        <w:rPr>
          <w:szCs w:val="28"/>
        </w:rPr>
        <w:t xml:space="preserve">  </w:t>
      </w:r>
      <w:r w:rsidRPr="00724FF9">
        <w:rPr>
          <w:szCs w:val="28"/>
        </w:rPr>
        <w:t>членам</w:t>
      </w:r>
      <w:r>
        <w:rPr>
          <w:szCs w:val="28"/>
        </w:rPr>
        <w:t xml:space="preserve"> рабочей группы</w:t>
      </w:r>
      <w:r w:rsidRPr="00724FF9">
        <w:rPr>
          <w:szCs w:val="28"/>
        </w:rPr>
        <w:t xml:space="preserve">, </w:t>
      </w:r>
      <w:r>
        <w:rPr>
          <w:szCs w:val="28"/>
        </w:rPr>
        <w:t>прокурору.</w:t>
      </w:r>
    </w:p>
    <w:p w:rsidR="00664300" w:rsidRPr="00846113" w:rsidRDefault="00664300" w:rsidP="00664300">
      <w:pPr>
        <w:rPr>
          <w:sz w:val="28"/>
          <w:szCs w:val="28"/>
        </w:rPr>
      </w:pPr>
    </w:p>
    <w:p w:rsidR="00664300" w:rsidRPr="00846113" w:rsidRDefault="00664300" w:rsidP="00664300">
      <w:pPr>
        <w:rPr>
          <w:sz w:val="28"/>
          <w:szCs w:val="28"/>
        </w:rPr>
      </w:pPr>
    </w:p>
    <w:p w:rsidR="00664300" w:rsidRDefault="00664300" w:rsidP="00664300">
      <w:pPr>
        <w:pStyle w:val="a3"/>
        <w:tabs>
          <w:tab w:val="left" w:pos="6447"/>
        </w:tabs>
        <w:jc w:val="center"/>
        <w:rPr>
          <w:szCs w:val="28"/>
        </w:rPr>
      </w:pPr>
    </w:p>
    <w:p w:rsidR="0020317E" w:rsidRDefault="0020317E" w:rsidP="00664300">
      <w:pPr>
        <w:pStyle w:val="a3"/>
        <w:tabs>
          <w:tab w:val="left" w:pos="6447"/>
        </w:tabs>
        <w:jc w:val="center"/>
        <w:rPr>
          <w:szCs w:val="28"/>
        </w:rPr>
      </w:pPr>
    </w:p>
    <w:p w:rsidR="0020317E" w:rsidRDefault="0020317E" w:rsidP="00664300">
      <w:pPr>
        <w:pStyle w:val="a3"/>
        <w:tabs>
          <w:tab w:val="left" w:pos="6447"/>
        </w:tabs>
        <w:jc w:val="center"/>
        <w:rPr>
          <w:szCs w:val="28"/>
        </w:rPr>
      </w:pPr>
    </w:p>
    <w:p w:rsidR="00FA4EE3" w:rsidRPr="002C6A30" w:rsidRDefault="00FA4EE3" w:rsidP="00FA4EE3">
      <w:pPr>
        <w:pStyle w:val="1"/>
        <w:keepNext w:val="0"/>
        <w:widowControl w:val="0"/>
        <w:tabs>
          <w:tab w:val="clear" w:pos="432"/>
        </w:tabs>
        <w:ind w:left="4680" w:firstLine="276"/>
        <w:jc w:val="left"/>
        <w:rPr>
          <w:b w:val="0"/>
        </w:rPr>
      </w:pPr>
      <w:r w:rsidRPr="002C6A30">
        <w:rPr>
          <w:b w:val="0"/>
        </w:rPr>
        <w:lastRenderedPageBreak/>
        <w:t xml:space="preserve">П р и л о ж е н и е  </w:t>
      </w:r>
    </w:p>
    <w:p w:rsidR="00FA4EE3" w:rsidRDefault="00FA4EE3" w:rsidP="00FA4EE3">
      <w:pPr>
        <w:pStyle w:val="a3"/>
        <w:ind w:left="4956"/>
        <w:rPr>
          <w:szCs w:val="28"/>
        </w:rPr>
      </w:pPr>
      <w:r>
        <w:rPr>
          <w:szCs w:val="28"/>
        </w:rPr>
        <w:t>к постановлению администрации муниципального образования Имангуловский сельсовет</w:t>
      </w:r>
    </w:p>
    <w:p w:rsidR="00FA4EE3" w:rsidRDefault="00FA4EE3" w:rsidP="00FA4EE3">
      <w:pPr>
        <w:pStyle w:val="a3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  <w:t xml:space="preserve">от </w:t>
      </w:r>
      <w:bookmarkStart w:id="0" w:name="_GoBack"/>
      <w:bookmarkEnd w:id="0"/>
      <w:r>
        <w:rPr>
          <w:szCs w:val="28"/>
        </w:rPr>
        <w:t>_</w:t>
      </w:r>
      <w:r w:rsidR="00EA5CC6" w:rsidRPr="00EA5CC6">
        <w:rPr>
          <w:szCs w:val="28"/>
          <w:u w:val="single"/>
        </w:rPr>
        <w:t>04.07.2012</w:t>
      </w:r>
      <w:r w:rsidR="00EA5CC6">
        <w:rPr>
          <w:szCs w:val="28"/>
        </w:rPr>
        <w:t>___№___</w:t>
      </w:r>
      <w:r w:rsidR="00EA5CC6" w:rsidRPr="00EA5CC6">
        <w:rPr>
          <w:szCs w:val="28"/>
          <w:u w:val="single"/>
        </w:rPr>
        <w:t>62</w:t>
      </w:r>
      <w:r>
        <w:rPr>
          <w:szCs w:val="28"/>
        </w:rPr>
        <w:t>__</w:t>
      </w:r>
    </w:p>
    <w:p w:rsidR="0020317E" w:rsidRDefault="0020317E" w:rsidP="00FA4EE3">
      <w:pPr>
        <w:pStyle w:val="a3"/>
        <w:jc w:val="center"/>
        <w:rPr>
          <w:szCs w:val="28"/>
        </w:rPr>
      </w:pPr>
    </w:p>
    <w:p w:rsidR="0020317E" w:rsidRDefault="0020317E" w:rsidP="00664300">
      <w:pPr>
        <w:pStyle w:val="a3"/>
        <w:tabs>
          <w:tab w:val="left" w:pos="6447"/>
        </w:tabs>
        <w:jc w:val="center"/>
        <w:rPr>
          <w:szCs w:val="28"/>
        </w:rPr>
      </w:pPr>
    </w:p>
    <w:p w:rsidR="0020317E" w:rsidRPr="00846113" w:rsidRDefault="0020317E" w:rsidP="0020317E">
      <w:pPr>
        <w:rPr>
          <w:sz w:val="28"/>
          <w:szCs w:val="28"/>
        </w:rPr>
      </w:pPr>
    </w:p>
    <w:p w:rsidR="0020317E" w:rsidRDefault="0020317E" w:rsidP="0020317E">
      <w:pPr>
        <w:pStyle w:val="a3"/>
        <w:tabs>
          <w:tab w:val="left" w:pos="6447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</w:p>
    <w:p w:rsidR="0020317E" w:rsidRDefault="0020317E" w:rsidP="00664300">
      <w:pPr>
        <w:pStyle w:val="a3"/>
        <w:tabs>
          <w:tab w:val="left" w:pos="6447"/>
        </w:tabs>
        <w:jc w:val="center"/>
        <w:rPr>
          <w:szCs w:val="28"/>
        </w:rPr>
      </w:pPr>
    </w:p>
    <w:p w:rsidR="00664300" w:rsidRDefault="00664300" w:rsidP="00664300">
      <w:pPr>
        <w:tabs>
          <w:tab w:val="left" w:pos="6714"/>
          <w:tab w:val="left" w:pos="68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64300" w:rsidRDefault="00664300" w:rsidP="00664300">
      <w:pPr>
        <w:tabs>
          <w:tab w:val="left" w:pos="6714"/>
          <w:tab w:val="left" w:pos="6882"/>
        </w:tabs>
        <w:jc w:val="center"/>
        <w:rPr>
          <w:sz w:val="28"/>
          <w:szCs w:val="28"/>
        </w:rPr>
      </w:pPr>
      <w:r w:rsidRPr="00144C34">
        <w:rPr>
          <w:sz w:val="28"/>
          <w:szCs w:val="28"/>
        </w:rPr>
        <w:t xml:space="preserve">рабочей группы по </w:t>
      </w:r>
      <w:r>
        <w:rPr>
          <w:sz w:val="28"/>
          <w:szCs w:val="28"/>
        </w:rPr>
        <w:t>организации межведомственного взаимодействия</w:t>
      </w:r>
    </w:p>
    <w:p w:rsidR="00664300" w:rsidRDefault="00664300" w:rsidP="00664300">
      <w:pPr>
        <w:tabs>
          <w:tab w:val="left" w:pos="6714"/>
          <w:tab w:val="left" w:pos="68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предоставлении муниципальных услуг</w:t>
      </w:r>
    </w:p>
    <w:p w:rsidR="00664300" w:rsidRDefault="00664300" w:rsidP="00664300">
      <w:pPr>
        <w:tabs>
          <w:tab w:val="left" w:pos="6714"/>
          <w:tab w:val="left" w:pos="6882"/>
        </w:tabs>
        <w:jc w:val="center"/>
        <w:rPr>
          <w:sz w:val="28"/>
          <w:szCs w:val="28"/>
        </w:rPr>
      </w:pPr>
    </w:p>
    <w:p w:rsidR="00FA4EE3" w:rsidRDefault="00FA4EE3" w:rsidP="00FA4EE3">
      <w:pPr>
        <w:pStyle w:val="a3"/>
        <w:ind w:left="2410" w:hanging="2410"/>
        <w:jc w:val="both"/>
        <w:rPr>
          <w:szCs w:val="28"/>
        </w:rPr>
      </w:pPr>
      <w:r>
        <w:rPr>
          <w:szCs w:val="28"/>
        </w:rPr>
        <w:t>Абушахмин Р.В.</w:t>
      </w:r>
      <w:r>
        <w:rPr>
          <w:szCs w:val="28"/>
        </w:rPr>
        <w:tab/>
        <w:t xml:space="preserve"> -</w:t>
      </w:r>
      <w:r>
        <w:rPr>
          <w:szCs w:val="28"/>
        </w:rPr>
        <w:tab/>
        <w:t xml:space="preserve">председатель </w:t>
      </w:r>
      <w:r w:rsidRPr="00144C34">
        <w:rPr>
          <w:szCs w:val="28"/>
        </w:rPr>
        <w:t>рабочей</w:t>
      </w:r>
      <w:r>
        <w:rPr>
          <w:szCs w:val="28"/>
        </w:rPr>
        <w:t>, глава муниципального образования</w:t>
      </w:r>
    </w:p>
    <w:p w:rsidR="00FA4EE3" w:rsidRDefault="00FA4EE3" w:rsidP="00FA4EE3">
      <w:pPr>
        <w:pStyle w:val="a3"/>
        <w:jc w:val="both"/>
        <w:rPr>
          <w:szCs w:val="28"/>
        </w:rPr>
      </w:pPr>
    </w:p>
    <w:p w:rsidR="00FA4EE3" w:rsidRDefault="00FA4EE3" w:rsidP="00FA4EE3">
      <w:pPr>
        <w:ind w:left="2410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Габдуллина А.И.    </w:t>
      </w:r>
      <w:r>
        <w:rPr>
          <w:sz w:val="28"/>
          <w:szCs w:val="28"/>
        </w:rPr>
        <w:tab/>
        <w:t xml:space="preserve">-  заместитель  </w:t>
      </w:r>
      <w:r w:rsidRPr="00E05C12">
        <w:rPr>
          <w:sz w:val="28"/>
          <w:szCs w:val="28"/>
        </w:rPr>
        <w:t>председателя рабочей группы</w:t>
      </w:r>
      <w:r>
        <w:rPr>
          <w:sz w:val="28"/>
          <w:szCs w:val="28"/>
        </w:rPr>
        <w:t xml:space="preserve">, специалист 1 категории администрации </w:t>
      </w:r>
    </w:p>
    <w:p w:rsidR="00FA4EE3" w:rsidRDefault="00FA4EE3" w:rsidP="00FA4EE3">
      <w:pPr>
        <w:ind w:left="2410" w:hanging="2410"/>
        <w:rPr>
          <w:sz w:val="28"/>
          <w:szCs w:val="28"/>
        </w:rPr>
      </w:pPr>
    </w:p>
    <w:p w:rsidR="00FA4EE3" w:rsidRDefault="00FA4EE3" w:rsidP="00FA4EE3">
      <w:pPr>
        <w:ind w:left="2410" w:hanging="2410"/>
        <w:jc w:val="both"/>
        <w:rPr>
          <w:sz w:val="28"/>
          <w:szCs w:val="28"/>
        </w:rPr>
      </w:pPr>
      <w:r>
        <w:rPr>
          <w:sz w:val="28"/>
          <w:szCs w:val="28"/>
        </w:rPr>
        <w:t>Масягутова Л.Р.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секретарь рабочей группы, делопроизводитель администрации</w:t>
      </w:r>
    </w:p>
    <w:p w:rsidR="00FA4EE3" w:rsidRDefault="00FA4EE3" w:rsidP="00FA4EE3">
      <w:pPr>
        <w:jc w:val="both"/>
        <w:rPr>
          <w:sz w:val="28"/>
          <w:szCs w:val="28"/>
        </w:rPr>
      </w:pPr>
    </w:p>
    <w:p w:rsidR="00FA4EE3" w:rsidRDefault="00FA4EE3" w:rsidP="00FA4EE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FA4EE3" w:rsidRDefault="00FA4EE3" w:rsidP="00FA4EE3">
      <w:pPr>
        <w:jc w:val="both"/>
        <w:rPr>
          <w:sz w:val="28"/>
          <w:szCs w:val="28"/>
        </w:rPr>
      </w:pPr>
    </w:p>
    <w:p w:rsidR="00FA4EE3" w:rsidRDefault="003E4665" w:rsidP="00FA4EE3">
      <w:pPr>
        <w:pStyle w:val="a3"/>
        <w:jc w:val="both"/>
        <w:rPr>
          <w:szCs w:val="28"/>
        </w:rPr>
      </w:pPr>
      <w:r>
        <w:rPr>
          <w:szCs w:val="28"/>
        </w:rPr>
        <w:t>Ибряева Ф.А.</w:t>
      </w:r>
      <w:r>
        <w:rPr>
          <w:szCs w:val="28"/>
        </w:rPr>
        <w:tab/>
        <w:t xml:space="preserve">- специалист 1 категории –бухгалтер </w:t>
      </w:r>
    </w:p>
    <w:p w:rsidR="003E4665" w:rsidRDefault="003E4665" w:rsidP="00FA4EE3">
      <w:pPr>
        <w:pStyle w:val="a3"/>
        <w:jc w:val="both"/>
        <w:rPr>
          <w:szCs w:val="28"/>
        </w:rPr>
      </w:pPr>
    </w:p>
    <w:p w:rsidR="00DD3157" w:rsidRDefault="00DD3157"/>
    <w:sectPr w:rsidR="00DD3157" w:rsidSect="003E466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1A" w:rsidRDefault="0095541A" w:rsidP="003E4665">
      <w:r>
        <w:separator/>
      </w:r>
    </w:p>
  </w:endnote>
  <w:endnote w:type="continuationSeparator" w:id="0">
    <w:p w:rsidR="0095541A" w:rsidRDefault="0095541A" w:rsidP="003E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1A" w:rsidRDefault="0095541A" w:rsidP="003E4665">
      <w:r>
        <w:separator/>
      </w:r>
    </w:p>
  </w:footnote>
  <w:footnote w:type="continuationSeparator" w:id="0">
    <w:p w:rsidR="0095541A" w:rsidRDefault="0095541A" w:rsidP="003E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61869"/>
      <w:docPartObj>
        <w:docPartGallery w:val="Page Numbers (Top of Page)"/>
        <w:docPartUnique/>
      </w:docPartObj>
    </w:sdtPr>
    <w:sdtEndPr/>
    <w:sdtContent>
      <w:p w:rsidR="003E4665" w:rsidRDefault="003E46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CC6">
          <w:rPr>
            <w:noProof/>
          </w:rPr>
          <w:t>2</w:t>
        </w:r>
        <w:r>
          <w:fldChar w:fldCharType="end"/>
        </w:r>
      </w:p>
    </w:sdtContent>
  </w:sdt>
  <w:p w:rsidR="003E4665" w:rsidRDefault="003E46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8A"/>
    <w:rsid w:val="0013078A"/>
    <w:rsid w:val="00160BFC"/>
    <w:rsid w:val="00163F62"/>
    <w:rsid w:val="0020317E"/>
    <w:rsid w:val="002B0332"/>
    <w:rsid w:val="00381518"/>
    <w:rsid w:val="003E4665"/>
    <w:rsid w:val="00664300"/>
    <w:rsid w:val="00696BC7"/>
    <w:rsid w:val="006E1304"/>
    <w:rsid w:val="00851FFF"/>
    <w:rsid w:val="0095541A"/>
    <w:rsid w:val="00D52FDE"/>
    <w:rsid w:val="00DD3157"/>
    <w:rsid w:val="00E0544D"/>
    <w:rsid w:val="00EA5CC6"/>
    <w:rsid w:val="00F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4EE3"/>
    <w:pPr>
      <w:keepNext/>
      <w:widowControl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300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3">
    <w:name w:val="заголовок 3"/>
    <w:basedOn w:val="a"/>
    <w:next w:val="a"/>
    <w:rsid w:val="00664300"/>
    <w:pPr>
      <w:keepNext/>
      <w:widowControl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A4EE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FA4EE3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3E4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4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46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46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4EE3"/>
    <w:pPr>
      <w:keepNext/>
      <w:widowControl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300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3">
    <w:name w:val="заголовок 3"/>
    <w:basedOn w:val="a"/>
    <w:next w:val="a"/>
    <w:rsid w:val="00664300"/>
    <w:pPr>
      <w:keepNext/>
      <w:widowControl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A4EE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FA4EE3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3E4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4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46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46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7</cp:revision>
  <cp:lastPrinted>2012-07-18T08:14:00Z</cp:lastPrinted>
  <dcterms:created xsi:type="dcterms:W3CDTF">2012-07-16T09:16:00Z</dcterms:created>
  <dcterms:modified xsi:type="dcterms:W3CDTF">2012-07-18T10:27:00Z</dcterms:modified>
</cp:coreProperties>
</file>