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6" w:rsidRPr="00C15516" w:rsidRDefault="00A87FB6" w:rsidP="003D2C67">
      <w:pPr>
        <w:jc w:val="right"/>
      </w:pPr>
      <w:r w:rsidRPr="00C15516">
        <w:t>Приложение № 3 к информационному сообщению</w:t>
      </w:r>
    </w:p>
    <w:p w:rsidR="00A87FB6" w:rsidRPr="00C15516" w:rsidRDefault="00A87FB6" w:rsidP="003D2C67">
      <w:pPr>
        <w:jc w:val="right"/>
        <w:rPr>
          <w:i/>
        </w:rPr>
      </w:pPr>
    </w:p>
    <w:p w:rsidR="003D2C67" w:rsidRPr="00C15516" w:rsidRDefault="002D633C" w:rsidP="003D2C67">
      <w:pPr>
        <w:jc w:val="right"/>
        <w:rPr>
          <w:i/>
        </w:rPr>
      </w:pPr>
      <w:r w:rsidRPr="00C15516">
        <w:rPr>
          <w:i/>
        </w:rPr>
        <w:t>Проект</w:t>
      </w:r>
      <w:r w:rsidR="003D2C67" w:rsidRPr="00C15516">
        <w:rPr>
          <w:i/>
        </w:rPr>
        <w:t xml:space="preserve"> </w:t>
      </w:r>
    </w:p>
    <w:p w:rsidR="003D2C67" w:rsidRPr="00C15516" w:rsidRDefault="003D2C67" w:rsidP="002D633C">
      <w:pPr>
        <w:jc w:val="right"/>
        <w:rPr>
          <w:i/>
        </w:rPr>
      </w:pPr>
    </w:p>
    <w:p w:rsidR="002D633C" w:rsidRPr="00C15516" w:rsidRDefault="002D633C" w:rsidP="002D633C">
      <w:pPr>
        <w:pStyle w:val="4"/>
        <w:jc w:val="center"/>
        <w:rPr>
          <w:b/>
          <w:sz w:val="24"/>
          <w:szCs w:val="24"/>
        </w:rPr>
      </w:pPr>
      <w:r w:rsidRPr="00C15516">
        <w:rPr>
          <w:b/>
          <w:sz w:val="24"/>
          <w:szCs w:val="24"/>
        </w:rPr>
        <w:t>Договор купли-продажи</w:t>
      </w:r>
    </w:p>
    <w:p w:rsidR="00D754A5" w:rsidRPr="00C15516" w:rsidRDefault="00D754A5" w:rsidP="000354D6">
      <w:pPr>
        <w:pStyle w:val="a7"/>
        <w:ind w:right="0" w:firstLine="708"/>
        <w:rPr>
          <w:szCs w:val="24"/>
        </w:rPr>
      </w:pPr>
      <w:r w:rsidRPr="00C15516">
        <w:rPr>
          <w:szCs w:val="24"/>
        </w:rPr>
        <w:t>и</w:t>
      </w:r>
      <w:r w:rsidR="008B3437" w:rsidRPr="00C15516">
        <w:rPr>
          <w:szCs w:val="24"/>
        </w:rPr>
        <w:t>мущества</w:t>
      </w:r>
      <w:r w:rsidRPr="00C15516">
        <w:rPr>
          <w:szCs w:val="24"/>
        </w:rPr>
        <w:t xml:space="preserve"> </w:t>
      </w:r>
    </w:p>
    <w:p w:rsidR="002D633C" w:rsidRPr="00C15516" w:rsidRDefault="002D633C" w:rsidP="002D633C">
      <w:r w:rsidRPr="00C15516">
        <w:rPr>
          <w:b/>
        </w:rPr>
        <w:tab/>
      </w:r>
      <w:r w:rsidRPr="00C15516">
        <w:rPr>
          <w:b/>
        </w:rPr>
        <w:tab/>
      </w:r>
      <w:r w:rsidRPr="00C15516">
        <w:rPr>
          <w:b/>
        </w:rPr>
        <w:tab/>
      </w:r>
      <w:r w:rsidRPr="00C15516">
        <w:rPr>
          <w:b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7F7656" w:rsidRPr="00C15516" w:rsidTr="00217793">
        <w:tc>
          <w:tcPr>
            <w:tcW w:w="4785" w:type="dxa"/>
          </w:tcPr>
          <w:p w:rsidR="007F7656" w:rsidRPr="00C15516" w:rsidRDefault="00336366" w:rsidP="00240258">
            <w:pPr>
              <w:jc w:val="both"/>
            </w:pPr>
            <w:r w:rsidRPr="00C15516">
              <w:t>Оренбургская область, Октябрьский  район, с. Второе Имангулово</w:t>
            </w:r>
          </w:p>
        </w:tc>
        <w:tc>
          <w:tcPr>
            <w:tcW w:w="4786" w:type="dxa"/>
          </w:tcPr>
          <w:p w:rsidR="007F7656" w:rsidRPr="00C15516" w:rsidRDefault="007F7656" w:rsidP="00C15516">
            <w:pPr>
              <w:jc w:val="right"/>
            </w:pPr>
            <w:r w:rsidRPr="00C15516">
              <w:t>«____»______________20</w:t>
            </w:r>
            <w:r w:rsidR="00740603" w:rsidRPr="00C15516">
              <w:t>1</w:t>
            </w:r>
            <w:r w:rsidR="00C15516" w:rsidRPr="00C15516">
              <w:t>7</w:t>
            </w:r>
            <w:r w:rsidRPr="00C15516">
              <w:t>г.</w:t>
            </w:r>
          </w:p>
        </w:tc>
      </w:tr>
    </w:tbl>
    <w:p w:rsidR="002D633C" w:rsidRPr="00C15516" w:rsidRDefault="002D633C" w:rsidP="002D633C">
      <w:pPr>
        <w:ind w:firstLine="720"/>
        <w:jc w:val="both"/>
      </w:pPr>
    </w:p>
    <w:p w:rsidR="002D633C" w:rsidRPr="00C15516" w:rsidRDefault="00740603" w:rsidP="00904B60">
      <w:pPr>
        <w:pStyle w:val="a7"/>
        <w:ind w:right="0" w:firstLine="360"/>
        <w:jc w:val="both"/>
        <w:rPr>
          <w:b w:val="0"/>
          <w:szCs w:val="24"/>
        </w:rPr>
      </w:pPr>
      <w:r w:rsidRPr="00C15516">
        <w:rPr>
          <w:b w:val="0"/>
          <w:szCs w:val="24"/>
        </w:rPr>
        <w:t xml:space="preserve">Администрация муниципального образования  </w:t>
      </w:r>
      <w:r w:rsidR="00336366" w:rsidRPr="00C15516">
        <w:rPr>
          <w:b w:val="0"/>
          <w:szCs w:val="24"/>
        </w:rPr>
        <w:t>Имангуловский</w:t>
      </w:r>
      <w:r w:rsidRPr="00C15516">
        <w:rPr>
          <w:b w:val="0"/>
          <w:szCs w:val="24"/>
        </w:rPr>
        <w:t xml:space="preserve"> сельсовет </w:t>
      </w:r>
      <w:r w:rsidR="00240258" w:rsidRPr="00C15516">
        <w:rPr>
          <w:b w:val="0"/>
          <w:szCs w:val="24"/>
        </w:rPr>
        <w:t>О</w:t>
      </w:r>
      <w:r w:rsidR="00336366" w:rsidRPr="00C15516">
        <w:rPr>
          <w:b w:val="0"/>
          <w:szCs w:val="24"/>
        </w:rPr>
        <w:t xml:space="preserve">ктябрьского </w:t>
      </w:r>
      <w:r w:rsidRPr="00C15516">
        <w:rPr>
          <w:b w:val="0"/>
          <w:szCs w:val="24"/>
        </w:rPr>
        <w:t>района Оренбургской области</w:t>
      </w:r>
      <w:r w:rsidR="002D633C" w:rsidRPr="00C15516">
        <w:rPr>
          <w:b w:val="0"/>
          <w:szCs w:val="24"/>
        </w:rPr>
        <w:t>, именуем</w:t>
      </w:r>
      <w:r w:rsidRPr="00C15516">
        <w:rPr>
          <w:b w:val="0"/>
          <w:szCs w:val="24"/>
        </w:rPr>
        <w:t>ая</w:t>
      </w:r>
      <w:r w:rsidR="002D633C" w:rsidRPr="00C15516">
        <w:rPr>
          <w:b w:val="0"/>
          <w:szCs w:val="24"/>
        </w:rPr>
        <w:t xml:space="preserve"> в дальнейшем Продавец, в лице </w:t>
      </w:r>
      <w:r w:rsidR="00240258" w:rsidRPr="00C15516">
        <w:rPr>
          <w:b w:val="0"/>
          <w:szCs w:val="24"/>
        </w:rPr>
        <w:t>Глав</w:t>
      </w:r>
      <w:r w:rsidR="00587808" w:rsidRPr="00C15516">
        <w:rPr>
          <w:b w:val="0"/>
          <w:szCs w:val="24"/>
        </w:rPr>
        <w:t>ы</w:t>
      </w:r>
      <w:r w:rsidR="00240258" w:rsidRPr="00C15516">
        <w:rPr>
          <w:b w:val="0"/>
          <w:szCs w:val="24"/>
        </w:rPr>
        <w:t xml:space="preserve"> </w:t>
      </w:r>
      <w:r w:rsidR="00336366" w:rsidRPr="00C15516">
        <w:rPr>
          <w:b w:val="0"/>
          <w:szCs w:val="24"/>
        </w:rPr>
        <w:t xml:space="preserve">сельсовета Габдуллиной Альбины </w:t>
      </w:r>
      <w:proofErr w:type="spellStart"/>
      <w:r w:rsidR="00336366" w:rsidRPr="00C15516">
        <w:rPr>
          <w:b w:val="0"/>
          <w:szCs w:val="24"/>
        </w:rPr>
        <w:t>Ильфатовны</w:t>
      </w:r>
      <w:proofErr w:type="spellEnd"/>
      <w:r w:rsidR="002D633C" w:rsidRPr="00C15516">
        <w:rPr>
          <w:b w:val="0"/>
          <w:szCs w:val="24"/>
        </w:rPr>
        <w:t>, действующе</w:t>
      </w:r>
      <w:r w:rsidR="00336366" w:rsidRPr="00C15516">
        <w:rPr>
          <w:b w:val="0"/>
          <w:szCs w:val="24"/>
        </w:rPr>
        <w:t>й</w:t>
      </w:r>
      <w:r w:rsidR="002D633C" w:rsidRPr="00C15516">
        <w:rPr>
          <w:b w:val="0"/>
          <w:szCs w:val="24"/>
        </w:rPr>
        <w:t xml:space="preserve"> на основании </w:t>
      </w:r>
      <w:r w:rsidRPr="00C15516">
        <w:rPr>
          <w:b w:val="0"/>
          <w:szCs w:val="24"/>
        </w:rPr>
        <w:t>Устава</w:t>
      </w:r>
      <w:r w:rsidR="00587808" w:rsidRPr="00C15516">
        <w:rPr>
          <w:b w:val="0"/>
          <w:szCs w:val="24"/>
        </w:rPr>
        <w:t>,</w:t>
      </w:r>
      <w:r w:rsidRPr="00C15516">
        <w:rPr>
          <w:b w:val="0"/>
          <w:szCs w:val="24"/>
        </w:rPr>
        <w:t xml:space="preserve"> </w:t>
      </w:r>
      <w:r w:rsidR="002D633C" w:rsidRPr="00C15516">
        <w:rPr>
          <w:b w:val="0"/>
          <w:szCs w:val="24"/>
        </w:rPr>
        <w:t xml:space="preserve">с одной стороны, и _______________________________, именуемый в дальнейшем </w:t>
      </w:r>
      <w:r w:rsidR="007F7656" w:rsidRPr="00C15516">
        <w:rPr>
          <w:b w:val="0"/>
          <w:szCs w:val="24"/>
        </w:rPr>
        <w:t>Покупатель</w:t>
      </w:r>
      <w:r w:rsidR="002D633C" w:rsidRPr="00C15516">
        <w:rPr>
          <w:b w:val="0"/>
          <w:szCs w:val="24"/>
        </w:rPr>
        <w:t xml:space="preserve">, в лице _____________________, действующего на основании _______________________, с другой стороны, 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2D633C" w:rsidRPr="00C15516">
          <w:rPr>
            <w:b w:val="0"/>
            <w:szCs w:val="24"/>
          </w:rPr>
          <w:t>21.12.2001</w:t>
        </w:r>
      </w:smartTag>
      <w:r w:rsidR="002D633C" w:rsidRPr="00C15516">
        <w:rPr>
          <w:b w:val="0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2D633C" w:rsidRPr="00C15516">
          <w:rPr>
            <w:b w:val="0"/>
            <w:szCs w:val="24"/>
          </w:rPr>
          <w:t>178</w:t>
        </w:r>
      </w:smartTag>
      <w:r w:rsidR="002D633C" w:rsidRPr="00C15516">
        <w:rPr>
          <w:b w:val="0"/>
          <w:szCs w:val="24"/>
        </w:rPr>
        <w:t>-ФЗ «О приватизации государственного и муниципального имущества», на основании Протокола</w:t>
      </w:r>
      <w:r w:rsidR="005614E5" w:rsidRPr="00C15516">
        <w:rPr>
          <w:b w:val="0"/>
          <w:szCs w:val="24"/>
        </w:rPr>
        <w:t xml:space="preserve"> об итогах аукциона</w:t>
      </w:r>
      <w:r w:rsidR="007F7656" w:rsidRPr="00C15516">
        <w:rPr>
          <w:b w:val="0"/>
          <w:szCs w:val="24"/>
        </w:rPr>
        <w:t xml:space="preserve"> </w:t>
      </w:r>
      <w:r w:rsidR="002D633C" w:rsidRPr="00C15516">
        <w:rPr>
          <w:b w:val="0"/>
          <w:szCs w:val="24"/>
        </w:rPr>
        <w:t>от «___» ______________ 20</w:t>
      </w:r>
      <w:r w:rsidRPr="00C15516">
        <w:rPr>
          <w:b w:val="0"/>
          <w:szCs w:val="24"/>
        </w:rPr>
        <w:t>1</w:t>
      </w:r>
      <w:r w:rsidR="00C15516" w:rsidRPr="00C15516">
        <w:rPr>
          <w:b w:val="0"/>
          <w:szCs w:val="24"/>
        </w:rPr>
        <w:t>7</w:t>
      </w:r>
      <w:r w:rsidR="002D633C" w:rsidRPr="00C15516">
        <w:rPr>
          <w:b w:val="0"/>
          <w:szCs w:val="24"/>
        </w:rPr>
        <w:t>г. № __</w:t>
      </w:r>
      <w:r w:rsidR="007F7656" w:rsidRPr="00C15516">
        <w:rPr>
          <w:b w:val="0"/>
          <w:szCs w:val="24"/>
        </w:rPr>
        <w:t xml:space="preserve">__ </w:t>
      </w:r>
      <w:r w:rsidR="007E495A" w:rsidRPr="00C15516">
        <w:rPr>
          <w:b w:val="0"/>
          <w:szCs w:val="24"/>
        </w:rPr>
        <w:t>(извещени</w:t>
      </w:r>
      <w:r w:rsidR="005614E5" w:rsidRPr="00C15516">
        <w:rPr>
          <w:b w:val="0"/>
          <w:szCs w:val="24"/>
        </w:rPr>
        <w:t>е</w:t>
      </w:r>
      <w:r w:rsidR="007E495A" w:rsidRPr="00C15516">
        <w:rPr>
          <w:b w:val="0"/>
          <w:szCs w:val="24"/>
        </w:rPr>
        <w:t xml:space="preserve"> </w:t>
      </w:r>
      <w:r w:rsidR="005614E5" w:rsidRPr="00C15516">
        <w:rPr>
          <w:b w:val="0"/>
          <w:szCs w:val="24"/>
        </w:rPr>
        <w:t xml:space="preserve">о проведении аукциона </w:t>
      </w:r>
      <w:r w:rsidR="007E495A" w:rsidRPr="00C15516">
        <w:rPr>
          <w:b w:val="0"/>
          <w:szCs w:val="24"/>
        </w:rPr>
        <w:t xml:space="preserve">на сайте </w:t>
      </w:r>
      <w:proofErr w:type="spellStart"/>
      <w:r w:rsidR="007E495A" w:rsidRPr="00C15516">
        <w:rPr>
          <w:b w:val="0"/>
          <w:szCs w:val="24"/>
        </w:rPr>
        <w:t>torgi</w:t>
      </w:r>
      <w:proofErr w:type="spellEnd"/>
      <w:r w:rsidR="007E495A" w:rsidRPr="00C15516">
        <w:rPr>
          <w:b w:val="0"/>
          <w:szCs w:val="24"/>
        </w:rPr>
        <w:t>.</w:t>
      </w:r>
      <w:proofErr w:type="spellStart"/>
      <w:r w:rsidR="007E495A" w:rsidRPr="00C15516">
        <w:rPr>
          <w:b w:val="0"/>
          <w:szCs w:val="24"/>
          <w:lang w:val="en-US"/>
        </w:rPr>
        <w:t>gov</w:t>
      </w:r>
      <w:proofErr w:type="spellEnd"/>
      <w:r w:rsidR="007E495A" w:rsidRPr="00C15516">
        <w:rPr>
          <w:b w:val="0"/>
          <w:szCs w:val="24"/>
        </w:rPr>
        <w:t>.</w:t>
      </w:r>
      <w:proofErr w:type="spellStart"/>
      <w:r w:rsidR="007E495A" w:rsidRPr="00C15516">
        <w:rPr>
          <w:b w:val="0"/>
          <w:szCs w:val="24"/>
          <w:lang w:val="en-US"/>
        </w:rPr>
        <w:t>ru</w:t>
      </w:r>
      <w:proofErr w:type="spellEnd"/>
      <w:r w:rsidR="007E495A" w:rsidRPr="00C15516">
        <w:rPr>
          <w:b w:val="0"/>
          <w:szCs w:val="24"/>
        </w:rPr>
        <w:t xml:space="preserve"> </w:t>
      </w:r>
      <w:r w:rsidR="005614E5" w:rsidRPr="00C15516">
        <w:rPr>
          <w:b w:val="0"/>
          <w:szCs w:val="24"/>
        </w:rPr>
        <w:t xml:space="preserve">№ </w:t>
      </w:r>
      <w:r w:rsidR="007E495A" w:rsidRPr="00C15516">
        <w:rPr>
          <w:b w:val="0"/>
          <w:szCs w:val="24"/>
        </w:rPr>
        <w:t>_______________)</w:t>
      </w:r>
      <w:r w:rsidR="005614E5" w:rsidRPr="00C15516">
        <w:rPr>
          <w:b w:val="0"/>
          <w:szCs w:val="24"/>
        </w:rPr>
        <w:t xml:space="preserve">, </w:t>
      </w:r>
      <w:r w:rsidR="002E087E" w:rsidRPr="00C15516">
        <w:rPr>
          <w:b w:val="0"/>
          <w:szCs w:val="24"/>
        </w:rPr>
        <w:t>заключили настоящий договор о нижеследующем:</w:t>
      </w:r>
    </w:p>
    <w:p w:rsidR="002D633C" w:rsidRPr="00C15516" w:rsidRDefault="002D633C" w:rsidP="00904B60">
      <w:pPr>
        <w:ind w:firstLine="360"/>
        <w:jc w:val="center"/>
        <w:rPr>
          <w:b/>
        </w:rPr>
      </w:pPr>
    </w:p>
    <w:p w:rsidR="002D633C" w:rsidRPr="00C15516" w:rsidRDefault="002D633C" w:rsidP="00904B60">
      <w:pPr>
        <w:ind w:firstLine="360"/>
        <w:jc w:val="center"/>
        <w:rPr>
          <w:b/>
        </w:rPr>
      </w:pPr>
      <w:r w:rsidRPr="00C15516">
        <w:rPr>
          <w:b/>
        </w:rPr>
        <w:t xml:space="preserve">1. </w:t>
      </w:r>
      <w:r w:rsidR="0075051B" w:rsidRPr="00C15516">
        <w:rPr>
          <w:b/>
        </w:rPr>
        <w:t>ПРЕДМЕТ ДОГОВОРА</w:t>
      </w:r>
    </w:p>
    <w:p w:rsidR="002D633C" w:rsidRPr="00C15516" w:rsidRDefault="002D633C" w:rsidP="00904B60">
      <w:pPr>
        <w:ind w:firstLine="360"/>
        <w:jc w:val="both"/>
      </w:pPr>
    </w:p>
    <w:p w:rsidR="00336366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1"/>
        </w:smartTagPr>
        <w:r w:rsidRPr="00C15516">
          <w:rPr>
            <w:sz w:val="24"/>
            <w:szCs w:val="24"/>
          </w:rPr>
          <w:t>1.1</w:t>
        </w:r>
      </w:smartTag>
      <w:r w:rsidRPr="00C15516">
        <w:rPr>
          <w:sz w:val="24"/>
          <w:szCs w:val="24"/>
        </w:rPr>
        <w:t xml:space="preserve">. Продавец обязуется передать в собственность Покупателю, а Покупатель принять и оплатить по цене и на условиях настоящего договора </w:t>
      </w:r>
      <w:r w:rsidR="00336366" w:rsidRPr="00C15516">
        <w:rPr>
          <w:sz w:val="24"/>
          <w:szCs w:val="24"/>
        </w:rPr>
        <w:t>следующее муниципальное имущество:</w:t>
      </w:r>
    </w:p>
    <w:p w:rsidR="00336366" w:rsidRPr="00C15516" w:rsidRDefault="00336366" w:rsidP="00336366">
      <w:pPr>
        <w:ind w:firstLine="720"/>
        <w:jc w:val="both"/>
      </w:pPr>
      <w:r w:rsidRPr="00C15516">
        <w:rPr>
          <w:b/>
        </w:rPr>
        <w:t>-</w:t>
      </w:r>
      <w:r w:rsidRPr="00C15516">
        <w:t xml:space="preserve"> 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</w:t>
      </w:r>
      <w:proofErr w:type="spellStart"/>
      <w:r w:rsidRPr="00C15516">
        <w:t>пос.Салмыш</w:t>
      </w:r>
      <w:proofErr w:type="spellEnd"/>
      <w:r w:rsidRPr="00C15516">
        <w:t>, ул.Набережная, д.9, кадастровый номер 56:20:0504001:245 (далее по тексту - здание);</w:t>
      </w:r>
    </w:p>
    <w:p w:rsidR="00336366" w:rsidRPr="00C15516" w:rsidRDefault="00336366" w:rsidP="00336366">
      <w:pPr>
        <w:pStyle w:val="311"/>
        <w:tabs>
          <w:tab w:val="left" w:pos="851"/>
          <w:tab w:val="left" w:pos="993"/>
          <w:tab w:val="left" w:pos="1276"/>
        </w:tabs>
        <w:spacing w:after="0"/>
        <w:rPr>
          <w:b w:val="0"/>
          <w:sz w:val="24"/>
          <w:szCs w:val="24"/>
        </w:rPr>
      </w:pPr>
      <w:r w:rsidRPr="00C15516">
        <w:rPr>
          <w:b w:val="0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1 726 кв.м, адрес (местонахождение) объекта: Оренбургская область, Октябрьский район, </w:t>
      </w:r>
      <w:proofErr w:type="spellStart"/>
      <w:r w:rsidRPr="00C15516">
        <w:rPr>
          <w:b w:val="0"/>
          <w:sz w:val="24"/>
          <w:szCs w:val="24"/>
        </w:rPr>
        <w:t>пос.Салмыш</w:t>
      </w:r>
      <w:proofErr w:type="spellEnd"/>
      <w:r w:rsidRPr="00C15516">
        <w:rPr>
          <w:b w:val="0"/>
          <w:sz w:val="24"/>
          <w:szCs w:val="24"/>
        </w:rPr>
        <w:t>, улица Набережная, №9, кадастровый номер 56:20:0504001:280 (далее по тексту – земельный участок)</w:t>
      </w:r>
      <w:r w:rsidR="00622A70" w:rsidRPr="00C15516">
        <w:rPr>
          <w:b w:val="0"/>
          <w:sz w:val="24"/>
          <w:szCs w:val="24"/>
        </w:rPr>
        <w:t>,</w:t>
      </w:r>
    </w:p>
    <w:p w:rsidR="00622A70" w:rsidRPr="00C15516" w:rsidRDefault="00622A70" w:rsidP="00622A70">
      <w:pPr>
        <w:pStyle w:val="311"/>
        <w:tabs>
          <w:tab w:val="left" w:pos="851"/>
          <w:tab w:val="left" w:pos="993"/>
          <w:tab w:val="left" w:pos="1276"/>
        </w:tabs>
        <w:spacing w:after="0"/>
        <w:ind w:firstLine="0"/>
        <w:rPr>
          <w:b w:val="0"/>
          <w:sz w:val="24"/>
          <w:szCs w:val="24"/>
        </w:rPr>
      </w:pPr>
      <w:r w:rsidRPr="00C15516">
        <w:rPr>
          <w:b w:val="0"/>
          <w:sz w:val="24"/>
          <w:szCs w:val="24"/>
        </w:rPr>
        <w:t>далее вместе именуемые – муниципальное имущество.</w:t>
      </w:r>
    </w:p>
    <w:p w:rsidR="00C330D9" w:rsidRPr="00C15516" w:rsidRDefault="00C41D71" w:rsidP="00C330D9">
      <w:pPr>
        <w:pStyle w:val="a8"/>
        <w:ind w:firstLine="360"/>
        <w:jc w:val="both"/>
        <w:rPr>
          <w:rFonts w:eastAsia="Calibri"/>
        </w:rPr>
      </w:pPr>
      <w:r w:rsidRPr="00C15516">
        <w:t>1.2</w:t>
      </w:r>
      <w:r w:rsidR="00C330D9" w:rsidRPr="00C15516">
        <w:t xml:space="preserve">. </w:t>
      </w:r>
      <w:r w:rsidR="00336366" w:rsidRPr="00C15516">
        <w:t xml:space="preserve">Здание </w:t>
      </w:r>
      <w:r w:rsidR="00C330D9" w:rsidRPr="00C15516">
        <w:t xml:space="preserve">находится в собственности муниципального образования </w:t>
      </w:r>
      <w:r w:rsidR="00336366" w:rsidRPr="00C15516">
        <w:t xml:space="preserve">Имангуловский </w:t>
      </w:r>
      <w:r w:rsidR="00C330D9" w:rsidRPr="00C15516">
        <w:t xml:space="preserve">сельсовет </w:t>
      </w:r>
      <w:r w:rsidR="00336366" w:rsidRPr="00C15516">
        <w:t>Октябрьского</w:t>
      </w:r>
      <w:r w:rsidR="00C330D9" w:rsidRPr="00C15516">
        <w:t xml:space="preserve"> района Оренбургской области на основании</w:t>
      </w:r>
      <w:r w:rsidR="00336366" w:rsidRPr="00C15516">
        <w:t xml:space="preserve"> Перечня объектов собственности Оренбургской области, передаваемых в собственность муниципального  </w:t>
      </w:r>
      <w:r w:rsidR="00C330D9" w:rsidRPr="00C15516">
        <w:t xml:space="preserve"> </w:t>
      </w:r>
      <w:r w:rsidR="00336366" w:rsidRPr="00C15516">
        <w:t xml:space="preserve">образования Имангуловский сельсовет, утвержденного Решением Совета депутатов муниципального образования Имангуловский сельсовет Октябрьского района Оренбургской области № 86 от 15.02.2012г.; Акта о </w:t>
      </w:r>
      <w:proofErr w:type="spellStart"/>
      <w:r w:rsidR="00336366" w:rsidRPr="00C15516">
        <w:t>приеме-передачи</w:t>
      </w:r>
      <w:proofErr w:type="spellEnd"/>
      <w:r w:rsidR="00336366" w:rsidRPr="00C15516">
        <w:t xml:space="preserve"> здания (сооружения) от 12.09.2011г.; Перечня имущества, передаваемого в собственность муниципального образования Имангуловский сельсовет Октябрьского района, утвержденного Постановлением Правительства Оренбургской области 22.06.2011г. № 491-пп, </w:t>
      </w:r>
      <w:r w:rsidR="00C330D9" w:rsidRPr="00C15516">
        <w:rPr>
          <w:rFonts w:eastAsia="Calibri"/>
        </w:rPr>
        <w:t xml:space="preserve"> о чем «</w:t>
      </w:r>
      <w:r w:rsidR="00336366" w:rsidRPr="00C15516">
        <w:rPr>
          <w:rFonts w:eastAsia="Calibri"/>
        </w:rPr>
        <w:t>13» марта</w:t>
      </w:r>
      <w:r w:rsidR="00C330D9" w:rsidRPr="00C15516">
        <w:rPr>
          <w:rFonts w:eastAsia="Calibri"/>
        </w:rPr>
        <w:t xml:space="preserve"> 201</w:t>
      </w:r>
      <w:r w:rsidR="00336366" w:rsidRPr="00C15516">
        <w:rPr>
          <w:rFonts w:eastAsia="Calibri"/>
        </w:rPr>
        <w:t>2</w:t>
      </w:r>
      <w:r w:rsidR="00C330D9" w:rsidRPr="00C15516">
        <w:rPr>
          <w:rFonts w:eastAsia="Calibri"/>
        </w:rPr>
        <w:t>г. в Едином государственном реестре прав на недвижимое имущество и сделок с ним сделана запись</w:t>
      </w:r>
      <w:r w:rsidR="00336366" w:rsidRPr="00C15516">
        <w:rPr>
          <w:rFonts w:eastAsia="Calibri"/>
        </w:rPr>
        <w:t xml:space="preserve"> регистрации</w:t>
      </w:r>
      <w:r w:rsidR="00C330D9" w:rsidRPr="00C15516">
        <w:rPr>
          <w:rFonts w:eastAsia="Calibri"/>
        </w:rPr>
        <w:t xml:space="preserve"> № 56-56-</w:t>
      </w:r>
      <w:r w:rsidR="00336366" w:rsidRPr="00C15516">
        <w:rPr>
          <w:rFonts w:eastAsia="Calibri"/>
        </w:rPr>
        <w:t>2</w:t>
      </w:r>
      <w:r w:rsidR="00C330D9" w:rsidRPr="00C15516">
        <w:rPr>
          <w:rFonts w:eastAsia="Calibri"/>
        </w:rPr>
        <w:t>1/</w:t>
      </w:r>
      <w:r w:rsidR="00336366" w:rsidRPr="00C15516">
        <w:rPr>
          <w:rFonts w:eastAsia="Calibri"/>
        </w:rPr>
        <w:t>005/2012-29</w:t>
      </w:r>
      <w:r w:rsidR="00C330D9" w:rsidRPr="00C15516">
        <w:rPr>
          <w:rFonts w:eastAsia="Calibri"/>
        </w:rPr>
        <w:t>,  «</w:t>
      </w:r>
      <w:r w:rsidR="00336366" w:rsidRPr="00C15516">
        <w:rPr>
          <w:rFonts w:eastAsia="Calibri"/>
        </w:rPr>
        <w:t>13</w:t>
      </w:r>
      <w:r w:rsidR="00C330D9" w:rsidRPr="00C15516">
        <w:rPr>
          <w:rFonts w:eastAsia="Calibri"/>
        </w:rPr>
        <w:t xml:space="preserve">» </w:t>
      </w:r>
      <w:r w:rsidR="00336366" w:rsidRPr="00C15516">
        <w:rPr>
          <w:rFonts w:eastAsia="Calibri"/>
        </w:rPr>
        <w:t>марта</w:t>
      </w:r>
      <w:r w:rsidR="00C330D9" w:rsidRPr="00C15516">
        <w:rPr>
          <w:rFonts w:eastAsia="Calibri"/>
        </w:rPr>
        <w:t xml:space="preserve"> 201</w:t>
      </w:r>
      <w:r w:rsidR="00336366" w:rsidRPr="00C15516">
        <w:rPr>
          <w:rFonts w:eastAsia="Calibri"/>
        </w:rPr>
        <w:t>2</w:t>
      </w:r>
      <w:r w:rsidR="00C330D9" w:rsidRPr="00C15516">
        <w:rPr>
          <w:rFonts w:eastAsia="Calibri"/>
        </w:rPr>
        <w:t xml:space="preserve">г. выдано </w:t>
      </w:r>
      <w:r w:rsidR="00336366" w:rsidRPr="00C15516">
        <w:rPr>
          <w:rFonts w:eastAsia="Calibri"/>
        </w:rPr>
        <w:t xml:space="preserve">повторное </w:t>
      </w:r>
      <w:r w:rsidR="00C330D9" w:rsidRPr="00C15516">
        <w:rPr>
          <w:rFonts w:eastAsia="Calibri"/>
        </w:rPr>
        <w:t xml:space="preserve">свидетельство о государственной регистрации права 56-АВ  </w:t>
      </w:r>
      <w:r w:rsidR="00336366" w:rsidRPr="00C15516">
        <w:rPr>
          <w:rFonts w:eastAsia="Calibri"/>
        </w:rPr>
        <w:t>500346</w:t>
      </w:r>
      <w:r w:rsidR="00C330D9" w:rsidRPr="00C15516">
        <w:rPr>
          <w:rFonts w:eastAsia="Calibri"/>
        </w:rPr>
        <w:t xml:space="preserve">, взамен свидетельства серия 56-АБ № </w:t>
      </w:r>
      <w:r w:rsidRPr="00C15516">
        <w:rPr>
          <w:rFonts w:eastAsia="Calibri"/>
        </w:rPr>
        <w:t>712051</w:t>
      </w:r>
      <w:r w:rsidR="00C330D9" w:rsidRPr="00C15516">
        <w:rPr>
          <w:rFonts w:eastAsia="Calibri"/>
        </w:rPr>
        <w:t xml:space="preserve">, выданного </w:t>
      </w:r>
      <w:r w:rsidRPr="00C15516">
        <w:rPr>
          <w:rFonts w:eastAsia="Calibri"/>
        </w:rPr>
        <w:t>13</w:t>
      </w:r>
      <w:r w:rsidR="00C330D9" w:rsidRPr="00C15516">
        <w:rPr>
          <w:rFonts w:eastAsia="Calibri"/>
        </w:rPr>
        <w:t>.0</w:t>
      </w:r>
      <w:r w:rsidRPr="00C15516">
        <w:rPr>
          <w:rFonts w:eastAsia="Calibri"/>
        </w:rPr>
        <w:t>3</w:t>
      </w:r>
      <w:r w:rsidR="00C330D9" w:rsidRPr="00C15516">
        <w:rPr>
          <w:rFonts w:eastAsia="Calibri"/>
        </w:rPr>
        <w:t>.201</w:t>
      </w:r>
      <w:r w:rsidRPr="00C15516">
        <w:rPr>
          <w:rFonts w:eastAsia="Calibri"/>
        </w:rPr>
        <w:t>2</w:t>
      </w:r>
      <w:r w:rsidR="00C330D9" w:rsidRPr="00C15516">
        <w:rPr>
          <w:rFonts w:eastAsia="Calibri"/>
        </w:rPr>
        <w:t>г.</w:t>
      </w:r>
    </w:p>
    <w:p w:rsidR="00C41D71" w:rsidRPr="00C15516" w:rsidRDefault="00C41D71" w:rsidP="00C330D9">
      <w:pPr>
        <w:pStyle w:val="a8"/>
        <w:ind w:firstLine="360"/>
        <w:jc w:val="both"/>
        <w:rPr>
          <w:rFonts w:eastAsia="Calibri"/>
        </w:rPr>
      </w:pPr>
      <w:r w:rsidRPr="00C15516">
        <w:rPr>
          <w:rFonts w:eastAsia="Calibri"/>
        </w:rPr>
        <w:t xml:space="preserve">1.3. Земельный участок </w:t>
      </w:r>
      <w:r w:rsidRPr="00C15516">
        <w:t xml:space="preserve">находится в собственности муниципального образования Имангуловский сельсовет Октябрьского района Оренбургской области на основании п.3 ст. 3.1. Федерального закона от 25.10.2001г. № 137-ФЗ «О введении в действие Земельного кодекса РФ» </w:t>
      </w:r>
      <w:r w:rsidRPr="00C15516">
        <w:rPr>
          <w:rFonts w:eastAsia="Calibri"/>
        </w:rPr>
        <w:t xml:space="preserve">о чем «16» декабря 2014г. в Едином государственном реестре </w:t>
      </w:r>
      <w:r w:rsidRPr="00C15516">
        <w:rPr>
          <w:rFonts w:eastAsia="Calibri"/>
        </w:rPr>
        <w:lastRenderedPageBreak/>
        <w:t>прав на недвижимое имущество и сделок с ним сделана запись регистрации № 56-56-21/008/2014-322, «16» декабря 2014г. выдано свидетельство о государственной регистрации права 56-АВ  499169.</w:t>
      </w:r>
    </w:p>
    <w:p w:rsidR="002215BE" w:rsidRPr="00C15516" w:rsidRDefault="00C330D9" w:rsidP="00C330D9">
      <w:pPr>
        <w:ind w:firstLine="360"/>
        <w:jc w:val="both"/>
      </w:pPr>
      <w:r w:rsidRPr="00C15516">
        <w:t>1.4.</w:t>
      </w:r>
      <w:r w:rsidR="00C41D71" w:rsidRPr="00C15516">
        <w:t xml:space="preserve"> </w:t>
      </w:r>
      <w:r w:rsidR="002215BE" w:rsidRPr="00C15516">
        <w:t xml:space="preserve">Земельный участок частично входит в Зону: «Охранная зона объектов </w:t>
      </w:r>
      <w:proofErr w:type="spellStart"/>
      <w:r w:rsidR="002215BE" w:rsidRPr="00C15516">
        <w:t>электросетевого</w:t>
      </w:r>
      <w:proofErr w:type="spellEnd"/>
      <w:r w:rsidR="002215BE" w:rsidRPr="00C15516">
        <w:t xml:space="preserve"> комплекса ВЛ-10 кВ Фид-4 ПС «</w:t>
      </w:r>
      <w:proofErr w:type="spellStart"/>
      <w:r w:rsidR="002215BE" w:rsidRPr="00C15516">
        <w:t>Марьевская</w:t>
      </w:r>
      <w:proofErr w:type="spellEnd"/>
      <w:r w:rsidR="002215BE" w:rsidRPr="00C15516">
        <w:t xml:space="preserve">» Октябрьского района Оренбургской области», 56.20.2.3, сведения о которой внесены в государственный кадастр недвижимости на основании Карта (План) от 12.03.2012 № б/н. В государственном кадастре недвижимости отсутствуют сведения о частях земельного участка, входящих в Зону «Охранная зона объектов </w:t>
      </w:r>
      <w:proofErr w:type="spellStart"/>
      <w:r w:rsidR="002215BE" w:rsidRPr="00C15516">
        <w:t>электросетевого</w:t>
      </w:r>
      <w:proofErr w:type="spellEnd"/>
      <w:r w:rsidR="002215BE" w:rsidRPr="00C15516">
        <w:t xml:space="preserve"> комплекса ВЛ-10 кВ Фид-4 ПС «</w:t>
      </w:r>
      <w:proofErr w:type="spellStart"/>
      <w:r w:rsidR="002215BE" w:rsidRPr="00C15516">
        <w:t>Марьевская</w:t>
      </w:r>
      <w:proofErr w:type="spellEnd"/>
      <w:r w:rsidR="002215BE" w:rsidRPr="00C15516">
        <w:t>» Октябрьского района Оренбургской области», 56.20.2.3, сведения о которой внесены в государственный кадастр недвижимости на основании Карта (План) от 12.03.2012 № б/н.</w:t>
      </w:r>
    </w:p>
    <w:p w:rsidR="00C330D9" w:rsidRPr="00C15516" w:rsidRDefault="002215BE" w:rsidP="00C330D9">
      <w:pPr>
        <w:ind w:firstLine="360"/>
        <w:jc w:val="both"/>
      </w:pPr>
      <w:r w:rsidRPr="00C15516">
        <w:t xml:space="preserve">1.5. </w:t>
      </w:r>
      <w:r w:rsidR="00C330D9" w:rsidRPr="00C15516">
        <w:t xml:space="preserve">Продавец гарантирует, что до заключения настоящего договора </w:t>
      </w:r>
      <w:r w:rsidR="00C41D71" w:rsidRPr="00C15516">
        <w:t xml:space="preserve">здание и земельный участок </w:t>
      </w:r>
      <w:r w:rsidR="00C330D9" w:rsidRPr="00C15516">
        <w:t>никому другому не продан</w:t>
      </w:r>
      <w:r w:rsidR="00C41D71" w:rsidRPr="00C15516">
        <w:t>ы</w:t>
      </w:r>
      <w:r w:rsidR="00C330D9" w:rsidRPr="00C15516">
        <w:t>, не подарен</w:t>
      </w:r>
      <w:r w:rsidR="00C41D71" w:rsidRPr="00C15516">
        <w:t>ы, не заложены</w:t>
      </w:r>
      <w:r w:rsidR="00C330D9" w:rsidRPr="00C15516">
        <w:t xml:space="preserve">, под арестом и запрещением </w:t>
      </w:r>
      <w:r w:rsidR="00C41D71" w:rsidRPr="00C15516">
        <w:t>не состоят и свободны</w:t>
      </w:r>
      <w:r w:rsidR="00C330D9" w:rsidRPr="00C15516">
        <w:t xml:space="preserve"> от прав и притязаний </w:t>
      </w:r>
      <w:r w:rsidR="00DA4430" w:rsidRPr="00C15516">
        <w:t xml:space="preserve">иных </w:t>
      </w:r>
      <w:r w:rsidR="00C330D9" w:rsidRPr="00C15516">
        <w:t>третьих лиц</w:t>
      </w:r>
      <w:r w:rsidR="002B5B95" w:rsidRPr="00C15516">
        <w:t xml:space="preserve">, </w:t>
      </w:r>
      <w:r w:rsidR="00C330D9" w:rsidRPr="00C15516">
        <w:t xml:space="preserve">о которых он в момент заключения настоящего договора знал или не мог не знать, отсутствуют какие-либо </w:t>
      </w:r>
      <w:r w:rsidR="002B5B95" w:rsidRPr="00C15516">
        <w:t xml:space="preserve">иные </w:t>
      </w:r>
      <w:r w:rsidR="00C330D9" w:rsidRPr="00C15516">
        <w:t xml:space="preserve">ограничения использования </w:t>
      </w:r>
      <w:r w:rsidR="00C41D71" w:rsidRPr="00C15516">
        <w:t xml:space="preserve">здания и земельного участка </w:t>
      </w:r>
      <w:r w:rsidR="00C330D9" w:rsidRPr="00C15516">
        <w:t>и обременения права собственности</w:t>
      </w:r>
      <w:r w:rsidR="00DA4430" w:rsidRPr="00C15516">
        <w:t>,</w:t>
      </w:r>
      <w:r w:rsidR="00C330D9" w:rsidRPr="00C15516">
        <w:t xml:space="preserve"> </w:t>
      </w:r>
      <w:r w:rsidR="00E11B1C" w:rsidRPr="00C15516">
        <w:t xml:space="preserve">чем указанны выше, </w:t>
      </w:r>
      <w:r w:rsidR="00C330D9" w:rsidRPr="00C15516">
        <w:t>установленные до заключения настоящего договора.</w:t>
      </w:r>
    </w:p>
    <w:p w:rsidR="00C330D9" w:rsidRPr="00C15516" w:rsidRDefault="00C330D9" w:rsidP="00C330D9">
      <w:pPr>
        <w:ind w:firstLine="360"/>
        <w:jc w:val="both"/>
      </w:pP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2.</w:t>
      </w:r>
      <w:r w:rsidRPr="00C15516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C330D9" w:rsidRPr="00C15516" w:rsidRDefault="00C330D9" w:rsidP="00C330D9">
      <w:pPr>
        <w:pStyle w:val="211"/>
        <w:ind w:left="0" w:firstLine="360"/>
        <w:rPr>
          <w:sz w:val="24"/>
          <w:szCs w:val="24"/>
        </w:rPr>
      </w:pPr>
      <w:r w:rsidRPr="00C15516">
        <w:rPr>
          <w:sz w:val="24"/>
          <w:szCs w:val="24"/>
        </w:rPr>
        <w:t>2.1. Продавец обязан:</w:t>
      </w:r>
    </w:p>
    <w:p w:rsidR="00C330D9" w:rsidRPr="00C15516" w:rsidRDefault="00C330D9" w:rsidP="00C330D9">
      <w:pPr>
        <w:pStyle w:val="310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2.1.1. Передать Покупателю </w:t>
      </w:r>
      <w:r w:rsidR="00C41D71" w:rsidRPr="00C15516">
        <w:rPr>
          <w:sz w:val="24"/>
          <w:szCs w:val="24"/>
        </w:rPr>
        <w:t>здание и земельный участок</w:t>
      </w:r>
      <w:r w:rsidRPr="00C15516">
        <w:rPr>
          <w:sz w:val="24"/>
          <w:szCs w:val="24"/>
        </w:rPr>
        <w:t xml:space="preserve"> в срок, установленный настоящим договором.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2.2. Покупатель обязан:</w:t>
      </w:r>
    </w:p>
    <w:p w:rsidR="00C330D9" w:rsidRPr="00C15516" w:rsidRDefault="00C330D9" w:rsidP="00C330D9">
      <w:pPr>
        <w:pStyle w:val="310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2.2.1. </w:t>
      </w:r>
      <w:r w:rsidR="00007E30" w:rsidRPr="00C15516">
        <w:rPr>
          <w:sz w:val="24"/>
          <w:szCs w:val="24"/>
        </w:rPr>
        <w:t>Оплатить цену продажи муниципального имущества в сроки и порядке, установленные настоящим договором</w:t>
      </w:r>
      <w:r w:rsidRPr="00C15516">
        <w:rPr>
          <w:sz w:val="24"/>
          <w:szCs w:val="24"/>
        </w:rPr>
        <w:t>.</w:t>
      </w:r>
    </w:p>
    <w:p w:rsidR="00C330D9" w:rsidRPr="00C15516" w:rsidRDefault="00C330D9" w:rsidP="00C330D9">
      <w:pPr>
        <w:pStyle w:val="34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2.2.2. В срок не позднее 5 (пяти) дней после </w:t>
      </w:r>
      <w:r w:rsidR="00007E30" w:rsidRPr="00C15516">
        <w:rPr>
          <w:sz w:val="24"/>
          <w:szCs w:val="24"/>
        </w:rPr>
        <w:t xml:space="preserve">даты </w:t>
      </w:r>
      <w:r w:rsidR="004E3885">
        <w:rPr>
          <w:sz w:val="24"/>
          <w:szCs w:val="24"/>
        </w:rPr>
        <w:t xml:space="preserve">приемки </w:t>
      </w:r>
      <w:r w:rsidR="00007E30" w:rsidRPr="00C15516">
        <w:rPr>
          <w:sz w:val="24"/>
          <w:szCs w:val="24"/>
        </w:rPr>
        <w:t xml:space="preserve">муниципального имущества </w:t>
      </w:r>
      <w:r w:rsidRPr="00C15516">
        <w:rPr>
          <w:sz w:val="24"/>
          <w:szCs w:val="24"/>
        </w:rPr>
        <w:t>предоставить в Управление Федеральной службы государственной регистрации, кадастра и картографии по Оренбургской области документы, необходимые для государственной регистрацию перехода права собственности на помещение.</w:t>
      </w:r>
    </w:p>
    <w:p w:rsidR="00C330D9" w:rsidRPr="00C15516" w:rsidRDefault="00C330D9" w:rsidP="00C330D9">
      <w:pPr>
        <w:pStyle w:val="34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2.2.3. Принять передаваемое Продавцом </w:t>
      </w:r>
      <w:r w:rsidR="00C41D71" w:rsidRPr="00C15516">
        <w:rPr>
          <w:sz w:val="24"/>
          <w:szCs w:val="24"/>
        </w:rPr>
        <w:t xml:space="preserve">имущество </w:t>
      </w:r>
      <w:r w:rsidRPr="00C15516">
        <w:rPr>
          <w:sz w:val="24"/>
          <w:szCs w:val="24"/>
        </w:rPr>
        <w:t>в срок, указанный в настоящем Договоре.</w:t>
      </w:r>
    </w:p>
    <w:p w:rsidR="00C330D9" w:rsidRPr="00C15516" w:rsidRDefault="00C330D9" w:rsidP="00C330D9">
      <w:pPr>
        <w:pStyle w:val="a8"/>
        <w:ind w:firstLine="360"/>
        <w:jc w:val="center"/>
        <w:rPr>
          <w:b/>
          <w:bCs/>
        </w:rPr>
      </w:pPr>
      <w:r w:rsidRPr="00C15516">
        <w:rPr>
          <w:b/>
          <w:bCs/>
        </w:rPr>
        <w:t>3.</w:t>
      </w:r>
      <w:r w:rsidRPr="00C15516">
        <w:t xml:space="preserve"> </w:t>
      </w:r>
      <w:r w:rsidRPr="00C15516">
        <w:rPr>
          <w:b/>
          <w:bCs/>
        </w:rPr>
        <w:t xml:space="preserve">ЦЕНА </w:t>
      </w:r>
      <w:r w:rsidR="00E11B1C" w:rsidRPr="00C15516">
        <w:rPr>
          <w:b/>
          <w:bCs/>
        </w:rPr>
        <w:t>ПРОДАЖИ И</w:t>
      </w:r>
      <w:r w:rsidRPr="00C15516">
        <w:rPr>
          <w:b/>
          <w:bCs/>
        </w:rPr>
        <w:t xml:space="preserve"> ПОРЯДОК ОПЛАТЫ</w:t>
      </w:r>
    </w:p>
    <w:p w:rsidR="00C330D9" w:rsidRPr="00C15516" w:rsidRDefault="00C330D9" w:rsidP="00C330D9">
      <w:pPr>
        <w:pStyle w:val="a8"/>
        <w:ind w:firstLine="360"/>
      </w:pPr>
      <w:r w:rsidRPr="00C15516">
        <w:rPr>
          <w:bCs/>
        </w:rPr>
        <w:t xml:space="preserve">3.1. </w:t>
      </w:r>
      <w:r w:rsidRPr="00C15516">
        <w:t xml:space="preserve">Установленная по итогам Аукциона цена продажи </w:t>
      </w:r>
      <w:r w:rsidR="00C41D71" w:rsidRPr="00C15516">
        <w:t xml:space="preserve">муниципального имущества </w:t>
      </w:r>
      <w:r w:rsidRPr="00C15516">
        <w:t>составляет__________ (_________________________________________________) рублей.</w:t>
      </w:r>
    </w:p>
    <w:p w:rsidR="00C330D9" w:rsidRPr="00C15516" w:rsidRDefault="00C330D9" w:rsidP="005A78C4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426"/>
        <w:rPr>
          <w:sz w:val="24"/>
          <w:szCs w:val="24"/>
        </w:rPr>
      </w:pPr>
      <w:r w:rsidRPr="00C15516">
        <w:rPr>
          <w:sz w:val="24"/>
          <w:szCs w:val="24"/>
        </w:rPr>
        <w:t>3.2. Задаток в сумме</w:t>
      </w:r>
      <w:r w:rsidR="0011594B" w:rsidRPr="00C15516">
        <w:rPr>
          <w:sz w:val="24"/>
          <w:szCs w:val="24"/>
        </w:rPr>
        <w:t xml:space="preserve"> </w:t>
      </w:r>
      <w:r w:rsidR="005A78C4" w:rsidRPr="00C15516">
        <w:rPr>
          <w:b/>
          <w:sz w:val="24"/>
          <w:szCs w:val="24"/>
        </w:rPr>
        <w:t>86 200 (восемьдесят шесть тысяч двести) руб. 00 коп</w:t>
      </w:r>
      <w:r w:rsidR="005A78C4" w:rsidRPr="00C15516">
        <w:rPr>
          <w:sz w:val="24"/>
          <w:szCs w:val="24"/>
        </w:rPr>
        <w:t>.</w:t>
      </w:r>
      <w:r w:rsidRPr="00C15516">
        <w:rPr>
          <w:sz w:val="24"/>
          <w:szCs w:val="24"/>
        </w:rPr>
        <w:t>, внесенный Покупателем на счет Продавца в соответствии с Договором о за</w:t>
      </w:r>
      <w:r w:rsidR="0011594B" w:rsidRPr="00C15516">
        <w:rPr>
          <w:sz w:val="24"/>
          <w:szCs w:val="24"/>
        </w:rPr>
        <w:t>датке от “___”_____________ 201</w:t>
      </w:r>
      <w:r w:rsidR="00AE3ABF">
        <w:rPr>
          <w:sz w:val="24"/>
          <w:szCs w:val="24"/>
        </w:rPr>
        <w:t>7</w:t>
      </w:r>
      <w:r w:rsidRPr="00C15516">
        <w:rPr>
          <w:sz w:val="24"/>
          <w:szCs w:val="24"/>
        </w:rPr>
        <w:t xml:space="preserve">г. №____ (далее – Договор о задатке), засчитывается в счет оплаты </w:t>
      </w:r>
      <w:r w:rsidR="00C41D71" w:rsidRPr="00C15516">
        <w:rPr>
          <w:sz w:val="24"/>
          <w:szCs w:val="24"/>
        </w:rPr>
        <w:t>муниципального имущества</w:t>
      </w:r>
      <w:r w:rsidRPr="00C15516">
        <w:rPr>
          <w:sz w:val="24"/>
          <w:szCs w:val="24"/>
        </w:rPr>
        <w:t>.</w:t>
      </w:r>
    </w:p>
    <w:p w:rsidR="00C330D9" w:rsidRPr="00C15516" w:rsidRDefault="00C330D9" w:rsidP="00C330D9">
      <w:pPr>
        <w:ind w:firstLine="360"/>
        <w:jc w:val="both"/>
      </w:pPr>
      <w:r w:rsidRPr="00C15516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C15516">
        <w:rPr>
          <w:i/>
        </w:rPr>
        <w:t xml:space="preserve"> </w:t>
      </w:r>
      <w:r w:rsidRPr="00C15516">
        <w:t>которые должны быть внесены единовременно в безналичном порядке на счет:</w:t>
      </w:r>
    </w:p>
    <w:p w:rsidR="00C71D18" w:rsidRPr="00151CD0" w:rsidRDefault="00C71D18" w:rsidP="00354385">
      <w:pPr>
        <w:ind w:firstLine="360"/>
        <w:jc w:val="both"/>
      </w:pPr>
      <w:r w:rsidRPr="00151CD0">
        <w:t>ИНН 5637004980  КПП 563701001</w:t>
      </w:r>
    </w:p>
    <w:p w:rsidR="00C71D18" w:rsidRPr="00151CD0" w:rsidRDefault="00C71D18" w:rsidP="00C71D18">
      <w:pPr>
        <w:ind w:firstLine="360"/>
        <w:jc w:val="both"/>
      </w:pPr>
      <w:r w:rsidRPr="00151CD0">
        <w:t>Наименование администратора, л/</w:t>
      </w:r>
      <w:proofErr w:type="spellStart"/>
      <w:r w:rsidRPr="00151CD0">
        <w:t>сч</w:t>
      </w:r>
      <w:proofErr w:type="spellEnd"/>
      <w:r w:rsidRPr="00151CD0">
        <w:t xml:space="preserve">.: </w:t>
      </w:r>
      <w:r w:rsidR="00354385" w:rsidRPr="00151CD0">
        <w:t xml:space="preserve">УФК по Оренбургской области </w:t>
      </w:r>
      <w:r w:rsidRPr="00151CD0">
        <w:t>(</w:t>
      </w:r>
      <w:r w:rsidR="00354385" w:rsidRPr="00151CD0">
        <w:t xml:space="preserve">Администрация МО </w:t>
      </w:r>
      <w:r w:rsidR="00C41D71" w:rsidRPr="00151CD0">
        <w:t xml:space="preserve">Имангуловский </w:t>
      </w:r>
      <w:r w:rsidR="00354385" w:rsidRPr="00151CD0">
        <w:t>сельсовет О</w:t>
      </w:r>
      <w:r w:rsidR="00C41D71" w:rsidRPr="00151CD0">
        <w:t xml:space="preserve">ктябрьского </w:t>
      </w:r>
      <w:r w:rsidR="00354385" w:rsidRPr="00151CD0">
        <w:t>района Оренбургской области</w:t>
      </w:r>
      <w:r w:rsidRPr="00151CD0">
        <w:t xml:space="preserve">, </w:t>
      </w:r>
      <w:proofErr w:type="spellStart"/>
      <w:r w:rsidRPr="00151CD0">
        <w:t>л.сч</w:t>
      </w:r>
      <w:proofErr w:type="spellEnd"/>
      <w:r w:rsidRPr="00151CD0">
        <w:t>. 04533021190</w:t>
      </w:r>
      <w:r w:rsidR="00354385" w:rsidRPr="00151CD0">
        <w:t xml:space="preserve">, </w:t>
      </w:r>
    </w:p>
    <w:p w:rsidR="00C71D18" w:rsidRPr="00151CD0" w:rsidRDefault="00C71D18" w:rsidP="00C71D18">
      <w:pPr>
        <w:ind w:firstLine="360"/>
        <w:jc w:val="both"/>
      </w:pPr>
      <w:r w:rsidRPr="00151CD0">
        <w:t>Банк: Отделение Оренбург, г.Оренбург</w:t>
      </w:r>
    </w:p>
    <w:p w:rsidR="00C71D18" w:rsidRPr="00151CD0" w:rsidRDefault="00354385" w:rsidP="00C71D18">
      <w:pPr>
        <w:ind w:firstLine="360"/>
        <w:jc w:val="both"/>
      </w:pPr>
      <w:r w:rsidRPr="00151CD0">
        <w:t>БИК 045354001</w:t>
      </w:r>
      <w:r w:rsidR="00C71D18" w:rsidRPr="00151CD0">
        <w:t xml:space="preserve"> рас./счет 40101810200000010010</w:t>
      </w:r>
      <w:r w:rsidRPr="00151CD0">
        <w:t xml:space="preserve"> КБК </w:t>
      </w:r>
      <w:r w:rsidR="00C71D18" w:rsidRPr="00151CD0">
        <w:t>01711402053100000410</w:t>
      </w:r>
    </w:p>
    <w:p w:rsidR="00354385" w:rsidRPr="00151CD0" w:rsidRDefault="00354385" w:rsidP="00C71D18">
      <w:pPr>
        <w:ind w:firstLine="360"/>
        <w:jc w:val="both"/>
      </w:pPr>
      <w:r w:rsidRPr="00151CD0">
        <w:t xml:space="preserve">ОКАТО </w:t>
      </w:r>
      <w:r w:rsidR="00C71D18" w:rsidRPr="00151CD0">
        <w:t>53633416</w:t>
      </w:r>
    </w:p>
    <w:p w:rsidR="00C330D9" w:rsidRPr="00C15516" w:rsidRDefault="00C330D9" w:rsidP="00C330D9">
      <w:pPr>
        <w:pStyle w:val="BodyText21"/>
        <w:ind w:firstLine="360"/>
        <w:rPr>
          <w:sz w:val="24"/>
          <w:szCs w:val="24"/>
        </w:rPr>
      </w:pPr>
      <w:r w:rsidRPr="00151CD0">
        <w:rPr>
          <w:sz w:val="24"/>
          <w:szCs w:val="24"/>
        </w:rPr>
        <w:t xml:space="preserve">Наименование платежа в платежном поручении: </w:t>
      </w:r>
      <w:r w:rsidRPr="00151CD0">
        <w:rPr>
          <w:i/>
          <w:sz w:val="24"/>
          <w:szCs w:val="24"/>
        </w:rPr>
        <w:t xml:space="preserve">оплата по договору купли-продажи имущества № ___ от «___»________ </w:t>
      </w:r>
      <w:r w:rsidR="00C41D71" w:rsidRPr="00151CD0">
        <w:rPr>
          <w:i/>
          <w:sz w:val="24"/>
          <w:szCs w:val="24"/>
        </w:rPr>
        <w:t>.</w:t>
      </w:r>
    </w:p>
    <w:p w:rsidR="00C330D9" w:rsidRPr="00C15516" w:rsidRDefault="00C330D9" w:rsidP="00C330D9">
      <w:pPr>
        <w:pStyle w:val="BodyText21"/>
        <w:ind w:firstLine="360"/>
        <w:rPr>
          <w:sz w:val="24"/>
          <w:szCs w:val="24"/>
        </w:rPr>
      </w:pPr>
      <w:r w:rsidRPr="00C15516">
        <w:rPr>
          <w:sz w:val="24"/>
          <w:szCs w:val="24"/>
        </w:rPr>
        <w:lastRenderedPageBreak/>
        <w:t>В платежном поручении, оформляющем оплату, должны быть указаны сведения о наименовании Покупателя.</w:t>
      </w:r>
    </w:p>
    <w:p w:rsidR="002215BE" w:rsidRPr="00C15516" w:rsidRDefault="00C330D9" w:rsidP="002215B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516">
        <w:rPr>
          <w:rFonts w:ascii="Times New Roman" w:hAnsi="Times New Roman" w:cs="Times New Roman"/>
          <w:sz w:val="24"/>
          <w:szCs w:val="24"/>
        </w:rPr>
        <w:t xml:space="preserve">3.4. </w:t>
      </w:r>
      <w:r w:rsidR="002215BE" w:rsidRPr="00C15516">
        <w:rPr>
          <w:rFonts w:ascii="Times New Roman" w:hAnsi="Times New Roman" w:cs="Times New Roman"/>
          <w:sz w:val="24"/>
          <w:szCs w:val="24"/>
        </w:rPr>
        <w:t xml:space="preserve">Факт оплаты муниципального имущества подтверждается выпиской со счета, указанного в информационном сообщении о проведении </w:t>
      </w:r>
      <w:r w:rsidR="00E148E3" w:rsidRPr="00C15516">
        <w:rPr>
          <w:rFonts w:ascii="Times New Roman" w:hAnsi="Times New Roman" w:cs="Times New Roman"/>
          <w:sz w:val="24"/>
          <w:szCs w:val="24"/>
        </w:rPr>
        <w:t>аукциона</w:t>
      </w:r>
      <w:r w:rsidR="002215BE" w:rsidRPr="00C15516">
        <w:rPr>
          <w:rFonts w:ascii="Times New Roman" w:hAnsi="Times New Roman" w:cs="Times New Roman"/>
          <w:sz w:val="24"/>
          <w:szCs w:val="24"/>
        </w:rPr>
        <w:t xml:space="preserve">, о поступлении денежных средств в размере и в сроки, которые указаны в </w:t>
      </w:r>
      <w:r w:rsidR="00E148E3" w:rsidRPr="00C15516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2215BE" w:rsidRPr="00C15516">
        <w:rPr>
          <w:rFonts w:ascii="Times New Roman" w:hAnsi="Times New Roman" w:cs="Times New Roman"/>
          <w:sz w:val="24"/>
          <w:szCs w:val="24"/>
        </w:rPr>
        <w:t>договоре.</w:t>
      </w:r>
    </w:p>
    <w:p w:rsidR="00C330D9" w:rsidRPr="00C15516" w:rsidRDefault="00C330D9" w:rsidP="00C330D9">
      <w:pPr>
        <w:ind w:firstLine="360"/>
        <w:jc w:val="both"/>
      </w:pP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4.</w:t>
      </w:r>
      <w:r w:rsidRPr="00C15516">
        <w:rPr>
          <w:rFonts w:ascii="Times New Roman" w:hAnsi="Times New Roman"/>
          <w:sz w:val="24"/>
          <w:szCs w:val="24"/>
        </w:rPr>
        <w:tab/>
        <w:t>ПОРЯДОК ПЕРЕДАЧИ ОБЪЕКТА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4.1. Продавец обязуется передать </w:t>
      </w:r>
      <w:r w:rsidR="00C41D71" w:rsidRPr="00C15516">
        <w:rPr>
          <w:sz w:val="24"/>
          <w:szCs w:val="24"/>
        </w:rPr>
        <w:t>здание и земельный участок</w:t>
      </w:r>
      <w:r w:rsidRPr="00C15516">
        <w:rPr>
          <w:sz w:val="24"/>
          <w:szCs w:val="24"/>
        </w:rPr>
        <w:t xml:space="preserve">, а Покупатель – принять </w:t>
      </w:r>
      <w:r w:rsidR="001A0C65" w:rsidRPr="00C15516">
        <w:rPr>
          <w:sz w:val="24"/>
          <w:szCs w:val="24"/>
        </w:rPr>
        <w:t xml:space="preserve">данное имущество </w:t>
      </w:r>
      <w:r w:rsidRPr="00C15516">
        <w:rPr>
          <w:sz w:val="24"/>
          <w:szCs w:val="24"/>
        </w:rPr>
        <w:t xml:space="preserve">в срок не позднее </w:t>
      </w:r>
      <w:r w:rsidR="001A0C65" w:rsidRPr="00C15516">
        <w:rPr>
          <w:sz w:val="24"/>
          <w:szCs w:val="24"/>
        </w:rPr>
        <w:t>не позднее чем через тридцать дней после дня полной оплаты имущества.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4.2. Прием и передача </w:t>
      </w:r>
      <w:r w:rsidR="001A0C65" w:rsidRPr="00C15516">
        <w:rPr>
          <w:sz w:val="24"/>
          <w:szCs w:val="24"/>
        </w:rPr>
        <w:t>муниципального имущества</w:t>
      </w:r>
      <w:r w:rsidRPr="00C15516">
        <w:rPr>
          <w:sz w:val="24"/>
          <w:szCs w:val="24"/>
        </w:rPr>
        <w:t xml:space="preserve"> оформляется двусторонним актом приема – передачи. 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4.3. После подписания акта приема - передачи Покупатель несет риск случайной гибели и уничтожения</w:t>
      </w:r>
      <w:r w:rsidR="001A0C65" w:rsidRPr="00C15516">
        <w:rPr>
          <w:sz w:val="24"/>
          <w:szCs w:val="24"/>
        </w:rPr>
        <w:t xml:space="preserve"> здания</w:t>
      </w:r>
      <w:r w:rsidRPr="00C15516">
        <w:rPr>
          <w:sz w:val="24"/>
          <w:szCs w:val="24"/>
        </w:rPr>
        <w:t xml:space="preserve">, а обязанность Продавца по передаче </w:t>
      </w:r>
      <w:r w:rsidR="001A0C65" w:rsidRPr="00C15516">
        <w:rPr>
          <w:sz w:val="24"/>
          <w:szCs w:val="24"/>
        </w:rPr>
        <w:t>здания</w:t>
      </w:r>
      <w:r w:rsidRPr="00C15516">
        <w:rPr>
          <w:sz w:val="24"/>
          <w:szCs w:val="24"/>
        </w:rPr>
        <w:t xml:space="preserve"> считается исполненной.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4.4. До проведения государственной регистрации права собственности Покупатель не вправе производить какие-либо изменения в </w:t>
      </w:r>
      <w:r w:rsidR="001A0C65" w:rsidRPr="00C15516">
        <w:rPr>
          <w:sz w:val="24"/>
          <w:szCs w:val="24"/>
        </w:rPr>
        <w:t>здании</w:t>
      </w:r>
      <w:r w:rsidRPr="00C15516">
        <w:rPr>
          <w:sz w:val="24"/>
          <w:szCs w:val="24"/>
        </w:rPr>
        <w:t>, в том числе проводить текущий и капитальный ремонт, реконструкцию, перепланировку и переустройство</w:t>
      </w:r>
      <w:r w:rsidR="001A0C65" w:rsidRPr="00C15516">
        <w:rPr>
          <w:sz w:val="24"/>
          <w:szCs w:val="24"/>
        </w:rPr>
        <w:t xml:space="preserve"> здания</w:t>
      </w:r>
      <w:r w:rsidRPr="00C15516">
        <w:rPr>
          <w:sz w:val="24"/>
          <w:szCs w:val="24"/>
        </w:rPr>
        <w:t xml:space="preserve">. </w:t>
      </w: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7.</w:t>
      </w:r>
      <w:r w:rsidRPr="00C15516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C330D9" w:rsidRPr="00C15516" w:rsidRDefault="00C330D9" w:rsidP="00C330D9">
      <w:pPr>
        <w:ind w:firstLine="360"/>
        <w:jc w:val="both"/>
      </w:pPr>
      <w:r w:rsidRPr="00C15516">
        <w:t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330D9" w:rsidRPr="00C15516" w:rsidRDefault="00C330D9" w:rsidP="00C330D9">
      <w:pPr>
        <w:ind w:firstLine="360"/>
        <w:jc w:val="both"/>
      </w:pPr>
      <w:r w:rsidRPr="00C15516">
        <w:t xml:space="preserve">7.2. За нарушение срока внесения денежных средств Покупатель уплачивает Продавцу пеню в размере </w:t>
      </w:r>
      <w:r w:rsidR="00D06208" w:rsidRPr="00C15516">
        <w:rPr>
          <w:color w:val="000000"/>
        </w:rPr>
        <w:t xml:space="preserve">1/300 действующей на дату уплаты пени </w:t>
      </w:r>
      <w:r w:rsidR="00946500">
        <w:rPr>
          <w:color w:val="000000"/>
        </w:rPr>
        <w:t>ключевой</w:t>
      </w:r>
      <w:r w:rsidR="00946500">
        <w:rPr>
          <w:color w:val="000000"/>
        </w:rPr>
        <w:tab/>
        <w:t xml:space="preserve">ставки </w:t>
      </w:r>
      <w:r w:rsidR="00D06208" w:rsidRPr="00C15516">
        <w:rPr>
          <w:color w:val="000000"/>
        </w:rPr>
        <w:t>Центрального Банка Российской Федерации от суммы</w:t>
      </w:r>
      <w:r w:rsidR="00D06208" w:rsidRPr="00C15516">
        <w:t>, указанной в п. 3.3. настоящего договора,</w:t>
      </w:r>
      <w:r w:rsidR="00D06208" w:rsidRPr="00C15516">
        <w:rPr>
          <w:color w:val="000000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C330D9" w:rsidRPr="00C15516" w:rsidRDefault="00C330D9" w:rsidP="00C330D9">
      <w:pPr>
        <w:ind w:firstLine="360"/>
        <w:jc w:val="both"/>
      </w:pPr>
      <w:r w:rsidRPr="00C15516">
        <w:t>7.3. За несоблюдение сроков по приемке</w:t>
      </w:r>
      <w:r w:rsidR="004766E3" w:rsidRPr="00C15516">
        <w:t xml:space="preserve"> здания и земельного участка</w:t>
      </w:r>
      <w:r w:rsidRPr="00C15516">
        <w:t xml:space="preserve"> и по предоставлению документов в Управление Федеральной службы государственной регистрации, кадастра и картографии по Оренбургской области Покупатель уплачивает Продавцу пени в размере 0,05 % </w:t>
      </w:r>
      <w:r w:rsidR="001C4FBC" w:rsidRPr="00C15516">
        <w:t xml:space="preserve">за каждый день просрочки </w:t>
      </w:r>
      <w:r w:rsidRPr="00C15516">
        <w:t xml:space="preserve">от цены продажи </w:t>
      </w:r>
      <w:r w:rsidR="004766E3" w:rsidRPr="00C15516">
        <w:t>муниципального имущества</w:t>
      </w:r>
      <w:r w:rsidR="001C4FBC" w:rsidRPr="00C15516">
        <w:t>, указанной в п. 3.1. настоящего договора</w:t>
      </w:r>
      <w:r w:rsidRPr="00C15516">
        <w:t>.</w:t>
      </w:r>
    </w:p>
    <w:p w:rsidR="00C330D9" w:rsidRPr="00C15516" w:rsidRDefault="00C330D9" w:rsidP="00C330D9">
      <w:pPr>
        <w:pStyle w:val="310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  </w:t>
      </w:r>
    </w:p>
    <w:p w:rsidR="00C330D9" w:rsidRPr="00C15516" w:rsidRDefault="00C330D9" w:rsidP="00C330D9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8.</w:t>
      </w:r>
      <w:r w:rsidRPr="00C15516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242326" w:rsidRPr="00C42751" w:rsidRDefault="00C330D9" w:rsidP="00607CBF">
      <w:pPr>
        <w:pStyle w:val="211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8.1. </w:t>
      </w:r>
      <w:r w:rsidRPr="00C42751">
        <w:rPr>
          <w:sz w:val="24"/>
          <w:szCs w:val="24"/>
        </w:rPr>
        <w:t xml:space="preserve">Настоящий Договор вступает в силу </w:t>
      </w:r>
      <w:r w:rsidR="002E087E" w:rsidRPr="00C42751">
        <w:rPr>
          <w:sz w:val="24"/>
          <w:szCs w:val="24"/>
        </w:rPr>
        <w:t>со дня</w:t>
      </w:r>
      <w:r w:rsidRPr="00C42751">
        <w:rPr>
          <w:sz w:val="24"/>
          <w:szCs w:val="24"/>
        </w:rPr>
        <w:t xml:space="preserve"> его подписания сторонами. </w:t>
      </w:r>
    </w:p>
    <w:p w:rsidR="00C42751" w:rsidRPr="00C42751" w:rsidRDefault="00242326" w:rsidP="002F35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751">
        <w:rPr>
          <w:rFonts w:ascii="Times New Roman" w:hAnsi="Times New Roman" w:cs="Times New Roman"/>
          <w:sz w:val="24"/>
          <w:szCs w:val="24"/>
        </w:rPr>
        <w:t>8.</w:t>
      </w:r>
      <w:r w:rsidR="002F354B" w:rsidRPr="00C42751">
        <w:rPr>
          <w:rFonts w:ascii="Times New Roman" w:hAnsi="Times New Roman" w:cs="Times New Roman"/>
          <w:sz w:val="24"/>
          <w:szCs w:val="24"/>
        </w:rPr>
        <w:t>2</w:t>
      </w:r>
      <w:r w:rsidRPr="00C42751">
        <w:rPr>
          <w:rFonts w:ascii="Times New Roman" w:hAnsi="Times New Roman" w:cs="Times New Roman"/>
          <w:sz w:val="24"/>
          <w:szCs w:val="24"/>
        </w:rPr>
        <w:t xml:space="preserve">. </w:t>
      </w:r>
      <w:r w:rsidR="002F354B" w:rsidRPr="00C42751">
        <w:rPr>
          <w:rFonts w:ascii="Times New Roman" w:hAnsi="Times New Roman" w:cs="Times New Roman"/>
          <w:sz w:val="24"/>
          <w:szCs w:val="24"/>
        </w:rPr>
        <w:t>Право собственности на здание и земельный участок переходит к Покупателю со дня государственной регистрации перехода права собственности на указанное имущество.</w:t>
      </w:r>
      <w:r w:rsidR="00C42751" w:rsidRPr="00C42751">
        <w:rPr>
          <w:rFonts w:ascii="Times New Roman" w:hAnsi="Times New Roman" w:cs="Times New Roman"/>
          <w:sz w:val="24"/>
          <w:szCs w:val="24"/>
        </w:rPr>
        <w:t xml:space="preserve"> Основанием государственной регистрации такого имущества является настоящий договор, а также акт приема-передачи имущества.</w:t>
      </w:r>
    </w:p>
    <w:p w:rsidR="002F354B" w:rsidRDefault="002F354B" w:rsidP="002F35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751">
        <w:rPr>
          <w:rFonts w:ascii="Times New Roman" w:hAnsi="Times New Roman" w:cs="Times New Roman"/>
          <w:sz w:val="24"/>
          <w:szCs w:val="24"/>
        </w:rPr>
        <w:t>Расходы на оплату услуг регистратора</w:t>
      </w:r>
      <w:r w:rsidRPr="00C15516">
        <w:rPr>
          <w:rFonts w:ascii="Times New Roman" w:hAnsi="Times New Roman" w:cs="Times New Roman"/>
          <w:sz w:val="24"/>
          <w:szCs w:val="24"/>
        </w:rPr>
        <w:t xml:space="preserve"> возлагаются на Покупателя.</w:t>
      </w:r>
    </w:p>
    <w:p w:rsidR="00C330D9" w:rsidRPr="00C15516" w:rsidRDefault="00C330D9" w:rsidP="00090311">
      <w:pPr>
        <w:pStyle w:val="ConsPlusNormal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516">
        <w:rPr>
          <w:rFonts w:ascii="Times New Roman" w:hAnsi="Times New Roman" w:cs="Times New Roman"/>
          <w:sz w:val="24"/>
          <w:szCs w:val="24"/>
        </w:rPr>
        <w:t>8.</w:t>
      </w:r>
      <w:r w:rsidR="00242326" w:rsidRPr="00C15516">
        <w:rPr>
          <w:rFonts w:ascii="Times New Roman" w:hAnsi="Times New Roman" w:cs="Times New Roman"/>
          <w:sz w:val="24"/>
          <w:szCs w:val="24"/>
        </w:rPr>
        <w:t>3</w:t>
      </w:r>
      <w:r w:rsidRPr="00C15516">
        <w:rPr>
          <w:rFonts w:ascii="Times New Roman" w:hAnsi="Times New Roman" w:cs="Times New Roman"/>
          <w:sz w:val="24"/>
          <w:szCs w:val="24"/>
        </w:rPr>
        <w:t xml:space="preserve">. Изменения и дополнения к настоящему Договору имеют силу, если они совершены в той же форме, что и настоящий Договор. </w:t>
      </w:r>
    </w:p>
    <w:p w:rsidR="00C330D9" w:rsidRPr="00C15516" w:rsidRDefault="00242326" w:rsidP="00C330D9">
      <w:pPr>
        <w:ind w:firstLine="426"/>
        <w:jc w:val="both"/>
      </w:pPr>
      <w:r w:rsidRPr="00C15516">
        <w:t>8.5</w:t>
      </w:r>
      <w:r w:rsidR="00C330D9" w:rsidRPr="00C15516">
        <w:t>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C330D9" w:rsidRPr="00C15516" w:rsidRDefault="00242326" w:rsidP="00C330D9">
      <w:pPr>
        <w:pStyle w:val="211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8.6</w:t>
      </w:r>
      <w:r w:rsidR="00C330D9" w:rsidRPr="00C15516">
        <w:rPr>
          <w:sz w:val="24"/>
          <w:szCs w:val="24"/>
        </w:rPr>
        <w:t xml:space="preserve">. Договор составлен в </w:t>
      </w:r>
      <w:r w:rsidR="004766E3" w:rsidRPr="00C15516">
        <w:rPr>
          <w:sz w:val="24"/>
          <w:szCs w:val="24"/>
        </w:rPr>
        <w:t>четырех</w:t>
      </w:r>
      <w:r w:rsidR="00C330D9" w:rsidRPr="00C15516">
        <w:rPr>
          <w:sz w:val="24"/>
          <w:szCs w:val="24"/>
        </w:rPr>
        <w:t xml:space="preserve"> экземплярах, имеющих одинаковую юридическую  силу, один из которых находится у Продавца, второй - у Покупателя, </w:t>
      </w:r>
      <w:r w:rsidR="004766E3" w:rsidRPr="00C15516">
        <w:rPr>
          <w:sz w:val="24"/>
          <w:szCs w:val="24"/>
        </w:rPr>
        <w:t>остальные</w:t>
      </w:r>
      <w:r w:rsidR="00C330D9" w:rsidRPr="00C15516">
        <w:rPr>
          <w:sz w:val="24"/>
          <w:szCs w:val="24"/>
        </w:rPr>
        <w:t xml:space="preserve"> - в Управлении Федеральной службы государственной регистрации, кадастра и картографии по Оренбургской области. </w:t>
      </w:r>
    </w:p>
    <w:p w:rsidR="00C330D9" w:rsidRPr="00C15516" w:rsidRDefault="00C330D9" w:rsidP="00C330D9">
      <w:pPr>
        <w:pStyle w:val="211"/>
        <w:ind w:left="0" w:firstLine="426"/>
        <w:jc w:val="both"/>
        <w:rPr>
          <w:sz w:val="24"/>
          <w:szCs w:val="24"/>
        </w:rPr>
      </w:pPr>
    </w:p>
    <w:p w:rsidR="00C330D9" w:rsidRPr="00C15516" w:rsidRDefault="00C330D9" w:rsidP="00C330D9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ab/>
        <w:t xml:space="preserve">9.ЮРИДИЧЕСКИЕ АДРЕСА СТОРОН </w:t>
      </w:r>
    </w:p>
    <w:p w:rsidR="00C330D9" w:rsidRPr="00C15516" w:rsidRDefault="00C330D9" w:rsidP="00C330D9">
      <w:pPr>
        <w:pStyle w:val="12"/>
        <w:spacing w:after="0"/>
        <w:ind w:left="0" w:firstLine="426"/>
        <w:rPr>
          <w:sz w:val="24"/>
          <w:szCs w:val="24"/>
        </w:rPr>
      </w:pPr>
    </w:p>
    <w:p w:rsidR="00092C45" w:rsidRPr="00C15516" w:rsidRDefault="00C330D9" w:rsidP="00092C45">
      <w:pPr>
        <w:pStyle w:val="12"/>
        <w:spacing w:after="0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lastRenderedPageBreak/>
        <w:t xml:space="preserve">9.1.Продавец: </w:t>
      </w:r>
      <w:r w:rsidR="00092C45" w:rsidRPr="00C15516">
        <w:rPr>
          <w:b/>
          <w:sz w:val="24"/>
          <w:szCs w:val="24"/>
        </w:rPr>
        <w:t xml:space="preserve">Администрация МО Имангуловский сельсовет  Октябрьского района Оренбургской области </w:t>
      </w:r>
      <w:r w:rsidR="006A4460" w:rsidRPr="00C15516">
        <w:rPr>
          <w:sz w:val="24"/>
          <w:szCs w:val="24"/>
        </w:rPr>
        <w:t>4</w:t>
      </w:r>
      <w:r w:rsidR="00092C45" w:rsidRPr="00C15516">
        <w:rPr>
          <w:sz w:val="24"/>
          <w:szCs w:val="24"/>
        </w:rPr>
        <w:t xml:space="preserve">62035, Оренбургская область, Октябрьский район, с. Второе Имангулово, ул.Центральная, 45 А, тел.: 8 (353-30) 3-61-18, </w:t>
      </w:r>
      <w:proofErr w:type="spellStart"/>
      <w:r w:rsidR="00092C45" w:rsidRPr="00C15516">
        <w:rPr>
          <w:sz w:val="24"/>
          <w:szCs w:val="24"/>
        </w:rPr>
        <w:t>эл</w:t>
      </w:r>
      <w:proofErr w:type="spellEnd"/>
      <w:r w:rsidR="00092C45" w:rsidRPr="00C15516">
        <w:rPr>
          <w:sz w:val="24"/>
          <w:szCs w:val="24"/>
        </w:rPr>
        <w:t xml:space="preserve">/почта: </w:t>
      </w:r>
      <w:hyperlink r:id="rId7" w:history="1">
        <w:r w:rsidR="00092C45" w:rsidRPr="00C15516">
          <w:rPr>
            <w:rStyle w:val="ae"/>
            <w:sz w:val="24"/>
            <w:szCs w:val="24"/>
          </w:rPr>
          <w:t>imangulovo2@yandex.ru</w:t>
        </w:r>
      </w:hyperlink>
      <w:r w:rsidR="00092C45" w:rsidRPr="00C15516">
        <w:rPr>
          <w:sz w:val="24"/>
          <w:szCs w:val="24"/>
        </w:rPr>
        <w:t xml:space="preserve"> ИНН 5637004980 КПП 563701001 ОГРН 1055638085711</w:t>
      </w:r>
    </w:p>
    <w:p w:rsidR="00092C45" w:rsidRPr="00C15516" w:rsidRDefault="00092C45" w:rsidP="00092C45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084285" w:rsidRPr="00C15516" w:rsidRDefault="00084285" w:rsidP="00DF5C51">
      <w:r w:rsidRPr="00C15516">
        <w:t>Глава</w:t>
      </w:r>
      <w:r w:rsidR="00092C45" w:rsidRPr="00C15516">
        <w:t xml:space="preserve"> </w:t>
      </w:r>
      <w:r w:rsidR="00DF5C51">
        <w:t>муниципального образования</w:t>
      </w:r>
      <w:r w:rsidRPr="00C15516">
        <w:t>____________</w:t>
      </w:r>
      <w:r w:rsidR="00DD08DB" w:rsidRPr="00C15516">
        <w:t>_____________</w:t>
      </w:r>
      <w:r w:rsidR="00DF5C51">
        <w:t xml:space="preserve">     </w:t>
      </w:r>
      <w:r w:rsidRPr="00C15516">
        <w:t xml:space="preserve"> /</w:t>
      </w:r>
      <w:r w:rsidR="00092C45" w:rsidRPr="00C15516">
        <w:t xml:space="preserve"> А.И. Габдуллина </w:t>
      </w:r>
      <w:r w:rsidRPr="00C15516">
        <w:t>/</w:t>
      </w:r>
    </w:p>
    <w:p w:rsidR="00084285" w:rsidRPr="00C15516" w:rsidRDefault="00084285" w:rsidP="00C330D9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C330D9" w:rsidRPr="00C15516" w:rsidRDefault="00C330D9" w:rsidP="00C330D9">
      <w:pPr>
        <w:pStyle w:val="212"/>
        <w:spacing w:after="0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9.2.Покупатель: </w:t>
      </w:r>
    </w:p>
    <w:p w:rsidR="002D633C" w:rsidRPr="00C15516" w:rsidRDefault="00C330D9" w:rsidP="00084285">
      <w:pPr>
        <w:pStyle w:val="211"/>
        <w:ind w:left="0" w:firstLine="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_____________________________________________________________</w:t>
      </w:r>
      <w:r w:rsidR="00084285" w:rsidRPr="00C15516">
        <w:rPr>
          <w:sz w:val="24"/>
          <w:szCs w:val="24"/>
        </w:rPr>
        <w:t>______________________________</w:t>
      </w:r>
      <w:r w:rsidRPr="00C15516">
        <w:rPr>
          <w:sz w:val="24"/>
          <w:szCs w:val="24"/>
        </w:rPr>
        <w:t>_________________________________________________________________________________________</w:t>
      </w:r>
      <w:r w:rsidR="00084285" w:rsidRPr="00C15516">
        <w:rPr>
          <w:sz w:val="24"/>
          <w:szCs w:val="24"/>
        </w:rPr>
        <w:t>_____</w:t>
      </w:r>
      <w:r w:rsidR="001D5DDC" w:rsidRPr="00C15516">
        <w:rPr>
          <w:sz w:val="24"/>
          <w:szCs w:val="24"/>
        </w:rPr>
        <w:t>______________________________________________</w:t>
      </w:r>
    </w:p>
    <w:p w:rsidR="00B612AF" w:rsidRPr="00C15516" w:rsidRDefault="00B612AF">
      <w:pPr>
        <w:pStyle w:val="211"/>
        <w:ind w:left="0" w:firstLine="0"/>
        <w:jc w:val="both"/>
        <w:rPr>
          <w:sz w:val="24"/>
          <w:szCs w:val="24"/>
        </w:rPr>
      </w:pPr>
    </w:p>
    <w:sectPr w:rsidR="00B612AF" w:rsidRPr="00C15516" w:rsidSect="00740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2B" w:rsidRDefault="00B54B2B">
      <w:r>
        <w:separator/>
      </w:r>
    </w:p>
  </w:endnote>
  <w:endnote w:type="continuationSeparator" w:id="0">
    <w:p w:rsidR="00B54B2B" w:rsidRDefault="00B5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2B" w:rsidRDefault="00B54B2B">
      <w:r>
        <w:separator/>
      </w:r>
    </w:p>
  </w:footnote>
  <w:footnote w:type="continuationSeparator" w:id="0">
    <w:p w:rsidR="00B54B2B" w:rsidRDefault="00B54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3C"/>
    <w:rsid w:val="000013A5"/>
    <w:rsid w:val="00007E30"/>
    <w:rsid w:val="00034D41"/>
    <w:rsid w:val="000354D6"/>
    <w:rsid w:val="000621FF"/>
    <w:rsid w:val="00084285"/>
    <w:rsid w:val="000846BB"/>
    <w:rsid w:val="00090311"/>
    <w:rsid w:val="00092C45"/>
    <w:rsid w:val="000C2231"/>
    <w:rsid w:val="000D7F52"/>
    <w:rsid w:val="0011448F"/>
    <w:rsid w:val="0011594B"/>
    <w:rsid w:val="00132B65"/>
    <w:rsid w:val="00136F8C"/>
    <w:rsid w:val="001411D9"/>
    <w:rsid w:val="00151CD0"/>
    <w:rsid w:val="001A0C65"/>
    <w:rsid w:val="001B7EF1"/>
    <w:rsid w:val="001C4E63"/>
    <w:rsid w:val="001C4FBC"/>
    <w:rsid w:val="001D5AC4"/>
    <w:rsid w:val="001D5DDC"/>
    <w:rsid w:val="001D5E57"/>
    <w:rsid w:val="001D6F4B"/>
    <w:rsid w:val="001F29CE"/>
    <w:rsid w:val="00217793"/>
    <w:rsid w:val="002215BE"/>
    <w:rsid w:val="00225B86"/>
    <w:rsid w:val="00240258"/>
    <w:rsid w:val="00242326"/>
    <w:rsid w:val="00255077"/>
    <w:rsid w:val="00261A3F"/>
    <w:rsid w:val="00263BA6"/>
    <w:rsid w:val="00272C84"/>
    <w:rsid w:val="002A4C36"/>
    <w:rsid w:val="002B5B95"/>
    <w:rsid w:val="002B6824"/>
    <w:rsid w:val="002C44B9"/>
    <w:rsid w:val="002D633C"/>
    <w:rsid w:val="002E087E"/>
    <w:rsid w:val="002F354B"/>
    <w:rsid w:val="002F4D12"/>
    <w:rsid w:val="0030246A"/>
    <w:rsid w:val="00317714"/>
    <w:rsid w:val="00336366"/>
    <w:rsid w:val="003517E4"/>
    <w:rsid w:val="00354385"/>
    <w:rsid w:val="003B7FA9"/>
    <w:rsid w:val="003D2C67"/>
    <w:rsid w:val="003E00D4"/>
    <w:rsid w:val="004151FC"/>
    <w:rsid w:val="00422010"/>
    <w:rsid w:val="00427999"/>
    <w:rsid w:val="00444A34"/>
    <w:rsid w:val="00455BB3"/>
    <w:rsid w:val="00461043"/>
    <w:rsid w:val="004708AA"/>
    <w:rsid w:val="004766E3"/>
    <w:rsid w:val="00485CFC"/>
    <w:rsid w:val="00490F04"/>
    <w:rsid w:val="004B32BE"/>
    <w:rsid w:val="004B4C77"/>
    <w:rsid w:val="004C0F29"/>
    <w:rsid w:val="004C1134"/>
    <w:rsid w:val="004D11AC"/>
    <w:rsid w:val="004D2216"/>
    <w:rsid w:val="004E3885"/>
    <w:rsid w:val="004E4CD6"/>
    <w:rsid w:val="004F2E8D"/>
    <w:rsid w:val="00513E98"/>
    <w:rsid w:val="005614E5"/>
    <w:rsid w:val="005646E6"/>
    <w:rsid w:val="00571E1A"/>
    <w:rsid w:val="00587808"/>
    <w:rsid w:val="00591310"/>
    <w:rsid w:val="005A78C4"/>
    <w:rsid w:val="005C7616"/>
    <w:rsid w:val="00607CBF"/>
    <w:rsid w:val="00622A70"/>
    <w:rsid w:val="00624411"/>
    <w:rsid w:val="0062631B"/>
    <w:rsid w:val="00635366"/>
    <w:rsid w:val="00692EE4"/>
    <w:rsid w:val="006A4460"/>
    <w:rsid w:val="006D6433"/>
    <w:rsid w:val="006F6BFF"/>
    <w:rsid w:val="00701BC7"/>
    <w:rsid w:val="00705365"/>
    <w:rsid w:val="00714476"/>
    <w:rsid w:val="00723834"/>
    <w:rsid w:val="0073039B"/>
    <w:rsid w:val="00734E5A"/>
    <w:rsid w:val="00740603"/>
    <w:rsid w:val="007421CA"/>
    <w:rsid w:val="0075051B"/>
    <w:rsid w:val="0076572C"/>
    <w:rsid w:val="00773378"/>
    <w:rsid w:val="0078067F"/>
    <w:rsid w:val="0078114E"/>
    <w:rsid w:val="007926DD"/>
    <w:rsid w:val="00792D21"/>
    <w:rsid w:val="00792D59"/>
    <w:rsid w:val="007A3821"/>
    <w:rsid w:val="007A6036"/>
    <w:rsid w:val="007C6353"/>
    <w:rsid w:val="007E495A"/>
    <w:rsid w:val="007F7656"/>
    <w:rsid w:val="007F7F48"/>
    <w:rsid w:val="00853F95"/>
    <w:rsid w:val="008729D6"/>
    <w:rsid w:val="008A25B7"/>
    <w:rsid w:val="008B3437"/>
    <w:rsid w:val="008B6477"/>
    <w:rsid w:val="008B6BB1"/>
    <w:rsid w:val="008E6EA3"/>
    <w:rsid w:val="009009EE"/>
    <w:rsid w:val="00904B60"/>
    <w:rsid w:val="00912038"/>
    <w:rsid w:val="00946500"/>
    <w:rsid w:val="00962C1E"/>
    <w:rsid w:val="0097671E"/>
    <w:rsid w:val="00991273"/>
    <w:rsid w:val="009A1DB1"/>
    <w:rsid w:val="009A4531"/>
    <w:rsid w:val="009D086F"/>
    <w:rsid w:val="009E3A0E"/>
    <w:rsid w:val="009F5F77"/>
    <w:rsid w:val="00A04A8F"/>
    <w:rsid w:val="00A12EE4"/>
    <w:rsid w:val="00A87FB6"/>
    <w:rsid w:val="00AD4AE5"/>
    <w:rsid w:val="00AE3ABF"/>
    <w:rsid w:val="00AE42CB"/>
    <w:rsid w:val="00B00CEA"/>
    <w:rsid w:val="00B23069"/>
    <w:rsid w:val="00B33E7D"/>
    <w:rsid w:val="00B34EDE"/>
    <w:rsid w:val="00B36A57"/>
    <w:rsid w:val="00B50CD6"/>
    <w:rsid w:val="00B54B2B"/>
    <w:rsid w:val="00B612AF"/>
    <w:rsid w:val="00B7565B"/>
    <w:rsid w:val="00BC3CCC"/>
    <w:rsid w:val="00BC5727"/>
    <w:rsid w:val="00BC74E4"/>
    <w:rsid w:val="00BD09B1"/>
    <w:rsid w:val="00C15516"/>
    <w:rsid w:val="00C20E68"/>
    <w:rsid w:val="00C330D9"/>
    <w:rsid w:val="00C41D71"/>
    <w:rsid w:val="00C42751"/>
    <w:rsid w:val="00C46FDA"/>
    <w:rsid w:val="00C71D18"/>
    <w:rsid w:val="00C75D64"/>
    <w:rsid w:val="00CA5128"/>
    <w:rsid w:val="00CB14CD"/>
    <w:rsid w:val="00CF1A0C"/>
    <w:rsid w:val="00D06208"/>
    <w:rsid w:val="00D366DF"/>
    <w:rsid w:val="00D6205C"/>
    <w:rsid w:val="00D754A5"/>
    <w:rsid w:val="00DA4430"/>
    <w:rsid w:val="00DB02F4"/>
    <w:rsid w:val="00DD08DB"/>
    <w:rsid w:val="00DE5337"/>
    <w:rsid w:val="00DF0209"/>
    <w:rsid w:val="00DF5C51"/>
    <w:rsid w:val="00E11B1C"/>
    <w:rsid w:val="00E148E3"/>
    <w:rsid w:val="00E15845"/>
    <w:rsid w:val="00E15CB2"/>
    <w:rsid w:val="00E33091"/>
    <w:rsid w:val="00E47327"/>
    <w:rsid w:val="00E47343"/>
    <w:rsid w:val="00E5045A"/>
    <w:rsid w:val="00E54B7B"/>
    <w:rsid w:val="00E63AF0"/>
    <w:rsid w:val="00E9703D"/>
    <w:rsid w:val="00EA3812"/>
    <w:rsid w:val="00EF6F37"/>
    <w:rsid w:val="00F11B2B"/>
    <w:rsid w:val="00F15905"/>
    <w:rsid w:val="00F31CCD"/>
    <w:rsid w:val="00F769A1"/>
    <w:rsid w:val="00F87664"/>
    <w:rsid w:val="00F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3C"/>
    <w:rPr>
      <w:sz w:val="24"/>
      <w:szCs w:val="24"/>
    </w:rPr>
  </w:style>
  <w:style w:type="paragraph" w:styleId="1">
    <w:name w:val="heading 1"/>
    <w:basedOn w:val="a"/>
    <w:next w:val="a"/>
    <w:qFormat/>
    <w:rsid w:val="001C4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633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2D633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D633C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33C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2D633C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D63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3">
    <w:name w:val="footnote reference"/>
    <w:semiHidden/>
    <w:rsid w:val="002D633C"/>
    <w:rPr>
      <w:vertAlign w:val="superscript"/>
    </w:rPr>
  </w:style>
  <w:style w:type="paragraph" w:styleId="a4">
    <w:name w:val="footnote text"/>
    <w:basedOn w:val="a"/>
    <w:semiHidden/>
    <w:rsid w:val="002D633C"/>
    <w:rPr>
      <w:sz w:val="20"/>
      <w:szCs w:val="20"/>
    </w:rPr>
  </w:style>
  <w:style w:type="paragraph" w:customStyle="1" w:styleId="a5">
    <w:basedOn w:val="a"/>
    <w:rsid w:val="002D6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2D633C"/>
    <w:pPr>
      <w:spacing w:after="120"/>
      <w:ind w:left="283"/>
    </w:pPr>
  </w:style>
  <w:style w:type="paragraph" w:styleId="a7">
    <w:name w:val="Title"/>
    <w:basedOn w:val="a"/>
    <w:qFormat/>
    <w:rsid w:val="000354D6"/>
    <w:pPr>
      <w:ind w:right="368"/>
      <w:jc w:val="center"/>
    </w:pPr>
    <w:rPr>
      <w:b/>
      <w:szCs w:val="20"/>
    </w:rPr>
  </w:style>
  <w:style w:type="paragraph" w:styleId="a8">
    <w:name w:val="Body Text"/>
    <w:basedOn w:val="a"/>
    <w:link w:val="a9"/>
    <w:rsid w:val="007A6036"/>
    <w:pPr>
      <w:spacing w:after="120"/>
    </w:pPr>
  </w:style>
  <w:style w:type="character" w:customStyle="1" w:styleId="a9">
    <w:name w:val="Основной текст Знак"/>
    <w:link w:val="a8"/>
    <w:rsid w:val="007A6036"/>
    <w:rPr>
      <w:sz w:val="24"/>
      <w:szCs w:val="24"/>
    </w:rPr>
  </w:style>
  <w:style w:type="paragraph" w:styleId="30">
    <w:name w:val="Body Text 3"/>
    <w:basedOn w:val="a"/>
    <w:link w:val="31"/>
    <w:rsid w:val="007A603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A6036"/>
    <w:rPr>
      <w:sz w:val="16"/>
      <w:szCs w:val="16"/>
    </w:rPr>
  </w:style>
  <w:style w:type="paragraph" w:styleId="32">
    <w:name w:val="Body Text Indent 3"/>
    <w:basedOn w:val="a"/>
    <w:link w:val="33"/>
    <w:rsid w:val="007A60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7A6036"/>
    <w:rPr>
      <w:sz w:val="16"/>
      <w:szCs w:val="16"/>
    </w:rPr>
  </w:style>
  <w:style w:type="paragraph" w:styleId="20">
    <w:name w:val="Body Text 2"/>
    <w:basedOn w:val="a"/>
    <w:link w:val="22"/>
    <w:rsid w:val="007A6036"/>
    <w:pPr>
      <w:spacing w:after="120" w:line="480" w:lineRule="auto"/>
    </w:pPr>
  </w:style>
  <w:style w:type="character" w:customStyle="1" w:styleId="22">
    <w:name w:val="Основной текст 2 Знак"/>
    <w:link w:val="20"/>
    <w:rsid w:val="007A6036"/>
    <w:rPr>
      <w:sz w:val="24"/>
      <w:szCs w:val="24"/>
    </w:rPr>
  </w:style>
  <w:style w:type="paragraph" w:styleId="aa">
    <w:name w:val="caption"/>
    <w:basedOn w:val="a"/>
    <w:next w:val="a"/>
    <w:qFormat/>
    <w:rsid w:val="000846BB"/>
    <w:pPr>
      <w:ind w:left="851"/>
    </w:pPr>
    <w:rPr>
      <w:b/>
      <w:spacing w:val="148"/>
      <w:sz w:val="36"/>
      <w:szCs w:val="20"/>
    </w:rPr>
  </w:style>
  <w:style w:type="table" w:styleId="ab">
    <w:name w:val="Table Grid"/>
    <w:basedOn w:val="a1"/>
    <w:rsid w:val="007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1BC7"/>
    <w:rPr>
      <w:snapToGrid w:val="0"/>
    </w:rPr>
  </w:style>
  <w:style w:type="paragraph" w:customStyle="1" w:styleId="11">
    <w:name w:val="Заголовок 11"/>
    <w:basedOn w:val="10"/>
    <w:next w:val="10"/>
    <w:rsid w:val="00701BC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Список 21"/>
    <w:basedOn w:val="10"/>
    <w:rsid w:val="00701BC7"/>
    <w:pPr>
      <w:ind w:left="566" w:hanging="283"/>
    </w:pPr>
  </w:style>
  <w:style w:type="paragraph" w:customStyle="1" w:styleId="310">
    <w:name w:val="Список 31"/>
    <w:basedOn w:val="10"/>
    <w:rsid w:val="00701BC7"/>
    <w:pPr>
      <w:ind w:left="849" w:hanging="283"/>
    </w:pPr>
  </w:style>
  <w:style w:type="paragraph" w:customStyle="1" w:styleId="212">
    <w:name w:val="Продолжение списка 21"/>
    <w:basedOn w:val="10"/>
    <w:rsid w:val="00701BC7"/>
    <w:pPr>
      <w:spacing w:after="120"/>
      <w:ind w:left="566"/>
    </w:pPr>
  </w:style>
  <w:style w:type="paragraph" w:customStyle="1" w:styleId="12">
    <w:name w:val="Основной текст с отступом1"/>
    <w:basedOn w:val="10"/>
    <w:rsid w:val="00701BC7"/>
    <w:pPr>
      <w:spacing w:after="120"/>
      <w:ind w:left="283"/>
    </w:pPr>
  </w:style>
  <w:style w:type="paragraph" w:styleId="ac">
    <w:name w:val="Plain Text"/>
    <w:basedOn w:val="a"/>
    <w:rsid w:val="00701BC7"/>
    <w:rPr>
      <w:rFonts w:ascii="Courier New" w:hAnsi="Courier New"/>
      <w:sz w:val="20"/>
      <w:szCs w:val="20"/>
    </w:rPr>
  </w:style>
  <w:style w:type="paragraph" w:styleId="34">
    <w:name w:val="List 3"/>
    <w:basedOn w:val="a"/>
    <w:rsid w:val="00701BC7"/>
    <w:pPr>
      <w:autoSpaceDE w:val="0"/>
      <w:autoSpaceDN w:val="0"/>
      <w:ind w:left="849" w:hanging="283"/>
    </w:pPr>
    <w:rPr>
      <w:sz w:val="20"/>
      <w:szCs w:val="20"/>
    </w:rPr>
  </w:style>
  <w:style w:type="paragraph" w:styleId="23">
    <w:name w:val="List 2"/>
    <w:basedOn w:val="a"/>
    <w:rsid w:val="00701BC7"/>
    <w:pPr>
      <w:autoSpaceDE w:val="0"/>
      <w:autoSpaceDN w:val="0"/>
      <w:ind w:left="566" w:hanging="283"/>
    </w:pPr>
    <w:rPr>
      <w:sz w:val="20"/>
      <w:szCs w:val="20"/>
    </w:rPr>
  </w:style>
  <w:style w:type="paragraph" w:styleId="ad">
    <w:name w:val="No Spacing"/>
    <w:uiPriority w:val="1"/>
    <w:qFormat/>
    <w:rsid w:val="00084285"/>
    <w:rPr>
      <w:sz w:val="24"/>
      <w:szCs w:val="24"/>
    </w:rPr>
  </w:style>
  <w:style w:type="paragraph" w:customStyle="1" w:styleId="311">
    <w:name w:val="Основной текст с отступом 31"/>
    <w:basedOn w:val="a"/>
    <w:rsid w:val="0011594B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444A34"/>
  </w:style>
  <w:style w:type="paragraph" w:customStyle="1" w:styleId="ConsPlusNormal">
    <w:name w:val="ConsPlusNormal"/>
    <w:rsid w:val="00C41D71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092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ngulovo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1192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ДКиА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Первый</dc:creator>
  <cp:lastModifiedBy>Home</cp:lastModifiedBy>
  <cp:revision>8</cp:revision>
  <cp:lastPrinted>2015-12-02T11:03:00Z</cp:lastPrinted>
  <dcterms:created xsi:type="dcterms:W3CDTF">2017-03-27T06:42:00Z</dcterms:created>
  <dcterms:modified xsi:type="dcterms:W3CDTF">2017-03-28T11:14:00Z</dcterms:modified>
</cp:coreProperties>
</file>